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611" w:rsidRP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bookmarkStart w:id="0" w:name="_GoBack"/>
      <w:bookmarkEnd w:id="0"/>
      <w:r w:rsidRPr="00FF4611">
        <w:rPr>
          <w:rFonts w:ascii="TH SarabunPSK" w:hAnsi="TH SarabunPSK" w:cs="TH SarabunPSK"/>
          <w:b/>
          <w:bCs/>
          <w:sz w:val="48"/>
          <w:szCs w:val="48"/>
          <w:cs/>
        </w:rPr>
        <w:t xml:space="preserve">แผนพัฒนาคุณภาพ </w:t>
      </w:r>
      <w:r w:rsidRPr="00FF4611">
        <w:rPr>
          <w:rFonts w:ascii="TH SarabunPSK" w:hAnsi="TH SarabunPSK" w:cs="TH SarabunPSK"/>
          <w:b/>
          <w:bCs/>
          <w:sz w:val="48"/>
          <w:szCs w:val="48"/>
        </w:rPr>
        <w:t xml:space="preserve">Improvement Plan </w:t>
      </w:r>
    </w:p>
    <w:p w:rsidR="00FF4611" w:rsidRP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FF4611">
        <w:rPr>
          <w:rFonts w:ascii="TH SarabunPSK" w:hAnsi="TH SarabunPSK" w:cs="TH SarabunPSK"/>
          <w:b/>
          <w:bCs/>
          <w:sz w:val="48"/>
          <w:szCs w:val="48"/>
          <w:cs/>
        </w:rPr>
        <w:t>ระดับคณะและหน่วยงานสนับสนุน ปีการศึกษา 2566</w:t>
      </w:r>
    </w:p>
    <w:p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F4611" w:rsidRP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F4611">
        <w:rPr>
          <w:rFonts w:ascii="TH SarabunPSK" w:hAnsi="TH SarabunPSK" w:cs="TH SarabunPSK" w:hint="cs"/>
          <w:b/>
          <w:bCs/>
          <w:sz w:val="44"/>
          <w:szCs w:val="44"/>
          <w:cs/>
        </w:rPr>
        <w:t>คณะ/หน่วยงาน...........................................................................</w:t>
      </w:r>
    </w:p>
    <w:p w:rsidR="00FF4611" w:rsidRDefault="00FF4611" w:rsidP="00C5260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52607" w:rsidRDefault="00E813AD" w:rsidP="00C5260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5260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แผนพัฒนาคุณภาพ </w:t>
      </w:r>
      <w:r w:rsidRPr="00C52607">
        <w:rPr>
          <w:rFonts w:ascii="TH SarabunPSK" w:hAnsi="TH SarabunPSK" w:cs="TH SarabunPSK"/>
          <w:b/>
          <w:bCs/>
          <w:sz w:val="36"/>
          <w:szCs w:val="36"/>
        </w:rPr>
        <w:t xml:space="preserve">Improvement Plan </w:t>
      </w:r>
      <w:r w:rsidRPr="00C52607">
        <w:rPr>
          <w:rFonts w:ascii="TH SarabunPSK" w:hAnsi="TH SarabunPSK" w:cs="TH SarabunPSK"/>
          <w:b/>
          <w:bCs/>
          <w:sz w:val="36"/>
          <w:szCs w:val="36"/>
          <w:cs/>
        </w:rPr>
        <w:t>ระดับคณะและหน่วยงานสนับสนุน ปีการศึกษา 2566</w:t>
      </w:r>
    </w:p>
    <w:p w:rsidR="00B04459" w:rsidRDefault="00B04459" w:rsidP="00C5260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คณะ/หน่วยงาน...........................................................................</w:t>
      </w:r>
    </w:p>
    <w:p w:rsidR="00DF0D94" w:rsidRPr="00DF0D94" w:rsidRDefault="00DF0D94" w:rsidP="00DF0D94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DF0D94">
        <w:rPr>
          <w:rFonts w:ascii="TH SarabunPSK" w:hAnsi="TH SarabunPSK" w:cs="TH SarabunPSK"/>
          <w:color w:val="FF0000"/>
          <w:sz w:val="32"/>
          <w:szCs w:val="32"/>
        </w:rPr>
        <w:t>*</w:t>
      </w:r>
      <w:r w:rsidRPr="00DF0D94">
        <w:rPr>
          <w:rFonts w:ascii="TH SarabunPSK" w:hAnsi="TH SarabunPSK" w:cs="TH SarabunPSK" w:hint="cs"/>
          <w:color w:val="FF0000"/>
          <w:sz w:val="32"/>
          <w:szCs w:val="32"/>
          <w:cs/>
        </w:rPr>
        <w:t>ตัวอย่างการเขียน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430"/>
        <w:gridCol w:w="3736"/>
        <w:gridCol w:w="1664"/>
        <w:gridCol w:w="1260"/>
        <w:gridCol w:w="2070"/>
        <w:gridCol w:w="1975"/>
      </w:tblGrid>
      <w:tr w:rsidR="00B04459" w:rsidRPr="00B04459" w:rsidTr="008E525E">
        <w:tc>
          <w:tcPr>
            <w:tcW w:w="1255" w:type="dxa"/>
          </w:tcPr>
          <w:p w:rsidR="00B04459" w:rsidRPr="00B04459" w:rsidRDefault="00B04459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44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ลำดับความสำคัญ</w:t>
            </w:r>
          </w:p>
        </w:tc>
        <w:tc>
          <w:tcPr>
            <w:tcW w:w="2430" w:type="dxa"/>
          </w:tcPr>
          <w:p w:rsidR="00B04459" w:rsidRPr="00B04459" w:rsidRDefault="00B04459" w:rsidP="00B044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44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โอกาสในการพัฒนา</w:t>
            </w:r>
            <w:r w:rsidRPr="00B044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B04459" w:rsidRPr="00B04459" w:rsidRDefault="00B04459" w:rsidP="00B044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044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(OFI) </w:t>
            </w:r>
          </w:p>
        </w:tc>
        <w:tc>
          <w:tcPr>
            <w:tcW w:w="3736" w:type="dxa"/>
          </w:tcPr>
          <w:p w:rsidR="00B04459" w:rsidRPr="00B04459" w:rsidRDefault="00B04459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044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แนวทางการปรับปรุง/โครงการ/กิจกรรม/ขั้นตอน</w:t>
            </w:r>
          </w:p>
        </w:tc>
        <w:tc>
          <w:tcPr>
            <w:tcW w:w="1664" w:type="dxa"/>
          </w:tcPr>
          <w:p w:rsidR="00B04459" w:rsidRPr="00B04459" w:rsidRDefault="00B04459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44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60" w:type="dxa"/>
          </w:tcPr>
          <w:p w:rsidR="00B04459" w:rsidRPr="00B04459" w:rsidRDefault="00B04459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44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070" w:type="dxa"/>
          </w:tcPr>
          <w:p w:rsidR="00B04459" w:rsidRDefault="00B04459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44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04459" w:rsidRPr="00B04459" w:rsidRDefault="00B04459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44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(ตัววัดความสำเร็จของแต่ละกิจกรรม)</w:t>
            </w:r>
          </w:p>
        </w:tc>
        <w:tc>
          <w:tcPr>
            <w:tcW w:w="1975" w:type="dxa"/>
          </w:tcPr>
          <w:p w:rsidR="00B04459" w:rsidRPr="00B04459" w:rsidRDefault="00B04459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44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</w:p>
        </w:tc>
      </w:tr>
      <w:tr w:rsidR="003C1970" w:rsidRPr="00B04459" w:rsidTr="008E525E">
        <w:tc>
          <w:tcPr>
            <w:tcW w:w="1255" w:type="dxa"/>
            <w:vMerge w:val="restart"/>
          </w:tcPr>
          <w:p w:rsidR="003C1970" w:rsidRPr="00DF0D94" w:rsidRDefault="0052587F" w:rsidP="00E813A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</w:t>
            </w:r>
          </w:p>
        </w:tc>
        <w:tc>
          <w:tcPr>
            <w:tcW w:w="2430" w:type="dxa"/>
            <w:vMerge w:val="restart"/>
          </w:tcPr>
          <w:p w:rsidR="003C1970" w:rsidRPr="00DF0D94" w:rsidRDefault="003C1970" w:rsidP="003C1970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ไม่พบวิธีการ</w:t>
            </w: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ที่เป็นระบบ</w:t>
            </w: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ในการแลกเปลี่ยนเรียนรู้วิธีปฏิบัติที่เป็นเลิศในหน่วยงาน </w:t>
            </w: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การดำเนินงานดังกล่าวอาจช่วยส่งเสริมการเรียนรู้ให้กับบุคลากร</w:t>
            </w:r>
          </w:p>
        </w:tc>
        <w:tc>
          <w:tcPr>
            <w:tcW w:w="3736" w:type="dxa"/>
          </w:tcPr>
          <w:p w:rsidR="003C1970" w:rsidRPr="00DF0D94" w:rsidRDefault="003C1970" w:rsidP="003C1970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โครงการ </w:t>
            </w: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</w:rPr>
              <w:t>show and share</w:t>
            </w: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หน่วยงานภายในเพื่อค้นหาแนวปฏิบัติที่เป็นเลิศ</w:t>
            </w:r>
          </w:p>
        </w:tc>
        <w:tc>
          <w:tcPr>
            <w:tcW w:w="1664" w:type="dxa"/>
          </w:tcPr>
          <w:p w:rsidR="003C1970" w:rsidRPr="00DF0D94" w:rsidRDefault="003C1970" w:rsidP="003C197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มกราคม-กรกฎาคม 2567</w:t>
            </w:r>
          </w:p>
        </w:tc>
        <w:tc>
          <w:tcPr>
            <w:tcW w:w="1260" w:type="dxa"/>
          </w:tcPr>
          <w:p w:rsidR="003C1970" w:rsidRPr="00DF0D94" w:rsidRDefault="003C1970" w:rsidP="003C197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งานบริหารบุคลากร</w:t>
            </w:r>
          </w:p>
        </w:tc>
        <w:tc>
          <w:tcPr>
            <w:tcW w:w="2070" w:type="dxa"/>
          </w:tcPr>
          <w:p w:rsidR="003C1970" w:rsidRPr="00DF0D94" w:rsidRDefault="008E525E" w:rsidP="003C1970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1.</w:t>
            </w:r>
            <w:r w:rsidR="003C1970"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มี</w:t>
            </w:r>
            <w:r w:rsidR="003C1970"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ผลงานเข้าร่วม</w:t>
            </w:r>
            <w:r w:rsidR="003C1970"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โครงการไม่น้อยกว่า 10 เรื่อง</w:t>
            </w:r>
          </w:p>
        </w:tc>
        <w:tc>
          <w:tcPr>
            <w:tcW w:w="1975" w:type="dxa"/>
          </w:tcPr>
          <w:p w:rsidR="003C1970" w:rsidRPr="00DF0D94" w:rsidRDefault="008E525E" w:rsidP="003C197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1.</w:t>
            </w:r>
            <w:r w:rsidR="003C1970"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จำนวน</w:t>
            </w:r>
            <w:r w:rsidR="003C1970"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แนวปฏิบัติที่เป็นเลิศ</w:t>
            </w:r>
          </w:p>
        </w:tc>
      </w:tr>
      <w:tr w:rsidR="003C1970" w:rsidRPr="00B04459" w:rsidTr="008E525E">
        <w:tc>
          <w:tcPr>
            <w:tcW w:w="1255" w:type="dxa"/>
            <w:vMerge/>
          </w:tcPr>
          <w:p w:rsidR="003C1970" w:rsidRPr="00DF0D94" w:rsidRDefault="003C1970" w:rsidP="00E813A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:rsidR="003C1970" w:rsidRPr="00DF0D94" w:rsidRDefault="003C1970" w:rsidP="003C1970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3736" w:type="dxa"/>
          </w:tcPr>
          <w:p w:rsidR="003C1970" w:rsidRPr="00DF0D94" w:rsidRDefault="003C1970" w:rsidP="003C1970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การอบรมการจัดทำ </w:t>
            </w: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KM </w:t>
            </w: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ในหน่วยงาน</w:t>
            </w:r>
          </w:p>
        </w:tc>
        <w:tc>
          <w:tcPr>
            <w:tcW w:w="1664" w:type="dxa"/>
          </w:tcPr>
          <w:p w:rsidR="003C1970" w:rsidRPr="00DF0D94" w:rsidRDefault="003C1970" w:rsidP="003C197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มกราคม 2567</w:t>
            </w:r>
          </w:p>
        </w:tc>
        <w:tc>
          <w:tcPr>
            <w:tcW w:w="1260" w:type="dxa"/>
          </w:tcPr>
          <w:p w:rsidR="003C1970" w:rsidRPr="00DF0D94" w:rsidRDefault="003C1970" w:rsidP="003C1970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งานบริหารบุคลากร</w:t>
            </w:r>
          </w:p>
        </w:tc>
        <w:tc>
          <w:tcPr>
            <w:tcW w:w="2070" w:type="dxa"/>
          </w:tcPr>
          <w:p w:rsidR="003C1970" w:rsidRPr="00DF0D94" w:rsidRDefault="008E525E" w:rsidP="003C197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1.</w:t>
            </w:r>
            <w:r w:rsidR="003C1970"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มีผู้เข้าร่วมโครงการไม่น้อยกว่าร้อยละ 70</w:t>
            </w:r>
          </w:p>
        </w:tc>
        <w:tc>
          <w:tcPr>
            <w:tcW w:w="1975" w:type="dxa"/>
          </w:tcPr>
          <w:p w:rsidR="003C1970" w:rsidRPr="00DF0D94" w:rsidRDefault="008E525E" w:rsidP="003C1970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1.</w:t>
            </w:r>
            <w:r w:rsidR="003C1970"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หน่วยงานมีการจัดทำ </w:t>
            </w:r>
            <w:r w:rsidR="003C1970" w:rsidRPr="00DF0D94">
              <w:rPr>
                <w:rFonts w:ascii="TH SarabunPSK" w:hAnsi="TH SarabunPSK" w:cs="TH SarabunPSK"/>
                <w:color w:val="FF0000"/>
                <w:sz w:val="32"/>
                <w:szCs w:val="32"/>
              </w:rPr>
              <w:t>KM</w:t>
            </w:r>
            <w:r w:rsidR="003C1970"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และมี</w:t>
            </w:r>
            <w:r w:rsidR="003C1970" w:rsidRPr="00DF0D94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good practice </w:t>
            </w:r>
            <w:r w:rsidR="003C1970"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อย่างน้อย 1 เรื่อง</w:t>
            </w:r>
          </w:p>
        </w:tc>
      </w:tr>
      <w:tr w:rsidR="00B04459" w:rsidRPr="00B04459" w:rsidTr="008E525E">
        <w:tc>
          <w:tcPr>
            <w:tcW w:w="1255" w:type="dxa"/>
          </w:tcPr>
          <w:p w:rsidR="00B04459" w:rsidRPr="00DF0D94" w:rsidRDefault="0052587F" w:rsidP="00E813A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2</w:t>
            </w:r>
          </w:p>
        </w:tc>
        <w:tc>
          <w:tcPr>
            <w:tcW w:w="2430" w:type="dxa"/>
          </w:tcPr>
          <w:p w:rsidR="00B04459" w:rsidRPr="00DF0D94" w:rsidRDefault="00DF0D94" w:rsidP="00DF0D9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ไม่พบกระบวนการที่เป็นระบบในการจัดการข้อร้องเรียนของลูกค้า การดำเนินการดังกล่าวอาจช่วยสร้างความผูกพันของลูกค้า</w:t>
            </w:r>
          </w:p>
        </w:tc>
        <w:tc>
          <w:tcPr>
            <w:tcW w:w="3736" w:type="dxa"/>
          </w:tcPr>
          <w:p w:rsidR="00DF0D94" w:rsidRPr="00DF0D94" w:rsidRDefault="00DF0D94" w:rsidP="00DF0D9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</w:t>
            </w: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. </w:t>
            </w: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แต่งตั้งคณะกรรมการจัดการข้อร้องเรียน และพัฒนาคณะกรรมการให้มีทักษะในการจัดการข้อร้องเรียน</w:t>
            </w:r>
          </w:p>
          <w:p w:rsidR="00DF0D94" w:rsidRPr="00DF0D94" w:rsidRDefault="00DF0D94" w:rsidP="00DF0D9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</w:t>
            </w: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. </w:t>
            </w: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ทบทวนการก</w:t>
            </w: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ำ</w:t>
            </w: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หนดขั้นตอนและมาตรฐานในการจัดการข้อร้องเรียน รวมทั้งคู่มือการจัดการข้อร้องเรียน</w:t>
            </w:r>
          </w:p>
          <w:p w:rsidR="00DF0D94" w:rsidRPr="00DF0D94" w:rsidRDefault="00DF0D94" w:rsidP="00DF0D9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</w:t>
            </w: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. </w:t>
            </w: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เพิ่มช่องทางการรับเรื่องร้องเรียนที่มีประสิทธิภาพ รวดเร็วผ่านระบบเทคโนโลยีดิจิทัล รวมทั้ง </w:t>
            </w: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</w:rPr>
              <w:t>QR Code</w:t>
            </w:r>
          </w:p>
          <w:p w:rsidR="00DF0D94" w:rsidRPr="00DF0D94" w:rsidRDefault="00DF0D94" w:rsidP="00DF0D9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4</w:t>
            </w: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. </w:t>
            </w: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จัดท</w:t>
            </w: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ำ</w:t>
            </w: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ระบบการติดตามข้อร้องเรียน (</w:t>
            </w: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</w:rPr>
              <w:t>Tracking)</w:t>
            </w:r>
          </w:p>
          <w:p w:rsidR="00DF0D94" w:rsidRPr="00DF0D94" w:rsidRDefault="00DF0D94" w:rsidP="00DF0D9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lastRenderedPageBreak/>
              <w:t>5</w:t>
            </w: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. </w:t>
            </w: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วิเคราะห์ข้อร้องเรียนและก</w:t>
            </w: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ำ</w:t>
            </w: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หนดแนวปฏิบัติในการป้องกันไม่ให้เกิดข้อร้องเรียนในทุกพันธกิจ</w:t>
            </w:r>
          </w:p>
          <w:p w:rsidR="00B04459" w:rsidRPr="00DF0D94" w:rsidRDefault="00DF0D94" w:rsidP="00DF0D9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6</w:t>
            </w: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. </w:t>
            </w: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แลกเปลี่ยนเรียนรู้แนวปฏิบัติที่ดีเพื่อลดข้อร้องเรียนในแต่ละกระบวนการ</w:t>
            </w:r>
          </w:p>
        </w:tc>
        <w:tc>
          <w:tcPr>
            <w:tcW w:w="1664" w:type="dxa"/>
          </w:tcPr>
          <w:p w:rsidR="00B04459" w:rsidRPr="00DF0D94" w:rsidRDefault="00DF0D94" w:rsidP="00DF0D94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lastRenderedPageBreak/>
              <w:t>มกราคม-กรกฎาคม 2567</w:t>
            </w:r>
          </w:p>
        </w:tc>
        <w:tc>
          <w:tcPr>
            <w:tcW w:w="1260" w:type="dxa"/>
          </w:tcPr>
          <w:p w:rsidR="00B04459" w:rsidRPr="00DF0D94" w:rsidRDefault="00DF0D94" w:rsidP="00DF0D9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งานวิชาการ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คณะ</w:t>
            </w:r>
          </w:p>
        </w:tc>
        <w:tc>
          <w:tcPr>
            <w:tcW w:w="2070" w:type="dxa"/>
          </w:tcPr>
          <w:p w:rsidR="00B04459" w:rsidRPr="008E525E" w:rsidRDefault="00DF0D94" w:rsidP="00DF0D9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E525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1. </w:t>
            </w:r>
            <w:r w:rsidR="008E525E" w:rsidRPr="008E525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มีกระบวนการในการจัดการข้อร้องเรียนที่เป็นระบบ</w:t>
            </w:r>
          </w:p>
          <w:p w:rsidR="008E525E" w:rsidRPr="00DF0D94" w:rsidRDefault="008E525E" w:rsidP="00DF0D94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E525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Pr="008E525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จำนวนช่องทางในการรับเรื่องร้องเรียน</w:t>
            </w:r>
          </w:p>
        </w:tc>
        <w:tc>
          <w:tcPr>
            <w:tcW w:w="1975" w:type="dxa"/>
          </w:tcPr>
          <w:p w:rsidR="008E525E" w:rsidRPr="008E525E" w:rsidRDefault="008E525E" w:rsidP="008E525E">
            <w:pPr>
              <w:pStyle w:val="Defaul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E525E">
              <w:rPr>
                <w:rFonts w:ascii="TH SarabunPSK" w:hAnsi="TH SarabunPSK" w:cs="TH SarabunPSK"/>
                <w:color w:val="FF0000"/>
                <w:sz w:val="32"/>
                <w:szCs w:val="32"/>
              </w:rPr>
              <w:t>1.</w:t>
            </w:r>
            <w:r w:rsidRPr="008E525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ร้อยละข้อร้องเรียนที่จัดการให้แล้วเสร็จภายใน</w:t>
            </w:r>
            <w:r w:rsidRPr="008E525E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15</w:t>
            </w:r>
            <w:r w:rsidRPr="008E525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8E525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วัน</w:t>
            </w:r>
            <w:r w:rsidRPr="008E525E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(</w:t>
            </w:r>
            <w:r w:rsidRPr="008E525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ร้อยละ</w:t>
            </w:r>
            <w:r w:rsidRPr="008E525E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100)</w:t>
            </w:r>
          </w:p>
          <w:p w:rsidR="00B04459" w:rsidRDefault="008E525E" w:rsidP="008E525E">
            <w:pPr>
              <w:pStyle w:val="Defaul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E525E">
              <w:rPr>
                <w:rFonts w:ascii="TH SarabunPSK" w:hAnsi="TH SarabunPSK" w:cs="TH SarabunPSK"/>
                <w:color w:val="FF0000"/>
                <w:sz w:val="32"/>
                <w:szCs w:val="32"/>
              </w:rPr>
              <w:t>2.</w:t>
            </w:r>
            <w:r w:rsidRPr="008E525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ความพึงพอใจผู้ร้องเรียน</w:t>
            </w:r>
            <w:r w:rsidRPr="008E525E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(</w:t>
            </w:r>
            <w:r w:rsidRPr="008E525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ร้อยละ</w:t>
            </w:r>
            <w:r w:rsidRPr="008E525E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85)</w:t>
            </w:r>
          </w:p>
          <w:p w:rsidR="0052587F" w:rsidRPr="008E525E" w:rsidRDefault="0052587F" w:rsidP="0052587F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3. </w:t>
            </w:r>
            <w:r w:rsidRPr="008E525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มีกระบวนการในการจัดการข้อร้องเรียนที่เป็นระบบ</w:t>
            </w:r>
          </w:p>
          <w:p w:rsidR="0052587F" w:rsidRPr="008E525E" w:rsidRDefault="0052587F" w:rsidP="008E525E">
            <w:pPr>
              <w:pStyle w:val="Defaul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B04459" w:rsidRPr="00B04459" w:rsidTr="008E525E">
        <w:tc>
          <w:tcPr>
            <w:tcW w:w="1255" w:type="dxa"/>
          </w:tcPr>
          <w:p w:rsidR="00B04459" w:rsidRPr="00DF0D94" w:rsidRDefault="00B04459" w:rsidP="00E813AD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430" w:type="dxa"/>
          </w:tcPr>
          <w:p w:rsidR="00B04459" w:rsidRPr="00DF0D94" w:rsidRDefault="00B04459" w:rsidP="00E813AD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3736" w:type="dxa"/>
          </w:tcPr>
          <w:p w:rsidR="00B04459" w:rsidRPr="00DF0D94" w:rsidRDefault="00B04459" w:rsidP="00E813AD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664" w:type="dxa"/>
          </w:tcPr>
          <w:p w:rsidR="00B04459" w:rsidRPr="00DF0D94" w:rsidRDefault="00B04459" w:rsidP="00E813AD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260" w:type="dxa"/>
          </w:tcPr>
          <w:p w:rsidR="00B04459" w:rsidRPr="00DF0D94" w:rsidRDefault="00B04459" w:rsidP="00E813AD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070" w:type="dxa"/>
          </w:tcPr>
          <w:p w:rsidR="00B04459" w:rsidRPr="00DF0D94" w:rsidRDefault="00B04459" w:rsidP="00E813AD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975" w:type="dxa"/>
          </w:tcPr>
          <w:p w:rsidR="00B04459" w:rsidRPr="00DF0D94" w:rsidRDefault="00B04459" w:rsidP="00E813AD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B04459" w:rsidRPr="00B04459" w:rsidTr="008E525E">
        <w:tc>
          <w:tcPr>
            <w:tcW w:w="1255" w:type="dxa"/>
          </w:tcPr>
          <w:p w:rsidR="00B04459" w:rsidRPr="00B04459" w:rsidRDefault="00B04459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</w:tcPr>
          <w:p w:rsidR="00B04459" w:rsidRPr="00B04459" w:rsidRDefault="00B04459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36" w:type="dxa"/>
          </w:tcPr>
          <w:p w:rsidR="00B04459" w:rsidRPr="00B04459" w:rsidRDefault="00B04459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4" w:type="dxa"/>
          </w:tcPr>
          <w:p w:rsidR="00B04459" w:rsidRPr="00B04459" w:rsidRDefault="00B04459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B04459" w:rsidRPr="00B04459" w:rsidRDefault="00B04459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:rsidR="00B04459" w:rsidRPr="00B04459" w:rsidRDefault="00B04459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75" w:type="dxa"/>
          </w:tcPr>
          <w:p w:rsidR="00B04459" w:rsidRPr="00B04459" w:rsidRDefault="00B04459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F0D94" w:rsidRPr="00B04459" w:rsidTr="008E525E">
        <w:tc>
          <w:tcPr>
            <w:tcW w:w="1255" w:type="dxa"/>
          </w:tcPr>
          <w:p w:rsidR="00DF0D94" w:rsidRPr="00B04459" w:rsidRDefault="00DF0D94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</w:tcPr>
          <w:p w:rsidR="00DF0D94" w:rsidRPr="00B04459" w:rsidRDefault="00DF0D94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36" w:type="dxa"/>
          </w:tcPr>
          <w:p w:rsidR="00DF0D94" w:rsidRPr="00B04459" w:rsidRDefault="00DF0D94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4" w:type="dxa"/>
          </w:tcPr>
          <w:p w:rsidR="00DF0D94" w:rsidRPr="00B04459" w:rsidRDefault="00DF0D94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DF0D94" w:rsidRPr="00B04459" w:rsidRDefault="00DF0D94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:rsidR="00DF0D94" w:rsidRPr="00B04459" w:rsidRDefault="00DF0D94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75" w:type="dxa"/>
          </w:tcPr>
          <w:p w:rsidR="00DF0D94" w:rsidRPr="00B04459" w:rsidRDefault="00DF0D94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F0D94" w:rsidRPr="00B04459" w:rsidTr="008E525E">
        <w:tc>
          <w:tcPr>
            <w:tcW w:w="1255" w:type="dxa"/>
          </w:tcPr>
          <w:p w:rsidR="00DF0D94" w:rsidRPr="00B04459" w:rsidRDefault="00DF0D94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</w:tcPr>
          <w:p w:rsidR="00DF0D94" w:rsidRPr="00B04459" w:rsidRDefault="00DF0D94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36" w:type="dxa"/>
          </w:tcPr>
          <w:p w:rsidR="00DF0D94" w:rsidRPr="00B04459" w:rsidRDefault="00DF0D94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4" w:type="dxa"/>
          </w:tcPr>
          <w:p w:rsidR="00DF0D94" w:rsidRPr="00B04459" w:rsidRDefault="00DF0D94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DF0D94" w:rsidRPr="00B04459" w:rsidRDefault="00DF0D94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:rsidR="00DF0D94" w:rsidRPr="00B04459" w:rsidRDefault="00DF0D94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75" w:type="dxa"/>
          </w:tcPr>
          <w:p w:rsidR="00DF0D94" w:rsidRPr="00B04459" w:rsidRDefault="00DF0D94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04459" w:rsidRDefault="00B04459" w:rsidP="00B0445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F0D94" w:rsidRPr="00DF0D94" w:rsidRDefault="00DF0D94" w:rsidP="00B04459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F0D9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คำอธิบายแต่ละหัวข้อ</w:t>
      </w:r>
    </w:p>
    <w:p w:rsidR="00B04459" w:rsidRDefault="00B04459" w:rsidP="00B04459">
      <w:pPr>
        <w:spacing w:after="0"/>
        <w:rPr>
          <w:rFonts w:ascii="TH SarabunPSK" w:hAnsi="TH SarabunPSK" w:cs="TH SarabunPSK"/>
          <w:sz w:val="32"/>
          <w:szCs w:val="32"/>
        </w:rPr>
      </w:pPr>
      <w:r w:rsidRPr="003D1024">
        <w:rPr>
          <w:rFonts w:ascii="TH SarabunPSK" w:hAnsi="TH SarabunPSK" w:cs="TH SarabunPSK" w:hint="cs"/>
          <w:b/>
          <w:bCs/>
          <w:sz w:val="32"/>
          <w:szCs w:val="32"/>
          <w:cs/>
        </w:rPr>
        <w:t>ลำดับความสำคัญ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คือ การใส่ลำดับความสำคัญของเรื่องที่จะทำ ตาม </w:t>
      </w:r>
      <w:r>
        <w:rPr>
          <w:rFonts w:ascii="TH SarabunPSK" w:hAnsi="TH SarabunPSK" w:cs="TH SarabunPSK"/>
          <w:sz w:val="32"/>
          <w:szCs w:val="32"/>
        </w:rPr>
        <w:t>OFI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ที่ได้รับ</w:t>
      </w:r>
    </w:p>
    <w:p w:rsidR="003D1024" w:rsidRDefault="003D1024" w:rsidP="00B04459">
      <w:pPr>
        <w:spacing w:after="0"/>
        <w:rPr>
          <w:rFonts w:ascii="TH SarabunPSK" w:hAnsi="TH SarabunPSK" w:cs="TH SarabunPSK"/>
          <w:sz w:val="32"/>
          <w:szCs w:val="32"/>
        </w:rPr>
      </w:pPr>
      <w:r w:rsidRPr="003D1024">
        <w:rPr>
          <w:rFonts w:ascii="TH SarabunPSK" w:hAnsi="TH SarabunPSK" w:cs="TH SarabunPSK" w:hint="cs"/>
          <w:b/>
          <w:bCs/>
          <w:sz w:val="32"/>
          <w:szCs w:val="32"/>
          <w:cs/>
        </w:rPr>
        <w:t>โอกาสในการพัฒนา (</w:t>
      </w:r>
      <w:r w:rsidRPr="003D1024">
        <w:rPr>
          <w:rFonts w:ascii="TH SarabunPSK" w:hAnsi="TH SarabunPSK" w:cs="TH SarabunPSK"/>
          <w:b/>
          <w:bCs/>
          <w:sz w:val="32"/>
          <w:szCs w:val="32"/>
        </w:rPr>
        <w:t>OFI)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นำ </w:t>
      </w:r>
      <w:r>
        <w:rPr>
          <w:rFonts w:ascii="TH SarabunPSK" w:hAnsi="TH SarabunPSK" w:cs="TH SarabunPSK"/>
          <w:sz w:val="32"/>
          <w:szCs w:val="32"/>
        </w:rPr>
        <w:t xml:space="preserve">OFI </w:t>
      </w:r>
      <w:r>
        <w:rPr>
          <w:rFonts w:ascii="TH SarabunPSK" w:hAnsi="TH SarabunPSK" w:cs="TH SarabunPSK" w:hint="cs"/>
          <w:sz w:val="32"/>
          <w:szCs w:val="32"/>
          <w:cs/>
        </w:rPr>
        <w:t>ที่ได้รับจากคณะกรรมการมาใส่ในตาราง เพื่อวางแนวทางในการปรับปรุง</w:t>
      </w:r>
    </w:p>
    <w:p w:rsidR="003D1024" w:rsidRDefault="003D1024" w:rsidP="00B04459">
      <w:pPr>
        <w:spacing w:after="0"/>
        <w:rPr>
          <w:rFonts w:ascii="TH SarabunPSK" w:hAnsi="TH SarabunPSK" w:cs="TH SarabunPSK"/>
          <w:sz w:val="32"/>
          <w:szCs w:val="32"/>
        </w:rPr>
      </w:pPr>
      <w:r w:rsidRPr="003D1024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แนวทางการปรับปรุง</w:t>
      </w:r>
      <w:r w:rsidRPr="003D1024">
        <w:rPr>
          <w:rFonts w:ascii="TH SarabunPSK" w:hAnsi="TH SarabunPSK" w:cs="TH SarabunPSK"/>
          <w:b/>
          <w:bCs/>
          <w:sz w:val="32"/>
          <w:szCs w:val="32"/>
          <w:cs/>
        </w:rPr>
        <w:t>/โครงการ/กิจกรรม/ขั้นตอน</w:t>
      </w:r>
      <w:r w:rsidRPr="003D1024">
        <w:rPr>
          <w:rFonts w:ascii="TH SarabunPSK" w:hAnsi="TH SarabunPSK" w:cs="TH SarabunPSK" w:hint="cs"/>
          <w:sz w:val="32"/>
          <w:szCs w:val="32"/>
          <w:cs/>
        </w:rPr>
        <w:t xml:space="preserve"> เป็นสิ่งที่หน่วยงานจะกำหนดเพื่อปรับปรุงให้ </w:t>
      </w:r>
      <w:r w:rsidRPr="003D1024">
        <w:rPr>
          <w:rFonts w:ascii="TH SarabunPSK" w:hAnsi="TH SarabunPSK" w:cs="TH SarabunPSK"/>
          <w:sz w:val="32"/>
          <w:szCs w:val="32"/>
        </w:rPr>
        <w:t xml:space="preserve">OFI </w:t>
      </w:r>
      <w:r w:rsidRPr="003D1024">
        <w:rPr>
          <w:rFonts w:ascii="TH SarabunPSK" w:hAnsi="TH SarabunPSK" w:cs="TH SarabunPSK" w:hint="cs"/>
          <w:sz w:val="32"/>
          <w:szCs w:val="32"/>
          <w:cs/>
        </w:rPr>
        <w:t xml:space="preserve">กลายเป็น </w:t>
      </w:r>
      <w:r w:rsidRPr="003D1024">
        <w:rPr>
          <w:rFonts w:ascii="TH SarabunPSK" w:hAnsi="TH SarabunPSK" w:cs="TH SarabunPSK"/>
          <w:sz w:val="32"/>
          <w:szCs w:val="32"/>
        </w:rPr>
        <w:t>Strength</w:t>
      </w:r>
    </w:p>
    <w:p w:rsidR="003D1024" w:rsidRDefault="003D1024" w:rsidP="003D1024">
      <w:pPr>
        <w:spacing w:after="0"/>
        <w:rPr>
          <w:rFonts w:ascii="TH SarabunPSK" w:hAnsi="TH SarabunPSK" w:cs="TH SarabunPSK"/>
          <w:sz w:val="32"/>
          <w:szCs w:val="32"/>
        </w:rPr>
      </w:pPr>
      <w:r w:rsidRPr="003D10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ระยะเวลา </w:t>
      </w:r>
      <w:r>
        <w:rPr>
          <w:rFonts w:ascii="TH SarabunPSK" w:hAnsi="TH SarabunPSK" w:cs="TH SarabunPSK" w:hint="cs"/>
          <w:sz w:val="32"/>
          <w:szCs w:val="32"/>
          <w:cs/>
        </w:rPr>
        <w:t>ใส่ระยะเวลาในการดำเนินการ</w:t>
      </w:r>
      <w:r w:rsidRPr="003D1024">
        <w:rPr>
          <w:rFonts w:ascii="TH SarabunPSK" w:hAnsi="TH SarabunPSK" w:cs="TH SarabunPSK" w:hint="cs"/>
          <w:sz w:val="32"/>
          <w:szCs w:val="32"/>
          <w:cs/>
        </w:rPr>
        <w:t>แนวทางการปรับปรุง</w:t>
      </w:r>
      <w:r w:rsidRPr="003D1024">
        <w:rPr>
          <w:rFonts w:ascii="TH SarabunPSK" w:hAnsi="TH SarabunPSK" w:cs="TH SarabunPSK"/>
          <w:sz w:val="32"/>
          <w:szCs w:val="32"/>
          <w:cs/>
        </w:rPr>
        <w:t>/โครงการ/กิจกรรม/ขั้นตอน</w:t>
      </w:r>
    </w:p>
    <w:p w:rsidR="003D1024" w:rsidRDefault="003D1024" w:rsidP="003D1024">
      <w:pPr>
        <w:spacing w:after="0"/>
        <w:rPr>
          <w:rFonts w:ascii="TH SarabunPSK" w:hAnsi="TH SarabunPSK" w:cs="TH SarabunPSK"/>
          <w:sz w:val="32"/>
          <w:szCs w:val="32"/>
        </w:rPr>
      </w:pPr>
      <w:r w:rsidRPr="003D1024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จะใส่เป็นบุคคล หรือส่วนงาน หรือหน่วยงานก็ได้ แล้วแต่การมอบหมาย</w:t>
      </w:r>
    </w:p>
    <w:p w:rsidR="003D1024" w:rsidRDefault="003D1024" w:rsidP="003D1024">
      <w:pPr>
        <w:spacing w:after="0"/>
        <w:rPr>
          <w:rFonts w:ascii="TH SarabunPSK" w:hAnsi="TH SarabunPSK" w:cs="TH SarabunPSK"/>
          <w:sz w:val="32"/>
          <w:szCs w:val="32"/>
        </w:rPr>
      </w:pPr>
      <w:r w:rsidRPr="00B0445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04459">
        <w:rPr>
          <w:rFonts w:ascii="TH SarabunPSK" w:hAnsi="TH SarabunPSK" w:cs="TH SarabunPSK"/>
          <w:b/>
          <w:bCs/>
          <w:sz w:val="32"/>
          <w:szCs w:val="32"/>
          <w:cs/>
        </w:rPr>
        <w:t>(ตัววัดความสำเร็จของแต่ละกิจกรรม)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D1024">
        <w:rPr>
          <w:rFonts w:ascii="TH SarabunPSK" w:hAnsi="TH SarabunPSK" w:cs="TH SarabunPSK" w:hint="cs"/>
          <w:sz w:val="32"/>
          <w:szCs w:val="32"/>
          <w:cs/>
        </w:rPr>
        <w:t>ตัวชี้วัดของแต่ละแนวทางการปรับปรุง</w:t>
      </w:r>
      <w:r w:rsidRPr="003D1024">
        <w:rPr>
          <w:rFonts w:ascii="TH SarabunPSK" w:hAnsi="TH SarabunPSK" w:cs="TH SarabunPSK"/>
          <w:sz w:val="32"/>
          <w:szCs w:val="32"/>
          <w:cs/>
        </w:rPr>
        <w:t>/โครงการ/กิจกรรม/ขั้นตอน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(เช่น </w:t>
      </w:r>
      <w:r w:rsidRPr="00363AD8">
        <w:rPr>
          <w:rFonts w:ascii="TH SarabunPSK" w:hAnsi="TH SarabunPSK" w:cs="TH SarabunPSK"/>
          <w:sz w:val="32"/>
          <w:szCs w:val="32"/>
          <w:cs/>
        </w:rPr>
        <w:t>ผลงานเข้าร่วมกิจกรรมเพิ่มขึ้นร้อยละ 10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D1024" w:rsidRPr="003D1024" w:rsidRDefault="003D1024" w:rsidP="00B04459">
      <w:pPr>
        <w:spacing w:after="0"/>
        <w:rPr>
          <w:rFonts w:ascii="TH SarabunPSK" w:hAnsi="TH SarabunPSK" w:cs="TH SarabunPSK"/>
          <w:sz w:val="32"/>
          <w:szCs w:val="32"/>
        </w:rPr>
      </w:pPr>
      <w:r w:rsidRPr="00B04459">
        <w:rPr>
          <w:rFonts w:ascii="TH SarabunPSK" w:hAnsi="TH SarabunPSK" w:cs="TH SarabunPSK"/>
          <w:b/>
          <w:bCs/>
          <w:sz w:val="32"/>
          <w:szCs w:val="32"/>
          <w:cs/>
        </w:rPr>
        <w:t>ผลลัพธ์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C1970">
        <w:rPr>
          <w:rFonts w:ascii="TH SarabunPSK" w:hAnsi="TH SarabunPSK" w:cs="TH SarabunPSK" w:hint="cs"/>
          <w:sz w:val="32"/>
          <w:szCs w:val="32"/>
          <w:cs/>
        </w:rPr>
        <w:t>ผล</w:t>
      </w:r>
      <w:r w:rsidR="003C1970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3C1970">
        <w:rPr>
          <w:rFonts w:ascii="TH SarabunPSK" w:hAnsi="TH SarabunPSK" w:cs="TH SarabunPSK" w:hint="cs"/>
          <w:sz w:val="32"/>
          <w:szCs w:val="32"/>
          <w:cs/>
        </w:rPr>
        <w:t>การดำเนินงาน</w:t>
      </w:r>
      <w:r w:rsidR="003C1970">
        <w:rPr>
          <w:rFonts w:ascii="TH SarabunPSK" w:hAnsi="TH SarabunPSK" w:cs="TH SarabunPSK" w:hint="cs"/>
          <w:sz w:val="32"/>
          <w:szCs w:val="32"/>
          <w:cs/>
        </w:rPr>
        <w:t xml:space="preserve">ที่จะตอบโอกาสในการพัฒนา </w:t>
      </w:r>
      <w:r w:rsidR="003C1970" w:rsidRPr="003C1970">
        <w:rPr>
          <w:rFonts w:ascii="TH SarabunPSK" w:hAnsi="TH SarabunPSK" w:cs="TH SarabunPSK" w:hint="cs"/>
          <w:sz w:val="32"/>
          <w:szCs w:val="32"/>
          <w:cs/>
        </w:rPr>
        <w:t>(</w:t>
      </w:r>
      <w:r w:rsidR="003C1970" w:rsidRPr="003C1970">
        <w:rPr>
          <w:rFonts w:ascii="TH SarabunPSK" w:hAnsi="TH SarabunPSK" w:cs="TH SarabunPSK"/>
          <w:sz w:val="32"/>
          <w:szCs w:val="32"/>
        </w:rPr>
        <w:t>OFI)</w:t>
      </w:r>
    </w:p>
    <w:sectPr w:rsidR="003D1024" w:rsidRPr="003D1024" w:rsidSect="00E813A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3AD"/>
    <w:rsid w:val="000C02ED"/>
    <w:rsid w:val="00212892"/>
    <w:rsid w:val="003C1970"/>
    <w:rsid w:val="003D1024"/>
    <w:rsid w:val="00455570"/>
    <w:rsid w:val="0052587F"/>
    <w:rsid w:val="00624DE4"/>
    <w:rsid w:val="008E525E"/>
    <w:rsid w:val="00B04459"/>
    <w:rsid w:val="00C52607"/>
    <w:rsid w:val="00CA3A3F"/>
    <w:rsid w:val="00DF0D94"/>
    <w:rsid w:val="00E813AD"/>
    <w:rsid w:val="00FF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593B04-181C-4B5A-B908-37B3B78A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813AD"/>
    <w:rPr>
      <w:color w:val="0000FF"/>
      <w:u w:val="single"/>
    </w:rPr>
  </w:style>
  <w:style w:type="table" w:styleId="TableGrid">
    <w:name w:val="Table Grid"/>
    <w:basedOn w:val="TableNormal"/>
    <w:uiPriority w:val="39"/>
    <w:rsid w:val="00E81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0D94"/>
    <w:pPr>
      <w:ind w:left="720"/>
      <w:contextualSpacing/>
    </w:pPr>
  </w:style>
  <w:style w:type="paragraph" w:customStyle="1" w:styleId="Default">
    <w:name w:val="Default"/>
    <w:rsid w:val="008E525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240D4-6F0B-44BF-B2E7-66740F97B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Suchada Surangkun</dc:creator>
  <cp:keywords/>
  <dc:description/>
  <cp:lastModifiedBy>PC</cp:lastModifiedBy>
  <cp:revision>2</cp:revision>
  <dcterms:created xsi:type="dcterms:W3CDTF">2024-05-29T06:50:00Z</dcterms:created>
  <dcterms:modified xsi:type="dcterms:W3CDTF">2024-05-29T06:50:00Z</dcterms:modified>
</cp:coreProperties>
</file>