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D37B" w14:textId="77777777" w:rsidR="00E324D0" w:rsidRPr="009E6629" w:rsidRDefault="00E324D0" w:rsidP="00CA1217">
      <w:pPr>
        <w:pStyle w:val="Quote1"/>
        <w:tabs>
          <w:tab w:val="left" w:pos="6295"/>
        </w:tabs>
        <w:spacing w:after="0"/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</w:pPr>
    </w:p>
    <w:p w14:paraId="3A47D31B" w14:textId="7FDE21E6" w:rsidR="00C223EA" w:rsidRDefault="00315F30" w:rsidP="002E4197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i w:val="0"/>
          <w:sz w:val="120"/>
          <w:szCs w:val="120"/>
        </w:rPr>
      </w:pPr>
      <w:r w:rsidRPr="00315F30">
        <w:rPr>
          <w:rFonts w:ascii="TH SarabunPSK" w:hAnsi="TH SarabunPSK" w:cs="TH SarabunPSK"/>
          <w:b/>
          <w:bCs/>
          <w:i w:val="0"/>
          <w:noProof/>
          <w:sz w:val="120"/>
          <w:szCs w:val="120"/>
          <w:cs/>
          <w:lang w:bidi="th-TH"/>
        </w:rPr>
        <w:drawing>
          <wp:inline distT="0" distB="0" distL="0" distR="0" wp14:anchorId="07C76CAB" wp14:editId="25F27069">
            <wp:extent cx="3126906" cy="1561465"/>
            <wp:effectExtent l="0" t="0" r="0" b="635"/>
            <wp:docPr id="1" name="Picture 1" descr="C:\Users\COM\OneDrive\3-OHEC\Pic for work\Logo\EdPExLogoV3.1 2 no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OneDrive\3-OHEC\Pic for work\Logo\EdPExLogoV3.1 2 nob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906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015B" w14:textId="0DFAA1FC" w:rsidR="00080F05" w:rsidRPr="00080F05" w:rsidRDefault="00080F05" w:rsidP="002E4197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i w:val="0"/>
          <w:sz w:val="52"/>
          <w:szCs w:val="52"/>
        </w:rPr>
      </w:pPr>
    </w:p>
    <w:p w14:paraId="707A7AF6" w14:textId="37E18041" w:rsidR="000277A3" w:rsidRPr="006727FD" w:rsidRDefault="00531A9C" w:rsidP="003E37CA">
      <w:pPr>
        <w:pStyle w:val="Quote1"/>
        <w:shd w:val="clear" w:color="auto" w:fill="003300"/>
        <w:tabs>
          <w:tab w:val="left" w:pos="2062"/>
          <w:tab w:val="center" w:pos="5233"/>
          <w:tab w:val="left" w:pos="6295"/>
        </w:tabs>
        <w:spacing w:after="0"/>
        <w:rPr>
          <w:rFonts w:ascii="TH SarabunPSK" w:hAnsi="TH SarabunPSK" w:cs="TH SarabunPSK"/>
          <w:b/>
          <w:bCs/>
          <w:i w:val="0"/>
          <w:color w:val="FFFFFF" w:themeColor="background1"/>
          <w:sz w:val="72"/>
          <w:szCs w:val="72"/>
          <w:vertAlign w:val="superscript"/>
          <w:lang w:bidi="th-TH"/>
        </w:rPr>
      </w:pPr>
      <w:r>
        <w:rPr>
          <w:rFonts w:ascii="TH SarabunPSK" w:hAnsi="TH SarabunPSK" w:cs="TH SarabunPSK"/>
          <w:b/>
          <w:bCs/>
          <w:i w:val="0"/>
          <w:color w:val="FFFFFF" w:themeColor="background1"/>
          <w:sz w:val="72"/>
          <w:szCs w:val="72"/>
          <w:cs/>
          <w:lang w:bidi="th-TH"/>
        </w:rPr>
        <w:tab/>
      </w:r>
      <w:r>
        <w:rPr>
          <w:rFonts w:ascii="TH SarabunPSK" w:hAnsi="TH SarabunPSK" w:cs="TH SarabunPSK"/>
          <w:b/>
          <w:bCs/>
          <w:i w:val="0"/>
          <w:color w:val="FFFFFF" w:themeColor="background1"/>
          <w:sz w:val="72"/>
          <w:szCs w:val="72"/>
          <w:cs/>
          <w:lang w:bidi="th-TH"/>
        </w:rPr>
        <w:tab/>
      </w:r>
      <w:proofErr w:type="spellStart"/>
      <w:r w:rsidR="00EC6898" w:rsidRPr="00A15611">
        <w:rPr>
          <w:rFonts w:ascii="TH SarabunPSK" w:hAnsi="TH SarabunPSK" w:cs="TH SarabunPSK" w:hint="cs"/>
          <w:b/>
          <w:bCs/>
          <w:i w:val="0"/>
          <w:color w:val="FFFFFF" w:themeColor="background1"/>
          <w:sz w:val="72"/>
          <w:szCs w:val="72"/>
          <w:cs/>
          <w:lang w:bidi="th-TH"/>
        </w:rPr>
        <w:t>Individual</w:t>
      </w:r>
      <w:proofErr w:type="spellEnd"/>
      <w:r w:rsidR="00EC6898" w:rsidRPr="00A15611">
        <w:rPr>
          <w:rFonts w:ascii="TH SarabunPSK" w:hAnsi="TH SarabunPSK" w:cs="TH SarabunPSK" w:hint="cs"/>
          <w:b/>
          <w:bCs/>
          <w:i w:val="0"/>
          <w:color w:val="FFFFFF" w:themeColor="background1"/>
          <w:sz w:val="72"/>
          <w:szCs w:val="72"/>
          <w:cs/>
          <w:lang w:bidi="th-TH"/>
        </w:rPr>
        <w:t xml:space="preserve"> </w:t>
      </w:r>
      <w:proofErr w:type="spellStart"/>
      <w:r w:rsidR="00EC6898" w:rsidRPr="00A15611">
        <w:rPr>
          <w:rFonts w:ascii="TH SarabunPSK" w:hAnsi="TH SarabunPSK" w:cs="TH SarabunPSK" w:hint="cs"/>
          <w:b/>
          <w:bCs/>
          <w:i w:val="0"/>
          <w:color w:val="FFFFFF" w:themeColor="background1"/>
          <w:sz w:val="72"/>
          <w:szCs w:val="72"/>
          <w:cs/>
          <w:lang w:bidi="th-TH"/>
        </w:rPr>
        <w:t>Report</w:t>
      </w:r>
      <w:proofErr w:type="spellEnd"/>
      <w:r w:rsidR="00657F63" w:rsidRPr="00A15611">
        <w:rPr>
          <w:rFonts w:ascii="TH SarabunPSK" w:hAnsi="TH SarabunPSK" w:cs="TH SarabunPSK" w:hint="cs"/>
          <w:b/>
          <w:bCs/>
          <w:i w:val="0"/>
          <w:color w:val="FFFFFF" w:themeColor="background1"/>
          <w:sz w:val="72"/>
          <w:szCs w:val="72"/>
          <w:cs/>
          <w:lang w:bidi="th-TH"/>
        </w:rPr>
        <w:t xml:space="preserve"> </w:t>
      </w:r>
      <w:r w:rsidR="00657F63" w:rsidRPr="00A15611">
        <w:rPr>
          <w:rFonts w:ascii="TH SarabunPSK" w:hAnsi="TH SarabunPSK" w:cs="TH SarabunPSK"/>
          <w:b/>
          <w:bCs/>
          <w:i w:val="0"/>
          <w:color w:val="FFFFFF" w:themeColor="background1"/>
          <w:sz w:val="72"/>
          <w:szCs w:val="72"/>
          <w:cs/>
          <w:lang w:bidi="th-TH"/>
        </w:rPr>
        <w:t>(</w:t>
      </w:r>
      <w:r w:rsidR="00657F63" w:rsidRPr="00A15611">
        <w:rPr>
          <w:rFonts w:ascii="TH SarabunPSK" w:hAnsi="TH SarabunPSK" w:cs="TH SarabunPSK"/>
          <w:b/>
          <w:bCs/>
          <w:i w:val="0"/>
          <w:color w:val="FFFFFF" w:themeColor="background1"/>
          <w:sz w:val="72"/>
          <w:szCs w:val="72"/>
          <w:lang w:bidi="th-TH"/>
        </w:rPr>
        <w:t>IR</w:t>
      </w:r>
      <w:r w:rsidR="00657F63" w:rsidRPr="00A15611">
        <w:rPr>
          <w:rFonts w:ascii="TH SarabunPSK" w:hAnsi="TH SarabunPSK" w:cs="TH SarabunPSK"/>
          <w:b/>
          <w:bCs/>
          <w:i w:val="0"/>
          <w:color w:val="FFFFFF" w:themeColor="background1"/>
          <w:sz w:val="72"/>
          <w:szCs w:val="72"/>
          <w:cs/>
          <w:lang w:bidi="th-TH"/>
        </w:rPr>
        <w:t>)</w:t>
      </w:r>
      <w:r w:rsidR="002F6BC0" w:rsidRPr="002F6BC0">
        <w:rPr>
          <w:rFonts w:cs="Angsana New"/>
          <w:iCs/>
          <w:cs/>
          <w:lang w:bidi="th-TH"/>
        </w:rPr>
        <w:t xml:space="preserve"> </w:t>
      </w:r>
    </w:p>
    <w:p w14:paraId="17B855E1" w14:textId="2B4B43A1" w:rsidR="00EC6898" w:rsidRDefault="00EC6898" w:rsidP="00343DEE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sz w:val="36"/>
          <w:szCs w:val="36"/>
          <w:cs/>
          <w:lang w:val="th-TH" w:bidi="th-TH"/>
        </w:rPr>
      </w:pPr>
    </w:p>
    <w:p w14:paraId="2C1F1829" w14:textId="77777777" w:rsidR="00A15611" w:rsidRDefault="00A15611" w:rsidP="00343DEE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sz w:val="36"/>
          <w:szCs w:val="36"/>
          <w:cs/>
          <w:lang w:val="th-TH" w:bidi="th-TH"/>
        </w:rPr>
      </w:pPr>
    </w:p>
    <w:tbl>
      <w:tblPr>
        <w:tblW w:w="7480" w:type="dxa"/>
        <w:jc w:val="center"/>
        <w:tblLook w:val="04A0" w:firstRow="1" w:lastRow="0" w:firstColumn="1" w:lastColumn="0" w:noHBand="0" w:noVBand="1"/>
      </w:tblPr>
      <w:tblGrid>
        <w:gridCol w:w="2000"/>
        <w:gridCol w:w="5480"/>
      </w:tblGrid>
      <w:tr w:rsidR="00A15611" w:rsidRPr="00A15611" w14:paraId="7AB91841" w14:textId="77777777" w:rsidTr="003E37CA">
        <w:trPr>
          <w:trHeight w:val="6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00"/>
            <w:noWrap/>
            <w:vAlign w:val="center"/>
            <w:hideMark/>
          </w:tcPr>
          <w:p w14:paraId="279489A5" w14:textId="77777777" w:rsidR="00A15611" w:rsidRPr="00A15611" w:rsidRDefault="00A15611" w:rsidP="00A15611">
            <w:pP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A15611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  <w:t>ชื่อ-นามสกุล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398A" w14:textId="320D4AF5" w:rsidR="00A15611" w:rsidRPr="00D27388" w:rsidRDefault="00A15611" w:rsidP="00A156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15611" w:rsidRPr="00A15611" w14:paraId="1097711C" w14:textId="77777777" w:rsidTr="003E37CA">
        <w:trPr>
          <w:trHeight w:val="6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00"/>
            <w:noWrap/>
            <w:vAlign w:val="center"/>
            <w:hideMark/>
          </w:tcPr>
          <w:p w14:paraId="29E46D80" w14:textId="77777777" w:rsidR="00A15611" w:rsidRPr="00A15611" w:rsidRDefault="00A15611" w:rsidP="00A15611">
            <w:pP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A15611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  <w:t>เบอร์โทรศัพท์มือถือ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92F4" w14:textId="430168E1" w:rsidR="00A15611" w:rsidRPr="00D27388" w:rsidRDefault="00A15611" w:rsidP="00A156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15611" w:rsidRPr="00A15611" w14:paraId="2D1980E1" w14:textId="77777777" w:rsidTr="003E37CA">
        <w:trPr>
          <w:trHeight w:val="6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00"/>
            <w:noWrap/>
            <w:vAlign w:val="center"/>
            <w:hideMark/>
          </w:tcPr>
          <w:p w14:paraId="1CDB0A2D" w14:textId="77777777" w:rsidR="00A15611" w:rsidRPr="00A15611" w:rsidRDefault="00A15611" w:rsidP="00A15611">
            <w:pP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A15611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  <w:t>อีเมล์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335F" w14:textId="28214B58" w:rsidR="00A15611" w:rsidRPr="00D27388" w:rsidRDefault="00A15611" w:rsidP="00A156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bidi="th-TH"/>
              </w:rPr>
            </w:pPr>
          </w:p>
        </w:tc>
      </w:tr>
      <w:tr w:rsidR="00A15611" w:rsidRPr="00A15611" w14:paraId="3E82914F" w14:textId="77777777" w:rsidTr="003E37CA">
        <w:trPr>
          <w:trHeight w:val="6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00"/>
            <w:noWrap/>
            <w:vAlign w:val="center"/>
            <w:hideMark/>
          </w:tcPr>
          <w:p w14:paraId="46720883" w14:textId="77777777" w:rsidR="00A15611" w:rsidRPr="00A15611" w:rsidRDefault="00A15611" w:rsidP="00A15611">
            <w:pP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A15611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  <w:t>หน่วยงานที่ประเมิน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5C17" w14:textId="20542D03" w:rsidR="00A15611" w:rsidRPr="00D27388" w:rsidRDefault="00A15611" w:rsidP="00A156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4B0B6FD3" w14:textId="77777777" w:rsidR="00A15611" w:rsidRDefault="00A15611" w:rsidP="00343DEE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sz w:val="36"/>
          <w:szCs w:val="36"/>
          <w:cs/>
          <w:lang w:val="th-TH" w:bidi="th-TH"/>
        </w:rPr>
      </w:pPr>
    </w:p>
    <w:p w14:paraId="10CDC068" w14:textId="77777777" w:rsidR="00A15611" w:rsidRDefault="00A15611" w:rsidP="00343DEE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sz w:val="36"/>
          <w:szCs w:val="36"/>
          <w:cs/>
          <w:lang w:val="th-TH" w:bidi="th-TH"/>
        </w:rPr>
      </w:pPr>
    </w:p>
    <w:p w14:paraId="405B0596" w14:textId="77777777" w:rsidR="00A15611" w:rsidRDefault="00A15611" w:rsidP="00343DEE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sz w:val="36"/>
          <w:szCs w:val="36"/>
          <w:cs/>
          <w:lang w:val="th-TH" w:bidi="th-TH"/>
        </w:rPr>
      </w:pPr>
    </w:p>
    <w:p w14:paraId="7EF220FB" w14:textId="77777777" w:rsidR="00A15611" w:rsidRDefault="00A15611" w:rsidP="00343DEE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sz w:val="36"/>
          <w:szCs w:val="36"/>
          <w:cs/>
          <w:lang w:val="th-TH" w:bidi="th-TH"/>
        </w:rPr>
      </w:pPr>
    </w:p>
    <w:p w14:paraId="29E8470E" w14:textId="77777777" w:rsidR="00A15611" w:rsidRDefault="00A15611" w:rsidP="00343DEE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sz w:val="36"/>
          <w:szCs w:val="36"/>
          <w:cs/>
          <w:lang w:val="th-TH" w:bidi="th-TH"/>
        </w:rPr>
      </w:pPr>
    </w:p>
    <w:p w14:paraId="55F1B42A" w14:textId="77777777" w:rsidR="00E02FCE" w:rsidRDefault="00E02FCE" w:rsidP="00343DEE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sz w:val="36"/>
          <w:szCs w:val="36"/>
          <w:cs/>
          <w:lang w:val="th-TH" w:bidi="th-TH"/>
        </w:rPr>
      </w:pPr>
    </w:p>
    <w:p w14:paraId="4EFA9FF4" w14:textId="77777777" w:rsidR="00A15611" w:rsidRDefault="00A15611" w:rsidP="00343DEE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sz w:val="36"/>
          <w:szCs w:val="36"/>
          <w:cs/>
          <w:lang w:val="th-TH" w:bidi="th-TH"/>
        </w:rPr>
      </w:pPr>
    </w:p>
    <w:p w14:paraId="4D5D9246" w14:textId="77777777" w:rsidR="00E02FCE" w:rsidRPr="00A15611" w:rsidRDefault="00E02FCE" w:rsidP="00343DEE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sz w:val="36"/>
          <w:szCs w:val="36"/>
          <w:cs/>
          <w:lang w:val="th-TH" w:bidi="th-TH"/>
        </w:rPr>
      </w:pPr>
    </w:p>
    <w:p w14:paraId="24C9F563" w14:textId="10FAC198" w:rsidR="00E02FCE" w:rsidRPr="008E3B30" w:rsidRDefault="007C35EA" w:rsidP="003E37CA">
      <w:pPr>
        <w:pStyle w:val="Quote1"/>
        <w:shd w:val="clear" w:color="auto" w:fill="003300"/>
        <w:tabs>
          <w:tab w:val="left" w:pos="6295"/>
        </w:tabs>
        <w:jc w:val="center"/>
        <w:rPr>
          <w:rFonts w:ascii="TH SarabunPSK" w:hAnsi="TH SarabunPSK" w:cs="TH SarabunPSK"/>
          <w:b/>
          <w:bCs/>
          <w:i w:val="0"/>
          <w:color w:val="FFFFFF" w:themeColor="background1"/>
          <w:sz w:val="40"/>
          <w:szCs w:val="40"/>
          <w:vertAlign w:val="superscript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i w:val="0"/>
          <w:color w:val="FFFFFF" w:themeColor="background1"/>
          <w:sz w:val="40"/>
          <w:szCs w:val="40"/>
          <w:cs/>
          <w:lang w:val="th-TH" w:bidi="th-TH"/>
        </w:rPr>
        <w:t>มหาวิทยาลัยกาฬสินธุ์</w:t>
      </w:r>
    </w:p>
    <w:p w14:paraId="0E9CC472" w14:textId="77777777" w:rsidR="007C35EA" w:rsidRDefault="007C35EA" w:rsidP="00CA58B7">
      <w:pPr>
        <w:pStyle w:val="Quote1"/>
        <w:tabs>
          <w:tab w:val="left" w:pos="6295"/>
        </w:tabs>
        <w:jc w:val="center"/>
        <w:rPr>
          <w:rFonts w:ascii="TH SarabunPSK" w:hAnsi="TH SarabunPSK" w:cs="TH SarabunPSK"/>
          <w:i w:val="0"/>
          <w:iCs/>
          <w:color w:val="595959" w:themeColor="text1" w:themeTint="A6"/>
          <w:sz w:val="28"/>
          <w:szCs w:val="28"/>
          <w:lang w:bidi="th-TH"/>
        </w:rPr>
      </w:pPr>
    </w:p>
    <w:p w14:paraId="55537FA0" w14:textId="77777777" w:rsidR="007C35EA" w:rsidRDefault="007C35EA" w:rsidP="00CA58B7">
      <w:pPr>
        <w:pStyle w:val="Quote1"/>
        <w:tabs>
          <w:tab w:val="left" w:pos="6295"/>
        </w:tabs>
        <w:jc w:val="center"/>
        <w:rPr>
          <w:rFonts w:ascii="TH SarabunPSK" w:hAnsi="TH SarabunPSK" w:cs="TH SarabunPSK"/>
          <w:i w:val="0"/>
          <w:iCs/>
          <w:color w:val="595959" w:themeColor="text1" w:themeTint="A6"/>
          <w:sz w:val="28"/>
          <w:szCs w:val="28"/>
          <w:lang w:bidi="th-TH"/>
        </w:rPr>
      </w:pPr>
    </w:p>
    <w:p w14:paraId="527E3BAE" w14:textId="77777777" w:rsidR="007C35EA" w:rsidRDefault="007C35EA" w:rsidP="00CA58B7">
      <w:pPr>
        <w:pStyle w:val="Quote1"/>
        <w:tabs>
          <w:tab w:val="left" w:pos="6295"/>
        </w:tabs>
        <w:jc w:val="center"/>
        <w:rPr>
          <w:rFonts w:ascii="TH SarabunPSK" w:hAnsi="TH SarabunPSK" w:cs="TH SarabunPSK"/>
          <w:i w:val="0"/>
          <w:iCs/>
          <w:color w:val="595959" w:themeColor="text1" w:themeTint="A6"/>
          <w:sz w:val="28"/>
          <w:szCs w:val="28"/>
          <w:lang w:bidi="th-TH"/>
        </w:rPr>
      </w:pPr>
    </w:p>
    <w:p w14:paraId="3A48B930" w14:textId="77777777" w:rsidR="007C35EA" w:rsidRDefault="007C35EA" w:rsidP="00CA58B7">
      <w:pPr>
        <w:pStyle w:val="Quote1"/>
        <w:tabs>
          <w:tab w:val="left" w:pos="6295"/>
        </w:tabs>
        <w:jc w:val="center"/>
        <w:rPr>
          <w:rFonts w:ascii="TH SarabunPSK" w:hAnsi="TH SarabunPSK" w:cs="TH SarabunPSK"/>
          <w:i w:val="0"/>
          <w:iCs/>
          <w:color w:val="595959" w:themeColor="text1" w:themeTint="A6"/>
          <w:sz w:val="28"/>
          <w:szCs w:val="28"/>
          <w:lang w:bidi="th-TH"/>
        </w:rPr>
      </w:pPr>
    </w:p>
    <w:p w14:paraId="19C15821" w14:textId="12F54B85" w:rsidR="00E02FCE" w:rsidRPr="009C6E01" w:rsidRDefault="00E02FCE" w:rsidP="00CA58B7">
      <w:pPr>
        <w:pStyle w:val="Quote1"/>
        <w:tabs>
          <w:tab w:val="left" w:pos="6295"/>
        </w:tabs>
        <w:jc w:val="center"/>
        <w:rPr>
          <w:rFonts w:ascii="TH SarabunPSK" w:hAnsi="TH SarabunPSK" w:cs="TH SarabunPSK"/>
          <w:i w:val="0"/>
          <w:iCs/>
          <w:sz w:val="32"/>
          <w:szCs w:val="32"/>
          <w:cs/>
          <w:lang w:val="th-TH" w:bidi="th-TH"/>
        </w:rPr>
      </w:pPr>
    </w:p>
    <w:p w14:paraId="3B6A4F5D" w14:textId="77777777" w:rsidR="00A15611" w:rsidRDefault="00A15611" w:rsidP="003E37CA">
      <w:pPr>
        <w:shd w:val="clear" w:color="auto" w:fill="003300"/>
        <w:tabs>
          <w:tab w:val="left" w:pos="1365"/>
        </w:tabs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</w:pPr>
      <w:r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  <w:lastRenderedPageBreak/>
        <w:t>Key Factor</w:t>
      </w:r>
    </w:p>
    <w:p w14:paraId="4A29D183" w14:textId="77777777" w:rsidR="00CB4B14" w:rsidRPr="00CB4B14" w:rsidRDefault="00CB4B14" w:rsidP="00CB4B14">
      <w:pPr>
        <w:tabs>
          <w:tab w:val="left" w:pos="1365"/>
        </w:tabs>
        <w:jc w:val="right"/>
        <w:rPr>
          <w:rFonts w:ascii="TH SarabunPSK" w:hAnsi="TH SarabunPSK" w:cs="TH SarabunPSK"/>
          <w:b/>
          <w:bCs/>
          <w:color w:val="FF0000"/>
          <w:lang w:bidi="th-TH"/>
        </w:rPr>
      </w:pPr>
      <w:r w:rsidRPr="00CB4B14">
        <w:rPr>
          <w:rFonts w:ascii="TH SarabunPSK" w:hAnsi="TH SarabunPSK" w:cs="TH SarabunPSK"/>
          <w:b/>
          <w:bCs/>
          <w:color w:val="FF0000"/>
          <w:cs/>
          <w:lang w:bidi="th-TH"/>
        </w:rPr>
        <w:t>**</w:t>
      </w:r>
      <w:r w:rsidRPr="00CB4B14">
        <w:rPr>
          <w:rFonts w:ascii="TH SarabunPSK" w:hAnsi="TH SarabunPSK" w:cs="TH SarabunPSK" w:hint="cs"/>
          <w:b/>
          <w:bCs/>
          <w:color w:val="FF0000"/>
          <w:cs/>
          <w:lang w:bidi="th-TH"/>
        </w:rPr>
        <w:t xml:space="preserve">จัดทำโดย </w:t>
      </w:r>
      <w:r w:rsidRPr="00CB4B14">
        <w:rPr>
          <w:rFonts w:ascii="TH SarabunPSK" w:hAnsi="TH SarabunPSK" w:cs="TH SarabunPSK"/>
          <w:b/>
          <w:bCs/>
          <w:color w:val="FF0000"/>
          <w:lang w:bidi="th-TH"/>
        </w:rPr>
        <w:t>Team Lead</w:t>
      </w:r>
    </w:p>
    <w:tbl>
      <w:tblPr>
        <w:tblStyle w:val="a3"/>
        <w:tblW w:w="10530" w:type="dxa"/>
        <w:tblInd w:w="-5" w:type="dxa"/>
        <w:tblLook w:val="04A0" w:firstRow="1" w:lastRow="0" w:firstColumn="1" w:lastColumn="0" w:noHBand="0" w:noVBand="1"/>
      </w:tblPr>
      <w:tblGrid>
        <w:gridCol w:w="2520"/>
        <w:gridCol w:w="8010"/>
      </w:tblGrid>
      <w:tr w:rsidR="00BC4D62" w:rsidRPr="006466A1" w14:paraId="211C126C" w14:textId="77777777" w:rsidTr="003E37CA">
        <w:trPr>
          <w:trHeight w:val="285"/>
          <w:tblHeader/>
        </w:trPr>
        <w:tc>
          <w:tcPr>
            <w:tcW w:w="2520" w:type="dxa"/>
            <w:shd w:val="clear" w:color="auto" w:fill="003300"/>
            <w:noWrap/>
            <w:hideMark/>
          </w:tcPr>
          <w:p w14:paraId="62BF5D46" w14:textId="77777777" w:rsidR="00BC4D62" w:rsidRPr="00ED5841" w:rsidRDefault="00BC4D62" w:rsidP="00BC4D62">
            <w:pPr>
              <w:tabs>
                <w:tab w:val="left" w:pos="1365"/>
              </w:tabs>
              <w:ind w:left="3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ED584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8010" w:type="dxa"/>
            <w:shd w:val="clear" w:color="auto" w:fill="003300"/>
            <w:noWrap/>
            <w:hideMark/>
          </w:tcPr>
          <w:p w14:paraId="626A3FBD" w14:textId="77777777" w:rsidR="00BC4D62" w:rsidRPr="00ED5841" w:rsidRDefault="00BC4D62" w:rsidP="00BC4D62">
            <w:pPr>
              <w:tabs>
                <w:tab w:val="left" w:pos="1365"/>
              </w:tabs>
              <w:ind w:left="3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ED584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ข้อมูล</w:t>
            </w:r>
          </w:p>
        </w:tc>
      </w:tr>
      <w:tr w:rsidR="00BC4D62" w:rsidRPr="006466A1" w14:paraId="2EF5C102" w14:textId="77777777" w:rsidTr="00BC4D62">
        <w:trPr>
          <w:trHeight w:val="521"/>
        </w:trPr>
        <w:tc>
          <w:tcPr>
            <w:tcW w:w="2520" w:type="dxa"/>
            <w:hideMark/>
          </w:tcPr>
          <w:p w14:paraId="4CFB8E21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66A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466A1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C777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หลักสูตรและบริการทางการศึกษาอื่น</w:t>
            </w:r>
            <w:r w:rsidRPr="000C777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C777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ๆ</w:t>
            </w:r>
            <w:r w:rsidRPr="000C777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ที่สำ</w:t>
            </w:r>
            <w:r w:rsidRPr="000C777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คัญตามพันธกิจ</w:t>
            </w:r>
          </w:p>
        </w:tc>
        <w:tc>
          <w:tcPr>
            <w:tcW w:w="8010" w:type="dxa"/>
          </w:tcPr>
          <w:p w14:paraId="69885A1C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C4D62" w:rsidRPr="006466A1" w14:paraId="01D1D1C6" w14:textId="77777777" w:rsidTr="00BC4D62">
        <w:trPr>
          <w:trHeight w:val="285"/>
        </w:trPr>
        <w:tc>
          <w:tcPr>
            <w:tcW w:w="2520" w:type="dxa"/>
            <w:vMerge w:val="restart"/>
            <w:hideMark/>
          </w:tcPr>
          <w:p w14:paraId="24FA4597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66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วิสัยทัศน์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/ 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พันธกิจ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/ 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และวัฒนธรรม</w:t>
            </w:r>
          </w:p>
        </w:tc>
        <w:tc>
          <w:tcPr>
            <w:tcW w:w="8010" w:type="dxa"/>
          </w:tcPr>
          <w:p w14:paraId="304C7FDB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วิสัยทัศน์</w:t>
            </w:r>
          </w:p>
        </w:tc>
      </w:tr>
      <w:tr w:rsidR="00BC4D62" w:rsidRPr="006466A1" w14:paraId="430223B8" w14:textId="77777777" w:rsidTr="00BC4D62">
        <w:trPr>
          <w:trHeight w:val="450"/>
        </w:trPr>
        <w:tc>
          <w:tcPr>
            <w:tcW w:w="2520" w:type="dxa"/>
            <w:vMerge/>
            <w:hideMark/>
          </w:tcPr>
          <w:p w14:paraId="69694AE8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0" w:type="dxa"/>
          </w:tcPr>
          <w:p w14:paraId="076B860C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และวัฒนธรรม</w:t>
            </w:r>
          </w:p>
        </w:tc>
      </w:tr>
      <w:tr w:rsidR="00BC4D62" w:rsidRPr="006466A1" w14:paraId="6B2B0567" w14:textId="77777777" w:rsidTr="00BC4D62">
        <w:trPr>
          <w:trHeight w:val="467"/>
        </w:trPr>
        <w:tc>
          <w:tcPr>
            <w:tcW w:w="2520" w:type="dxa"/>
            <w:vMerge/>
            <w:hideMark/>
          </w:tcPr>
          <w:p w14:paraId="44212DE0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0" w:type="dxa"/>
          </w:tcPr>
          <w:p w14:paraId="47E9B0A8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พันธกิจ</w:t>
            </w:r>
          </w:p>
        </w:tc>
      </w:tr>
      <w:tr w:rsidR="00BC4D62" w:rsidRPr="006466A1" w14:paraId="6C840D5D" w14:textId="77777777" w:rsidTr="00BC4D62">
        <w:trPr>
          <w:trHeight w:val="285"/>
        </w:trPr>
        <w:tc>
          <w:tcPr>
            <w:tcW w:w="2520" w:type="dxa"/>
            <w:hideMark/>
          </w:tcPr>
          <w:p w14:paraId="6C7B4198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สมรรถนะหลัก</w:t>
            </w:r>
          </w:p>
        </w:tc>
        <w:tc>
          <w:tcPr>
            <w:tcW w:w="8010" w:type="dxa"/>
          </w:tcPr>
          <w:p w14:paraId="4F9043C0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C4D62" w:rsidRPr="006466A1" w14:paraId="4A8101EE" w14:textId="77777777" w:rsidTr="00BC4D62">
        <w:trPr>
          <w:trHeight w:val="521"/>
        </w:trPr>
        <w:tc>
          <w:tcPr>
            <w:tcW w:w="2520" w:type="dxa"/>
            <w:hideMark/>
          </w:tcPr>
          <w:p w14:paraId="2101A937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บุคลากร</w:t>
            </w:r>
          </w:p>
        </w:tc>
        <w:tc>
          <w:tcPr>
            <w:tcW w:w="8010" w:type="dxa"/>
          </w:tcPr>
          <w:p w14:paraId="57C56358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</w:p>
        </w:tc>
      </w:tr>
      <w:tr w:rsidR="00BC4D62" w:rsidRPr="006466A1" w14:paraId="2369AAB0" w14:textId="77777777" w:rsidTr="00BC4D62">
        <w:trPr>
          <w:trHeight w:val="449"/>
        </w:trPr>
        <w:tc>
          <w:tcPr>
            <w:tcW w:w="2520" w:type="dxa"/>
            <w:hideMark/>
          </w:tcPr>
          <w:p w14:paraId="5233F4EE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สินทรัพย์</w:t>
            </w:r>
          </w:p>
        </w:tc>
        <w:tc>
          <w:tcPr>
            <w:tcW w:w="8010" w:type="dxa"/>
          </w:tcPr>
          <w:p w14:paraId="2E4836C3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</w:p>
        </w:tc>
      </w:tr>
      <w:tr w:rsidR="00BC4D62" w:rsidRPr="006466A1" w14:paraId="58D68EC7" w14:textId="77777777" w:rsidTr="00BC4D62">
        <w:trPr>
          <w:trHeight w:val="285"/>
        </w:trPr>
        <w:tc>
          <w:tcPr>
            <w:tcW w:w="2520" w:type="dxa"/>
            <w:hideMark/>
          </w:tcPr>
          <w:p w14:paraId="27C5DF3B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กฎ ระเบียบ ข้อบังคับ</w:t>
            </w:r>
          </w:p>
        </w:tc>
        <w:tc>
          <w:tcPr>
            <w:tcW w:w="8010" w:type="dxa"/>
          </w:tcPr>
          <w:p w14:paraId="6D11A43C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</w:p>
        </w:tc>
      </w:tr>
      <w:tr w:rsidR="00BC4D62" w:rsidRPr="006466A1" w14:paraId="7C9C9CE1" w14:textId="77777777" w:rsidTr="00BC4D62">
        <w:trPr>
          <w:trHeight w:val="450"/>
        </w:trPr>
        <w:tc>
          <w:tcPr>
            <w:tcW w:w="2520" w:type="dxa"/>
            <w:hideMark/>
          </w:tcPr>
          <w:p w14:paraId="3A30413C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โครงสร้างองค์กร</w:t>
            </w:r>
          </w:p>
        </w:tc>
        <w:tc>
          <w:tcPr>
            <w:tcW w:w="8010" w:type="dxa"/>
          </w:tcPr>
          <w:p w14:paraId="68436593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C4D62" w:rsidRPr="006466A1" w14:paraId="3EF61BB6" w14:textId="77777777" w:rsidTr="00BC4D62">
        <w:trPr>
          <w:trHeight w:val="872"/>
        </w:trPr>
        <w:tc>
          <w:tcPr>
            <w:tcW w:w="2520" w:type="dxa"/>
            <w:hideMark/>
          </w:tcPr>
          <w:p w14:paraId="1F3B53D5" w14:textId="77777777" w:rsidR="00BC4D62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ผู้เรียน ลูกค้า </w:t>
            </w:r>
          </w:p>
          <w:p w14:paraId="420BE207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และผู้มีส่วนได้ส่วนเสีย</w:t>
            </w:r>
          </w:p>
        </w:tc>
        <w:tc>
          <w:tcPr>
            <w:tcW w:w="8010" w:type="dxa"/>
          </w:tcPr>
          <w:p w14:paraId="5CEB039A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C4D62" w:rsidRPr="006466A1" w14:paraId="44FC9BB6" w14:textId="77777777" w:rsidTr="00BC4D62">
        <w:trPr>
          <w:trHeight w:val="285"/>
        </w:trPr>
        <w:tc>
          <w:tcPr>
            <w:tcW w:w="2520" w:type="dxa"/>
            <w:hideMark/>
          </w:tcPr>
          <w:p w14:paraId="0291FD1F" w14:textId="77777777" w:rsidR="00BC4D62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ความต้องการ</w:t>
            </w:r>
          </w:p>
          <w:p w14:paraId="35A8463C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และความคาดหวัง</w:t>
            </w:r>
          </w:p>
        </w:tc>
        <w:tc>
          <w:tcPr>
            <w:tcW w:w="8010" w:type="dxa"/>
          </w:tcPr>
          <w:p w14:paraId="139B3994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C4D62" w:rsidRPr="006466A1" w14:paraId="3259799D" w14:textId="77777777" w:rsidTr="00BC4D62">
        <w:trPr>
          <w:trHeight w:val="900"/>
        </w:trPr>
        <w:tc>
          <w:tcPr>
            <w:tcW w:w="2520" w:type="dxa"/>
            <w:hideMark/>
          </w:tcPr>
          <w:p w14:paraId="29EE70C2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0C777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ผู้ส่งมอบ</w:t>
            </w:r>
            <w:r w:rsidRPr="000C777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C777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คู่ความร่วมมือที่เป็นทางการและไม่เป็นทางการ</w:t>
            </w:r>
          </w:p>
        </w:tc>
        <w:tc>
          <w:tcPr>
            <w:tcW w:w="8010" w:type="dxa"/>
          </w:tcPr>
          <w:p w14:paraId="3B687B93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C4D62" w:rsidRPr="006466A1" w14:paraId="31B0DF94" w14:textId="77777777" w:rsidTr="00BC4D62">
        <w:trPr>
          <w:trHeight w:val="450"/>
        </w:trPr>
        <w:tc>
          <w:tcPr>
            <w:tcW w:w="2520" w:type="dxa"/>
            <w:hideMark/>
          </w:tcPr>
          <w:p w14:paraId="2D9B5341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ลำดับในการแข่งขัน</w:t>
            </w:r>
          </w:p>
        </w:tc>
        <w:tc>
          <w:tcPr>
            <w:tcW w:w="8010" w:type="dxa"/>
          </w:tcPr>
          <w:p w14:paraId="3AD5A893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</w:p>
        </w:tc>
      </w:tr>
      <w:tr w:rsidR="00BC4D62" w:rsidRPr="006466A1" w14:paraId="017FCFA9" w14:textId="77777777" w:rsidTr="00BC4D62">
        <w:trPr>
          <w:trHeight w:val="450"/>
        </w:trPr>
        <w:tc>
          <w:tcPr>
            <w:tcW w:w="2520" w:type="dxa"/>
            <w:hideMark/>
          </w:tcPr>
          <w:p w14:paraId="697DF1E0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การเปลี่ยนแปลงความสามารถในการแข่งขัน</w:t>
            </w:r>
          </w:p>
        </w:tc>
        <w:tc>
          <w:tcPr>
            <w:tcW w:w="8010" w:type="dxa"/>
          </w:tcPr>
          <w:p w14:paraId="1FB518A9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C4D62" w:rsidRPr="006466A1" w14:paraId="535D66E0" w14:textId="77777777" w:rsidTr="00BC4D62">
        <w:trPr>
          <w:trHeight w:val="450"/>
        </w:trPr>
        <w:tc>
          <w:tcPr>
            <w:tcW w:w="2520" w:type="dxa"/>
            <w:hideMark/>
          </w:tcPr>
          <w:p w14:paraId="1F4E25B8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0C777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แหล่งข้อมูลเชิงเปรียบเทียบ</w:t>
            </w:r>
          </w:p>
        </w:tc>
        <w:tc>
          <w:tcPr>
            <w:tcW w:w="8010" w:type="dxa"/>
          </w:tcPr>
          <w:p w14:paraId="1409B47A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</w:p>
        </w:tc>
      </w:tr>
      <w:tr w:rsidR="00BC4D62" w:rsidRPr="006466A1" w14:paraId="66A885AE" w14:textId="77777777" w:rsidTr="00BC4D62">
        <w:trPr>
          <w:trHeight w:val="900"/>
        </w:trPr>
        <w:tc>
          <w:tcPr>
            <w:tcW w:w="2520" w:type="dxa"/>
            <w:hideMark/>
          </w:tcPr>
          <w:p w14:paraId="41408A8F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ความท้าทายและความได้เปรียบเชิงกลยุทธ์</w:t>
            </w:r>
          </w:p>
        </w:tc>
        <w:tc>
          <w:tcPr>
            <w:tcW w:w="8010" w:type="dxa"/>
          </w:tcPr>
          <w:p w14:paraId="641076C0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</w:p>
        </w:tc>
      </w:tr>
      <w:tr w:rsidR="00BC4D62" w:rsidRPr="006466A1" w14:paraId="753C7D72" w14:textId="77777777" w:rsidTr="00BC4D62">
        <w:trPr>
          <w:trHeight w:val="450"/>
        </w:trPr>
        <w:tc>
          <w:tcPr>
            <w:tcW w:w="2520" w:type="dxa"/>
            <w:hideMark/>
          </w:tcPr>
          <w:p w14:paraId="6A1D4D8F" w14:textId="77777777" w:rsidR="00BC4D62" w:rsidRPr="006466A1" w:rsidRDefault="00BC4D62" w:rsidP="00BC4D62">
            <w:pPr>
              <w:tabs>
                <w:tab w:val="left" w:pos="13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66A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466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ระบบการปรับปรุงผลการดำเนินงาน</w:t>
            </w:r>
          </w:p>
        </w:tc>
        <w:tc>
          <w:tcPr>
            <w:tcW w:w="8010" w:type="dxa"/>
          </w:tcPr>
          <w:p w14:paraId="01354FA1" w14:textId="77777777" w:rsidR="00BC4D62" w:rsidRPr="0061381B" w:rsidRDefault="00BC4D62" w:rsidP="00BC4D62">
            <w:pPr>
              <w:tabs>
                <w:tab w:val="left" w:pos="136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</w:tbl>
    <w:p w14:paraId="41348247" w14:textId="77777777" w:rsidR="00F8039F" w:rsidRDefault="00F8039F" w:rsidP="00AF04F1">
      <w:pPr>
        <w:tabs>
          <w:tab w:val="left" w:pos="1365"/>
        </w:tabs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60DDA9FB" w14:textId="77777777" w:rsidR="00BC4D62" w:rsidRDefault="00BC4D62" w:rsidP="00AF04F1">
      <w:pPr>
        <w:tabs>
          <w:tab w:val="left" w:pos="1365"/>
        </w:tabs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32CEF8F2" w14:textId="77777777" w:rsidR="00BC4D62" w:rsidRDefault="00BC4D62" w:rsidP="00AF04F1">
      <w:pPr>
        <w:tabs>
          <w:tab w:val="left" w:pos="1365"/>
        </w:tabs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65340A63" w14:textId="7EE1ACAC" w:rsidR="008755BE" w:rsidRPr="00416718" w:rsidRDefault="00546E03" w:rsidP="002D2D5B">
      <w:pPr>
        <w:tabs>
          <w:tab w:val="left" w:pos="1365"/>
        </w:tabs>
        <w:rPr>
          <w:rFonts w:ascii="TH SarabunPSK" w:hAnsi="TH SarabunPSK" w:cs="TH SarabunPSK"/>
          <w:b/>
          <w:color w:val="7030A0"/>
          <w:sz w:val="40"/>
          <w:szCs w:val="36"/>
          <w:lang w:bidi="th-TH"/>
        </w:rPr>
      </w:pPr>
      <w:r w:rsidRPr="00931C51"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  <w:lastRenderedPageBreak/>
        <w:t>รายละเอียดผลการตรวจประเมินแยก</w:t>
      </w:r>
      <w:r w:rsidR="00EE55AF" w:rsidRPr="00931C51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รายหมวด</w:t>
      </w:r>
      <w:r w:rsidRPr="00931C51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และ</w:t>
      </w:r>
      <w:r w:rsidRPr="00931C51"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  <w:t>หัวข้อ</w:t>
      </w:r>
      <w:r w:rsidR="00AA03FF">
        <w:rPr>
          <w:rFonts w:ascii="Wingdings" w:hAnsi="Wingdings" w:cs="Angsana New"/>
          <w:b/>
          <w:bCs/>
          <w:color w:val="FF3300"/>
          <w:sz w:val="25"/>
          <w:szCs w:val="25"/>
          <w:cs/>
          <w:lang w:bidi="th-TH"/>
        </w:rPr>
        <w:tab/>
      </w:r>
      <w:r w:rsidR="00AA03FF">
        <w:rPr>
          <w:rFonts w:ascii="Wingdings" w:hAnsi="Wingdings" w:cs="Angsana New"/>
          <w:b/>
          <w:bCs/>
          <w:color w:val="FF3300"/>
          <w:sz w:val="25"/>
          <w:szCs w:val="25"/>
          <w:cs/>
          <w:lang w:bidi="th-TH"/>
        </w:rPr>
        <w:tab/>
      </w:r>
      <w:r w:rsidR="00AA03FF">
        <w:rPr>
          <w:rFonts w:ascii="Wingdings" w:hAnsi="Wingdings" w:cs="Angsana New"/>
          <w:b/>
          <w:bCs/>
          <w:color w:val="FF3300"/>
          <w:sz w:val="25"/>
          <w:szCs w:val="25"/>
          <w:cs/>
          <w:lang w:bidi="th-TH"/>
        </w:rPr>
        <w:tab/>
      </w:r>
    </w:p>
    <w:p w14:paraId="6438775E" w14:textId="59FA94B8" w:rsidR="009972A5" w:rsidRPr="002D2D5B" w:rsidRDefault="00C85998" w:rsidP="003E37CA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หมวดที่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1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การนำองค์กร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Leadership)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120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>)</w:t>
      </w:r>
    </w:p>
    <w:p w14:paraId="4E958D63" w14:textId="33F49B44" w:rsidR="00CA58B7" w:rsidRDefault="00C85998" w:rsidP="00B47E00">
      <w:pPr>
        <w:pStyle w:val="ac"/>
        <w:numPr>
          <w:ilvl w:val="1"/>
          <w:numId w:val="38"/>
        </w:numPr>
        <w:jc w:val="thaiDistribute"/>
        <w:rPr>
          <w:rFonts w:ascii="TH SarabunPSK" w:hAnsi="TH SarabunPSK" w:cs="TH SarabunPSK"/>
          <w:b/>
          <w:bCs/>
          <w:szCs w:val="32"/>
        </w:rPr>
      </w:pPr>
      <w:r w:rsidRPr="00B47E00">
        <w:rPr>
          <w:rFonts w:ascii="TH SarabunPSK" w:hAnsi="TH SarabunPSK" w:cs="TH SarabunPSK" w:hint="cs"/>
          <w:b/>
          <w:bCs/>
          <w:szCs w:val="32"/>
          <w:cs/>
        </w:rPr>
        <w:t>การนำองค์กรโดยผู้นำระดับสูง</w:t>
      </w:r>
      <w:r w:rsidRPr="00B47E00">
        <w:rPr>
          <w:rFonts w:ascii="TH SarabunPSK" w:hAnsi="TH SarabunPSK" w:cs="TH SarabunPSK"/>
          <w:b/>
          <w:bCs/>
          <w:szCs w:val="32"/>
          <w:cs/>
        </w:rPr>
        <w:t xml:space="preserve"> (</w:t>
      </w:r>
      <w:r w:rsidRPr="00B47E00">
        <w:rPr>
          <w:rFonts w:ascii="TH SarabunPSK" w:hAnsi="TH SarabunPSK" w:cs="TH SarabunPSK"/>
          <w:b/>
          <w:bCs/>
          <w:szCs w:val="32"/>
        </w:rPr>
        <w:t xml:space="preserve">Senior Leadership): </w:t>
      </w:r>
      <w:r w:rsidRPr="00B47E00">
        <w:rPr>
          <w:rFonts w:ascii="TH SarabunPSK" w:hAnsi="TH SarabunPSK" w:cs="TH SarabunPSK" w:hint="cs"/>
          <w:b/>
          <w:bCs/>
          <w:szCs w:val="32"/>
          <w:cs/>
        </w:rPr>
        <w:t>ผู้นำระดับสูงนำองค์กรอย่างไร</w:t>
      </w:r>
      <w:r w:rsidRPr="00B47E00">
        <w:rPr>
          <w:rFonts w:ascii="TH SarabunPSK" w:hAnsi="TH SarabunPSK" w:cs="TH SarabunPSK"/>
          <w:b/>
          <w:bCs/>
          <w:szCs w:val="32"/>
          <w:cs/>
        </w:rPr>
        <w:t xml:space="preserve"> (</w:t>
      </w:r>
      <w:r w:rsidRPr="00B47E00">
        <w:rPr>
          <w:rFonts w:ascii="TH SarabunPSK" w:hAnsi="TH SarabunPSK" w:cs="TH SarabunPSK"/>
          <w:b/>
          <w:bCs/>
          <w:szCs w:val="32"/>
        </w:rPr>
        <w:t xml:space="preserve">70 </w:t>
      </w:r>
      <w:r w:rsidRPr="00B47E00">
        <w:rPr>
          <w:rFonts w:ascii="TH SarabunPSK" w:hAnsi="TH SarabunPSK" w:cs="TH SarabunPSK" w:hint="cs"/>
          <w:b/>
          <w:bCs/>
          <w:szCs w:val="32"/>
          <w:cs/>
        </w:rPr>
        <w:t>คะแนน</w:t>
      </w:r>
      <w:r w:rsidRPr="00B47E00">
        <w:rPr>
          <w:rFonts w:ascii="TH SarabunPSK" w:hAnsi="TH SarabunPSK" w:cs="TH SarabunPSK"/>
          <w:b/>
          <w:bCs/>
          <w:szCs w:val="32"/>
          <w:cs/>
        </w:rPr>
        <w:t>)</w:t>
      </w:r>
    </w:p>
    <w:p w14:paraId="49F550B4" w14:textId="77777777" w:rsidR="00B47E00" w:rsidRPr="00B47E00" w:rsidRDefault="00B47E00" w:rsidP="00B47E00">
      <w:pPr>
        <w:pStyle w:val="ac"/>
        <w:ind w:left="372"/>
        <w:jc w:val="thaiDistribute"/>
        <w:rPr>
          <w:rFonts w:ascii="TH SarabunPSK" w:hAnsi="TH SarabunPSK" w:cs="TH SarabunPSK"/>
          <w:b/>
          <w:bCs/>
          <w:szCs w:val="3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15"/>
        <w:gridCol w:w="1502"/>
        <w:gridCol w:w="1503"/>
        <w:gridCol w:w="1503"/>
        <w:gridCol w:w="1503"/>
        <w:gridCol w:w="1959"/>
      </w:tblGrid>
      <w:tr w:rsidR="00B47E00" w:rsidRPr="00FC622B" w14:paraId="367E305F" w14:textId="77777777" w:rsidTr="0029685D">
        <w:tc>
          <w:tcPr>
            <w:tcW w:w="2515" w:type="dxa"/>
            <w:shd w:val="clear" w:color="auto" w:fill="auto"/>
            <w:vAlign w:val="center"/>
          </w:tcPr>
          <w:p w14:paraId="2C5950D4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97E9454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80D4704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06A1888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13BD61A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6F915BDD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3BA1F39" w14:textId="77777777" w:rsidR="00B47E00" w:rsidRPr="00B47E00" w:rsidRDefault="00B47E00" w:rsidP="00B47E00">
      <w:pPr>
        <w:pStyle w:val="ac"/>
        <w:ind w:left="372"/>
        <w:jc w:val="thaiDistribute"/>
        <w:rPr>
          <w:rFonts w:ascii="TH SarabunPSK" w:hAnsi="TH SarabunPSK" w:cs="TH SarabunPSK"/>
          <w:b/>
          <w:bCs/>
          <w:szCs w:val="32"/>
        </w:rPr>
      </w:pPr>
    </w:p>
    <w:p w14:paraId="4C6CAC00" w14:textId="77777777" w:rsidR="008210E0" w:rsidRDefault="008210E0" w:rsidP="008210E0">
      <w:pPr>
        <w:rPr>
          <w:rFonts w:ascii="TH SarabunPSK" w:hAnsi="TH SarabunPSK" w:cs="TH SarabunPSK"/>
          <w:sz w:val="16"/>
          <w:szCs w:val="16"/>
        </w:rPr>
      </w:pPr>
    </w:p>
    <w:p w14:paraId="6B9E2CAA" w14:textId="478AAA1D" w:rsidR="00BC4D62" w:rsidRPr="00BC4D62" w:rsidRDefault="00BC4D62" w:rsidP="00BC4D6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BC4D62" w:rsidRPr="00BC4D62" w14:paraId="33648D1A" w14:textId="77777777" w:rsidTr="00BC4D62">
        <w:trPr>
          <w:trHeight w:val="680"/>
        </w:trPr>
        <w:tc>
          <w:tcPr>
            <w:tcW w:w="1188" w:type="dxa"/>
            <w:shd w:val="clear" w:color="auto" w:fill="00B0F0"/>
          </w:tcPr>
          <w:p w14:paraId="2E24578A" w14:textId="77777777" w:rsidR="00BC4D62" w:rsidRPr="000F2859" w:rsidRDefault="00BC4D62" w:rsidP="000F2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433F249F" w14:textId="77777777" w:rsidR="00BC4D62" w:rsidRPr="000F2859" w:rsidRDefault="00BC4D62" w:rsidP="000F2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686CB948" w14:textId="2DACF1FA" w:rsidR="00BC4D62" w:rsidRPr="000F2859" w:rsidRDefault="00BC4D62" w:rsidP="000F2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2E0CF0F9" w14:textId="77777777" w:rsidR="00BC4D62" w:rsidRPr="000F2859" w:rsidRDefault="00BC4D62" w:rsidP="000F2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418556ED" w14:textId="77777777" w:rsidR="00BC4D62" w:rsidRPr="000F2859" w:rsidRDefault="00BC4D62" w:rsidP="000F2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BC4D62" w:rsidRPr="00BC4D62" w14:paraId="00FCA41B" w14:textId="77777777" w:rsidTr="00BC4D62">
        <w:trPr>
          <w:trHeight w:val="340"/>
        </w:trPr>
        <w:tc>
          <w:tcPr>
            <w:tcW w:w="1188" w:type="dxa"/>
          </w:tcPr>
          <w:p w14:paraId="3385F178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48D45F6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2AC1BF24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65CE9A92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420CD2B8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4D62" w:rsidRPr="00BC4D62" w14:paraId="38F47876" w14:textId="77777777" w:rsidTr="00BC4D62">
        <w:trPr>
          <w:trHeight w:val="340"/>
        </w:trPr>
        <w:tc>
          <w:tcPr>
            <w:tcW w:w="1188" w:type="dxa"/>
          </w:tcPr>
          <w:p w14:paraId="77304951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2799A65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5E24DE58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4772C503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18FCE546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4D62" w:rsidRPr="00BC4D62" w14:paraId="402B0665" w14:textId="77777777" w:rsidTr="00BC4D62">
        <w:trPr>
          <w:trHeight w:val="340"/>
        </w:trPr>
        <w:tc>
          <w:tcPr>
            <w:tcW w:w="1188" w:type="dxa"/>
          </w:tcPr>
          <w:p w14:paraId="15BE0C07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6E0351F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5262B22A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2F59CF2C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236DA3A0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A11F4A" w14:textId="77777777" w:rsidR="00BC4D62" w:rsidRPr="00BC4D62" w:rsidRDefault="00BC4D62" w:rsidP="00BC4D6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393A487A" w14:textId="77777777" w:rsidR="00BC4D62" w:rsidRPr="00BC4D62" w:rsidRDefault="00BC4D62" w:rsidP="00BC4D6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BC4D62" w:rsidRPr="00BC4D62" w14:paraId="0519501A" w14:textId="77777777" w:rsidTr="00BC4D62">
        <w:trPr>
          <w:trHeight w:val="421"/>
        </w:trPr>
        <w:tc>
          <w:tcPr>
            <w:tcW w:w="1185" w:type="dxa"/>
            <w:shd w:val="clear" w:color="auto" w:fill="FFC000"/>
          </w:tcPr>
          <w:p w14:paraId="0BFB4E0F" w14:textId="77777777" w:rsidR="00BC4D62" w:rsidRPr="000F2859" w:rsidRDefault="00BC4D62" w:rsidP="000F2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42EE51D7" w14:textId="77777777" w:rsidR="00BC4D62" w:rsidRPr="000F2859" w:rsidRDefault="00BC4D62" w:rsidP="000F2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4BC68E61" w14:textId="5ECBDCAF" w:rsidR="00BC4D62" w:rsidRPr="000F2859" w:rsidRDefault="00BC4D62" w:rsidP="000F2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1B5100F3" w14:textId="77777777" w:rsidR="00BC4D62" w:rsidRPr="000F2859" w:rsidRDefault="00BC4D62" w:rsidP="000F2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0D9E185D" w14:textId="77777777" w:rsidR="00BC4D62" w:rsidRPr="000F2859" w:rsidRDefault="00BC4D62" w:rsidP="000F2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BC4D62" w:rsidRPr="00BC4D62" w14:paraId="702E8AD9" w14:textId="77777777" w:rsidTr="00BC4D62">
        <w:trPr>
          <w:trHeight w:val="421"/>
        </w:trPr>
        <w:tc>
          <w:tcPr>
            <w:tcW w:w="1185" w:type="dxa"/>
          </w:tcPr>
          <w:p w14:paraId="37229E48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461F09C5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2FC6ADB3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74026B6A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BDFB4FA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4D62" w:rsidRPr="00BC4D62" w14:paraId="53BE2690" w14:textId="77777777" w:rsidTr="00BC4D62">
        <w:trPr>
          <w:trHeight w:val="421"/>
        </w:trPr>
        <w:tc>
          <w:tcPr>
            <w:tcW w:w="1185" w:type="dxa"/>
          </w:tcPr>
          <w:p w14:paraId="4491913B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1F7D5B94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272EF9C2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50305BC5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A3D7BAA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4D62" w:rsidRPr="00BC4D62" w14:paraId="47E2E354" w14:textId="77777777" w:rsidTr="00BC4D62">
        <w:trPr>
          <w:trHeight w:val="382"/>
        </w:trPr>
        <w:tc>
          <w:tcPr>
            <w:tcW w:w="1185" w:type="dxa"/>
          </w:tcPr>
          <w:p w14:paraId="40DA3B2D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0F1D1786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6A1C31EA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56B3CDBA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AE82BBE" w14:textId="77777777" w:rsidR="00BC4D62" w:rsidRPr="00BC4D62" w:rsidRDefault="00BC4D62" w:rsidP="00BC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37D60B" w14:textId="77777777" w:rsidR="00BC4D62" w:rsidRPr="00BC4D62" w:rsidRDefault="00BC4D62" w:rsidP="00BC4D6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64BEABED" w14:textId="77777777" w:rsidR="00AA2B52" w:rsidRDefault="00AA2B52" w:rsidP="00C33B90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40DFCCC0" w14:textId="77777777" w:rsidR="00AA2B52" w:rsidRDefault="00AA2B52" w:rsidP="00C33B90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60CF10E7" w14:textId="6EEA7F78" w:rsidR="005A6235" w:rsidRPr="00D27388" w:rsidRDefault="00E02FCE" w:rsidP="003E37CA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0FADCFC4" w14:textId="58A8A917" w:rsidR="00AB3CCF" w:rsidRDefault="00AB3CCF" w:rsidP="00C33B90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….</w:t>
      </w:r>
    </w:p>
    <w:p w14:paraId="40460132" w14:textId="0E4EBC62" w:rsidR="00AB3CCF" w:rsidRDefault="00AB3CCF" w:rsidP="00C33B90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2260BD76" w14:textId="779B6A15" w:rsidR="00AB3CCF" w:rsidRPr="00AB3CCF" w:rsidRDefault="00AB3CCF" w:rsidP="00AB3CCF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53BB3273" w14:textId="2E95653B" w:rsidR="00AB3CCF" w:rsidRDefault="00AB3CCF" w:rsidP="00AB3CCF">
      <w:pPr>
        <w:rPr>
          <w:lang w:bidi="th-TH"/>
        </w:rPr>
      </w:pPr>
    </w:p>
    <w:p w14:paraId="3459638C" w14:textId="77777777" w:rsidR="00AB7AC3" w:rsidRPr="00AB3CCF" w:rsidRDefault="00AB7AC3" w:rsidP="00AB3CCF">
      <w:pPr>
        <w:rPr>
          <w:rFonts w:cs="Angsana New"/>
          <w:cs/>
          <w:lang w:bidi="th-TH"/>
        </w:rPr>
        <w:sectPr w:rsidR="00AB7AC3" w:rsidRPr="00AB3CCF" w:rsidSect="00B24B66">
          <w:headerReference w:type="default" r:id="rId9"/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7EBE4A97" w14:textId="3EEC70BD" w:rsidR="00C33B90" w:rsidRPr="00C33B90" w:rsidRDefault="00C33B90" w:rsidP="00C33B90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36D87897" w14:textId="17EFA1B4" w:rsidR="009972A5" w:rsidRPr="00B47E00" w:rsidRDefault="00C85998" w:rsidP="00B47E00">
      <w:pPr>
        <w:pStyle w:val="ac"/>
        <w:numPr>
          <w:ilvl w:val="1"/>
          <w:numId w:val="38"/>
        </w:numPr>
        <w:jc w:val="thaiDistribute"/>
        <w:rPr>
          <w:rFonts w:ascii="TH SarabunPSK" w:hAnsi="TH SarabunPSK" w:cs="TH SarabunPSK"/>
          <w:b/>
          <w:bCs/>
          <w:szCs w:val="32"/>
        </w:rPr>
      </w:pPr>
      <w:r w:rsidRPr="00B47E00">
        <w:rPr>
          <w:rFonts w:ascii="TH SarabunPSK" w:hAnsi="TH SarabunPSK" w:cs="TH SarabunPSK" w:hint="cs"/>
          <w:b/>
          <w:bCs/>
          <w:szCs w:val="32"/>
          <w:cs/>
        </w:rPr>
        <w:t>การกำกับดูแลองค์กรและการสร้างประโยชน์ให้สังคม</w:t>
      </w:r>
      <w:r w:rsidRPr="00B47E00">
        <w:rPr>
          <w:rFonts w:ascii="TH SarabunPSK" w:hAnsi="TH SarabunPSK" w:cs="TH SarabunPSK"/>
          <w:b/>
          <w:bCs/>
          <w:szCs w:val="32"/>
          <w:cs/>
        </w:rPr>
        <w:t xml:space="preserve"> (</w:t>
      </w:r>
      <w:r w:rsidRPr="00B47E00">
        <w:rPr>
          <w:rFonts w:ascii="TH SarabunPSK" w:hAnsi="TH SarabunPSK" w:cs="TH SarabunPSK"/>
          <w:b/>
          <w:bCs/>
          <w:szCs w:val="32"/>
        </w:rPr>
        <w:t>Governance and Societal Contributio</w:t>
      </w:r>
      <w:r w:rsidR="007C35EA">
        <w:rPr>
          <w:rFonts w:ascii="TH SarabunPSK" w:hAnsi="TH SarabunPSK" w:cs="TH SarabunPSK"/>
          <w:b/>
          <w:bCs/>
          <w:szCs w:val="32"/>
        </w:rPr>
        <w:t>n</w:t>
      </w:r>
      <w:r w:rsidRPr="00B47E00">
        <w:rPr>
          <w:rFonts w:ascii="TH SarabunPSK" w:hAnsi="TH SarabunPSK" w:cs="TH SarabunPSK"/>
          <w:b/>
          <w:bCs/>
          <w:szCs w:val="32"/>
        </w:rPr>
        <w:t xml:space="preserve">): </w:t>
      </w:r>
      <w:r w:rsidRPr="00B47E00">
        <w:rPr>
          <w:rFonts w:ascii="TH SarabunPSK" w:hAnsi="TH SarabunPSK" w:cs="TH SarabunPSK" w:hint="cs"/>
          <w:b/>
          <w:bCs/>
          <w:szCs w:val="32"/>
          <w:cs/>
        </w:rPr>
        <w:t>สถาบันดำเนินการอย่างไรในการกำกับดูแลองค์กรและสร้างประโยชน์ให้สังคม</w:t>
      </w:r>
      <w:r w:rsidRPr="00B47E00">
        <w:rPr>
          <w:rFonts w:ascii="TH SarabunPSK" w:hAnsi="TH SarabunPSK" w:cs="TH SarabunPSK"/>
          <w:b/>
          <w:bCs/>
          <w:szCs w:val="32"/>
          <w:cs/>
        </w:rPr>
        <w:t xml:space="preserve"> (</w:t>
      </w:r>
      <w:r w:rsidRPr="00B47E00">
        <w:rPr>
          <w:rFonts w:ascii="TH SarabunPSK" w:hAnsi="TH SarabunPSK" w:cs="TH SarabunPSK"/>
          <w:b/>
          <w:bCs/>
          <w:szCs w:val="32"/>
        </w:rPr>
        <w:t xml:space="preserve">50 </w:t>
      </w:r>
      <w:r w:rsidRPr="00B47E00">
        <w:rPr>
          <w:rFonts w:ascii="TH SarabunPSK" w:hAnsi="TH SarabunPSK" w:cs="TH SarabunPSK" w:hint="cs"/>
          <w:b/>
          <w:bCs/>
          <w:szCs w:val="32"/>
          <w:cs/>
        </w:rPr>
        <w:t>คะแนน</w:t>
      </w:r>
      <w:r w:rsidRPr="00B47E00">
        <w:rPr>
          <w:rFonts w:ascii="TH SarabunPSK" w:hAnsi="TH SarabunPSK" w:cs="TH SarabunPSK"/>
          <w:b/>
          <w:bCs/>
          <w:szCs w:val="32"/>
          <w:cs/>
        </w:rPr>
        <w:t>)</w:t>
      </w:r>
      <w:r w:rsidR="009972A5" w:rsidRPr="00B47E00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15"/>
        <w:gridCol w:w="1502"/>
        <w:gridCol w:w="1503"/>
        <w:gridCol w:w="1503"/>
        <w:gridCol w:w="1503"/>
        <w:gridCol w:w="1959"/>
      </w:tblGrid>
      <w:tr w:rsidR="00B47E00" w:rsidRPr="00FC622B" w14:paraId="1597CE10" w14:textId="77777777" w:rsidTr="0029685D">
        <w:tc>
          <w:tcPr>
            <w:tcW w:w="2515" w:type="dxa"/>
            <w:shd w:val="clear" w:color="auto" w:fill="auto"/>
            <w:vAlign w:val="center"/>
          </w:tcPr>
          <w:p w14:paraId="4DD37A55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4508EC64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261862F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726561FB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66CE122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0A05A501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3F462336" w14:textId="77777777" w:rsidR="00B47E00" w:rsidRPr="00B47E00" w:rsidRDefault="00B47E00" w:rsidP="00B47E00">
      <w:pPr>
        <w:jc w:val="thaiDistribute"/>
        <w:rPr>
          <w:rFonts w:ascii="TH SarabunPSK" w:hAnsi="TH SarabunPSK" w:cs="TH SarabunPSK"/>
          <w:b/>
          <w:bCs/>
          <w:szCs w:val="32"/>
        </w:rPr>
      </w:pPr>
    </w:p>
    <w:p w14:paraId="283B5DCD" w14:textId="77777777" w:rsidR="00C5493F" w:rsidRPr="00BC4D62" w:rsidRDefault="00C5493F" w:rsidP="00C5493F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C5493F" w:rsidRPr="00BC4D62" w14:paraId="4915ED9F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088A3ED8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3A998EE1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300B203C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35E0771D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7F465ACA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7014C729" w14:textId="77777777" w:rsidTr="003E37CA">
        <w:trPr>
          <w:trHeight w:val="340"/>
        </w:trPr>
        <w:tc>
          <w:tcPr>
            <w:tcW w:w="1188" w:type="dxa"/>
          </w:tcPr>
          <w:p w14:paraId="6949B88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4C386BE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2B916A5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04A9867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6993F0D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6C42FB24" w14:textId="77777777" w:rsidTr="003E37CA">
        <w:trPr>
          <w:trHeight w:val="340"/>
        </w:trPr>
        <w:tc>
          <w:tcPr>
            <w:tcW w:w="1188" w:type="dxa"/>
          </w:tcPr>
          <w:p w14:paraId="6829706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8C9C050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EE38CF0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4AA29ECA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5BB28FC9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19159EFB" w14:textId="77777777" w:rsidTr="003E37CA">
        <w:trPr>
          <w:trHeight w:val="340"/>
        </w:trPr>
        <w:tc>
          <w:tcPr>
            <w:tcW w:w="1188" w:type="dxa"/>
          </w:tcPr>
          <w:p w14:paraId="60A98E36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63C18A74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12E9600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1E14D45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2023D100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80BC94" w14:textId="77777777" w:rsidR="00C5493F" w:rsidRPr="00BC4D62" w:rsidRDefault="00C5493F" w:rsidP="00C5493F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7ECF58D9" w14:textId="77777777" w:rsidR="00C5493F" w:rsidRPr="00BC4D62" w:rsidRDefault="00C5493F" w:rsidP="00C5493F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C5493F" w:rsidRPr="00BC4D62" w14:paraId="6F8717AB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73906A00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063F74DE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4B732DA8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1CAB6B09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77360C69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29BC54BB" w14:textId="77777777" w:rsidTr="003E37CA">
        <w:trPr>
          <w:trHeight w:val="421"/>
        </w:trPr>
        <w:tc>
          <w:tcPr>
            <w:tcW w:w="1185" w:type="dxa"/>
          </w:tcPr>
          <w:p w14:paraId="2CA40152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2AD3668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0B121F2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5142765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7DC2802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291F9D17" w14:textId="77777777" w:rsidTr="003E37CA">
        <w:trPr>
          <w:trHeight w:val="421"/>
        </w:trPr>
        <w:tc>
          <w:tcPr>
            <w:tcW w:w="1185" w:type="dxa"/>
          </w:tcPr>
          <w:p w14:paraId="390B52B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0270121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2072C244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6D93703D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C45B43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6898047B" w14:textId="77777777" w:rsidTr="003E37CA">
        <w:trPr>
          <w:trHeight w:val="382"/>
        </w:trPr>
        <w:tc>
          <w:tcPr>
            <w:tcW w:w="1185" w:type="dxa"/>
          </w:tcPr>
          <w:p w14:paraId="3CDA3F8A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1BC4763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AF7D0B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700F6AF9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A87D8E2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F0CD3C" w14:textId="77777777" w:rsidR="00C5493F" w:rsidRPr="00BC4D62" w:rsidRDefault="00C5493F" w:rsidP="00C5493F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17550BAD" w14:textId="77777777" w:rsidR="00F8039F" w:rsidRPr="00CA58B7" w:rsidRDefault="00F8039F" w:rsidP="00F8039F">
      <w:pPr>
        <w:rPr>
          <w:rFonts w:ascii="TH SarabunPSK" w:hAnsi="TH SarabunPSK" w:cs="TH SarabunPSK"/>
          <w:sz w:val="16"/>
          <w:szCs w:val="16"/>
        </w:rPr>
      </w:pPr>
    </w:p>
    <w:p w14:paraId="05D65BE4" w14:textId="77777777" w:rsidR="00531A9C" w:rsidRDefault="00531A9C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0FE9B2E1" w14:textId="77777777" w:rsidR="002D2D5B" w:rsidRPr="00D27388" w:rsidRDefault="002D2D5B" w:rsidP="003E37CA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1380258D" w14:textId="77777777" w:rsidR="002D2D5B" w:rsidRPr="00E02FCE" w:rsidRDefault="002D2D5B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</w:pPr>
    </w:p>
    <w:p w14:paraId="362D5476" w14:textId="77777777" w:rsidR="002D2D5B" w:rsidRPr="00C33B90" w:rsidRDefault="002D2D5B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11AB09E3" w14:textId="77777777" w:rsidR="00AB3CCF" w:rsidRDefault="00AB3CCF" w:rsidP="009972A5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sectPr w:rsidR="00AB3CC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0EEBE33E" w14:textId="6B170EA0" w:rsidR="009972A5" w:rsidRPr="002D2D5B" w:rsidRDefault="00C85998" w:rsidP="003E37CA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rtl/>
          <w:cs/>
        </w:rPr>
      </w:pP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lastRenderedPageBreak/>
        <w:t>หมวดที่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2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กลยุทธ์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Strategy)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85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>)</w:t>
      </w:r>
    </w:p>
    <w:p w14:paraId="5CE025F4" w14:textId="740BC955" w:rsidR="00976709" w:rsidRDefault="00C85998" w:rsidP="00C85998">
      <w:pPr>
        <w:pStyle w:val="ac"/>
        <w:ind w:left="360"/>
        <w:jc w:val="thaiDistribute"/>
        <w:rPr>
          <w:rFonts w:ascii="TH SarabunPSK" w:eastAsia="Times New Roman" w:hAnsi="TH SarabunPSK" w:cs="TH SarabunPSK"/>
          <w:b/>
          <w:bCs/>
          <w:szCs w:val="32"/>
        </w:rPr>
      </w:pPr>
      <w:r w:rsidRPr="00C85998">
        <w:rPr>
          <w:rFonts w:ascii="TH SarabunPSK" w:eastAsia="Times New Roman" w:hAnsi="TH SarabunPSK" w:cs="TH SarabunPSK"/>
          <w:b/>
          <w:bCs/>
          <w:szCs w:val="32"/>
          <w:rtl/>
          <w:cs/>
          <w:lang w:bidi="ar-SA"/>
        </w:rPr>
        <w:t>2.1</w:t>
      </w:r>
      <w:r w:rsidR="0098302C" w:rsidRPr="0098302C">
        <w:rPr>
          <w:rFonts w:ascii="TH SarabunPSK" w:eastAsia="Times New Roman" w:hAnsi="TH SarabunPSK" w:cs="TH SarabunPSK"/>
          <w:b/>
          <w:bCs/>
          <w:szCs w:val="32"/>
          <w:cs/>
        </w:rPr>
        <w:t xml:space="preserve"> </w:t>
      </w:r>
      <w:r w:rsidR="0098302C" w:rsidRPr="0098302C">
        <w:rPr>
          <w:rFonts w:ascii="TH SarabunPSK" w:eastAsia="Times New Roman" w:hAnsi="TH SarabunPSK" w:cs="TH SarabunPSK" w:hint="cs"/>
          <w:b/>
          <w:bCs/>
          <w:szCs w:val="32"/>
          <w:cs/>
        </w:rPr>
        <w:t>การจัดทำกลยุทธ์</w:t>
      </w:r>
      <w:r w:rsidR="0098302C" w:rsidRPr="0098302C">
        <w:rPr>
          <w:rFonts w:ascii="TH SarabunPSK" w:eastAsia="Times New Roman" w:hAnsi="TH SarabunPSK" w:cs="TH SarabunPSK"/>
          <w:b/>
          <w:bCs/>
          <w:szCs w:val="32"/>
          <w:cs/>
        </w:rPr>
        <w:t xml:space="preserve"> (</w:t>
      </w:r>
      <w:r w:rsidR="0098302C" w:rsidRPr="0098302C">
        <w:rPr>
          <w:rFonts w:ascii="TH SarabunPSK" w:eastAsia="Times New Roman" w:hAnsi="TH SarabunPSK" w:cs="TH SarabunPSK"/>
          <w:b/>
          <w:bCs/>
          <w:szCs w:val="32"/>
          <w:lang w:bidi="ar-SA"/>
        </w:rPr>
        <w:t xml:space="preserve">Strategy Development): </w:t>
      </w:r>
      <w:r w:rsidR="0098302C" w:rsidRPr="0098302C">
        <w:rPr>
          <w:rFonts w:ascii="TH SarabunPSK" w:eastAsia="Times New Roman" w:hAnsi="TH SarabunPSK" w:cs="TH SarabunPSK" w:hint="cs"/>
          <w:b/>
          <w:bCs/>
          <w:szCs w:val="32"/>
          <w:cs/>
        </w:rPr>
        <w:t>สถาบันมีวิธีการอย่างไรในการจัดทำกลยุทธ์</w:t>
      </w:r>
      <w:r w:rsidR="0098302C" w:rsidRPr="0098302C">
        <w:rPr>
          <w:rFonts w:ascii="TH SarabunPSK" w:eastAsia="Times New Roman" w:hAnsi="TH SarabunPSK" w:cs="TH SarabunPSK"/>
          <w:b/>
          <w:bCs/>
          <w:szCs w:val="32"/>
          <w:cs/>
        </w:rPr>
        <w:t xml:space="preserve"> (</w:t>
      </w:r>
      <w:r w:rsidR="0098302C" w:rsidRPr="0098302C">
        <w:rPr>
          <w:rFonts w:ascii="TH SarabunPSK" w:eastAsia="Times New Roman" w:hAnsi="TH SarabunPSK" w:cs="TH SarabunPSK"/>
          <w:b/>
          <w:bCs/>
          <w:szCs w:val="32"/>
          <w:lang w:bidi="ar-SA"/>
        </w:rPr>
        <w:t>45</w:t>
      </w:r>
      <w:r w:rsidR="0098302C" w:rsidRPr="0098302C">
        <w:rPr>
          <w:rFonts w:ascii="TH SarabunPSK" w:eastAsia="Times New Roman" w:hAnsi="TH SarabunPSK" w:cs="TH SarabunPSK"/>
          <w:b/>
          <w:bCs/>
          <w:szCs w:val="32"/>
          <w:cs/>
        </w:rPr>
        <w:t xml:space="preserve"> </w:t>
      </w:r>
      <w:r w:rsidR="0098302C" w:rsidRPr="0098302C">
        <w:rPr>
          <w:rFonts w:ascii="TH SarabunPSK" w:eastAsia="Times New Roman" w:hAnsi="TH SarabunPSK" w:cs="TH SarabunPSK" w:hint="cs"/>
          <w:b/>
          <w:bCs/>
          <w:szCs w:val="32"/>
          <w:cs/>
        </w:rPr>
        <w:t>คะแนน</w:t>
      </w:r>
      <w:r w:rsidR="0098302C" w:rsidRPr="0098302C">
        <w:rPr>
          <w:rFonts w:ascii="TH SarabunPSK" w:eastAsia="Times New Roman" w:hAnsi="TH SarabunPSK" w:cs="TH SarabunPSK"/>
          <w:b/>
          <w:bCs/>
          <w:szCs w:val="32"/>
          <w:cs/>
        </w:rPr>
        <w:t>)</w:t>
      </w:r>
    </w:p>
    <w:p w14:paraId="0337B5B9" w14:textId="77777777" w:rsidR="00B47E00" w:rsidRDefault="00B47E00" w:rsidP="00C85998">
      <w:pPr>
        <w:pStyle w:val="ac"/>
        <w:ind w:left="360"/>
        <w:jc w:val="thaiDistribute"/>
        <w:rPr>
          <w:rFonts w:ascii="TH SarabunPSK" w:eastAsia="Times New Roman" w:hAnsi="TH SarabunPSK" w:cs="TH SarabunPSK"/>
          <w:b/>
          <w:bCs/>
          <w:szCs w:val="32"/>
        </w:rPr>
      </w:pP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B47E00" w:rsidRPr="00FC622B" w14:paraId="55FFEC28" w14:textId="77777777" w:rsidTr="00B47E00">
        <w:tc>
          <w:tcPr>
            <w:tcW w:w="2094" w:type="dxa"/>
            <w:shd w:val="clear" w:color="auto" w:fill="auto"/>
            <w:vAlign w:val="center"/>
          </w:tcPr>
          <w:p w14:paraId="5305782D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0" w:name="_Hlk102932578"/>
          </w:p>
        </w:tc>
        <w:tc>
          <w:tcPr>
            <w:tcW w:w="1502" w:type="dxa"/>
            <w:shd w:val="clear" w:color="auto" w:fill="auto"/>
            <w:vAlign w:val="center"/>
          </w:tcPr>
          <w:p w14:paraId="13E02553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904A5DD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625BD86A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788A3F22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6AA4F961" w14:textId="77777777" w:rsidR="00B47E00" w:rsidRPr="00FC622B" w:rsidRDefault="00B47E00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1A544D2E" w14:textId="77777777" w:rsidR="00B47E00" w:rsidRDefault="00B47E00" w:rsidP="00C85998">
      <w:pPr>
        <w:pStyle w:val="ac"/>
        <w:ind w:left="360"/>
        <w:jc w:val="thaiDistribute"/>
        <w:rPr>
          <w:rFonts w:ascii="TH SarabunPSK" w:eastAsia="Times New Roman" w:hAnsi="TH SarabunPSK" w:cs="TH SarabunPSK"/>
          <w:b/>
          <w:bCs/>
          <w:szCs w:val="32"/>
        </w:rPr>
      </w:pPr>
    </w:p>
    <w:p w14:paraId="5CB1D839" w14:textId="2534A821" w:rsidR="00DE3991" w:rsidRPr="00CA58B7" w:rsidRDefault="00494FF8" w:rsidP="00F8039F">
      <w:pPr>
        <w:jc w:val="thaiDistribute"/>
        <w:rPr>
          <w:rFonts w:ascii="TH SarabunPSK" w:hAnsi="TH SarabunPSK" w:cs="TH SarabunPSK"/>
          <w:sz w:val="16"/>
          <w:szCs w:val="16"/>
        </w:rPr>
      </w:pPr>
      <w:r w:rsidRPr="00EF520D">
        <w:rPr>
          <w:rFonts w:ascii="TH SarabunPSK" w:hAnsi="TH SarabunPSK" w:cs="TH SarabunPSK"/>
          <w:b/>
          <w:bCs/>
          <w:cs/>
          <w:lang w:bidi="th-TH"/>
        </w:rPr>
        <w:t xml:space="preserve"> </w:t>
      </w:r>
    </w:p>
    <w:p w14:paraId="72FE3582" w14:textId="77777777" w:rsidR="00C5493F" w:rsidRPr="00BC4D62" w:rsidRDefault="00C5493F" w:rsidP="00C5493F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C5493F" w:rsidRPr="00BC4D62" w14:paraId="4584A040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1D57BDB5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4A15776F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3493BD62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22D52D33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6733B3C6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4790FFA4" w14:textId="77777777" w:rsidTr="003E37CA">
        <w:trPr>
          <w:trHeight w:val="340"/>
        </w:trPr>
        <w:tc>
          <w:tcPr>
            <w:tcW w:w="1188" w:type="dxa"/>
          </w:tcPr>
          <w:p w14:paraId="0C04919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26531020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5B9E582A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64A93A7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4B34E70F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5FE409E5" w14:textId="77777777" w:rsidTr="003E37CA">
        <w:trPr>
          <w:trHeight w:val="340"/>
        </w:trPr>
        <w:tc>
          <w:tcPr>
            <w:tcW w:w="1188" w:type="dxa"/>
          </w:tcPr>
          <w:p w14:paraId="20AC249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0703E7C2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3BDEB479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69BE6C3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494B1150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5DC50608" w14:textId="77777777" w:rsidTr="003E37CA">
        <w:trPr>
          <w:trHeight w:val="340"/>
        </w:trPr>
        <w:tc>
          <w:tcPr>
            <w:tcW w:w="1188" w:type="dxa"/>
          </w:tcPr>
          <w:p w14:paraId="4A5C7C3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59173F7F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6BEBD75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51B0BCC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04481E74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853C17" w14:textId="77777777" w:rsidR="00C5493F" w:rsidRPr="00BC4D62" w:rsidRDefault="00C5493F" w:rsidP="00C5493F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145F40BC" w14:textId="77777777" w:rsidR="00C5493F" w:rsidRPr="00BC4D62" w:rsidRDefault="00C5493F" w:rsidP="00C5493F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C5493F" w:rsidRPr="00BC4D62" w14:paraId="719918B0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254321DF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1B773CFC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486B4246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55DA5025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334177AE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56167938" w14:textId="77777777" w:rsidTr="003E37CA">
        <w:trPr>
          <w:trHeight w:val="421"/>
        </w:trPr>
        <w:tc>
          <w:tcPr>
            <w:tcW w:w="1185" w:type="dxa"/>
          </w:tcPr>
          <w:p w14:paraId="195506E9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DF6CC9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012D229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5D152F8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0CE516D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013A8698" w14:textId="77777777" w:rsidTr="003E37CA">
        <w:trPr>
          <w:trHeight w:val="421"/>
        </w:trPr>
        <w:tc>
          <w:tcPr>
            <w:tcW w:w="1185" w:type="dxa"/>
          </w:tcPr>
          <w:p w14:paraId="3735432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115DA834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10A8A7D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1C6FAEB6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38E32A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27689DBF" w14:textId="77777777" w:rsidTr="003E37CA">
        <w:trPr>
          <w:trHeight w:val="382"/>
        </w:trPr>
        <w:tc>
          <w:tcPr>
            <w:tcW w:w="1185" w:type="dxa"/>
          </w:tcPr>
          <w:p w14:paraId="3D4A18BC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5EA3C1E2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4B51DB62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1E5A281A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3C13DB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F98041" w14:textId="77777777" w:rsidR="0098302C" w:rsidRDefault="0098302C" w:rsidP="0098302C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0EDE5679" w14:textId="77777777" w:rsidR="00102D33" w:rsidRDefault="00102D33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738353BF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44CFABE8" w14:textId="76167B15" w:rsidR="00AB3CCF" w:rsidRPr="00C85998" w:rsidRDefault="009C6E01" w:rsidP="00EF520D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  <w:sectPr w:rsidR="00AB3CCF" w:rsidRPr="00C85998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289A35DE" w14:textId="69A6F346" w:rsidR="00EF520D" w:rsidRPr="00EF520D" w:rsidRDefault="00EF520D" w:rsidP="00EF520D">
      <w:pPr>
        <w:jc w:val="thaiDistribute"/>
        <w:rPr>
          <w:rFonts w:ascii="TH SarabunPSK" w:hAnsi="TH SarabunPSK" w:cs="TH SarabunPSK"/>
          <w:b/>
          <w:bCs/>
          <w:szCs w:val="32"/>
          <w:lang w:bidi="th-TH"/>
        </w:rPr>
      </w:pPr>
    </w:p>
    <w:p w14:paraId="52FF0A06" w14:textId="77777777" w:rsidR="00C85998" w:rsidRPr="00C85998" w:rsidRDefault="00C85998" w:rsidP="00C85998">
      <w:pPr>
        <w:pStyle w:val="ac"/>
        <w:ind w:left="360"/>
        <w:jc w:val="thaiDistribute"/>
        <w:rPr>
          <w:rFonts w:ascii="TH SarabunPSK" w:hAnsi="TH SarabunPSK" w:cs="TH SarabunPSK"/>
          <w:b/>
          <w:bCs/>
          <w:szCs w:val="32"/>
        </w:rPr>
      </w:pPr>
      <w:r w:rsidRPr="00C85998">
        <w:rPr>
          <w:rFonts w:ascii="TH SarabunPSK" w:hAnsi="TH SarabunPSK" w:cs="TH SarabunPSK"/>
          <w:b/>
          <w:bCs/>
          <w:szCs w:val="32"/>
          <w:cs/>
        </w:rPr>
        <w:t xml:space="preserve">2.2 </w:t>
      </w:r>
      <w:r w:rsidRPr="00C85998">
        <w:rPr>
          <w:rFonts w:ascii="TH SarabunPSK" w:hAnsi="TH SarabunPSK" w:cs="TH SarabunPSK" w:hint="cs"/>
          <w:b/>
          <w:bCs/>
          <w:szCs w:val="32"/>
          <w:cs/>
        </w:rPr>
        <w:t>การนำกลยุทธ์ไปปฏิบัติ</w:t>
      </w:r>
      <w:r w:rsidRPr="00C85998">
        <w:rPr>
          <w:rFonts w:ascii="TH SarabunPSK" w:hAnsi="TH SarabunPSK" w:cs="TH SarabunPSK"/>
          <w:b/>
          <w:bCs/>
          <w:szCs w:val="32"/>
          <w:cs/>
        </w:rPr>
        <w:t xml:space="preserve"> (</w:t>
      </w:r>
      <w:r w:rsidRPr="00C85998">
        <w:rPr>
          <w:rFonts w:ascii="TH SarabunPSK" w:hAnsi="TH SarabunPSK" w:cs="TH SarabunPSK"/>
          <w:b/>
          <w:bCs/>
          <w:szCs w:val="32"/>
        </w:rPr>
        <w:t xml:space="preserve">Strategy Implementation): </w:t>
      </w:r>
      <w:r w:rsidRPr="00C85998">
        <w:rPr>
          <w:rFonts w:ascii="TH SarabunPSK" w:hAnsi="TH SarabunPSK" w:cs="TH SarabunPSK" w:hint="cs"/>
          <w:b/>
          <w:bCs/>
          <w:szCs w:val="32"/>
          <w:cs/>
        </w:rPr>
        <w:t>สถาบันนำกลยุทธ์ไปสู่การปฏิบัติอย่างไร</w:t>
      </w:r>
      <w:r w:rsidRPr="00C85998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14:paraId="5F84CA1E" w14:textId="51A4F81C" w:rsidR="00976709" w:rsidRDefault="00C85998" w:rsidP="00C85998">
      <w:pPr>
        <w:pStyle w:val="ac"/>
        <w:ind w:left="360"/>
        <w:jc w:val="thaiDistribute"/>
        <w:rPr>
          <w:rFonts w:ascii="TH SarabunPSK" w:hAnsi="TH SarabunPSK" w:cs="TH SarabunPSK"/>
          <w:b/>
          <w:bCs/>
          <w:szCs w:val="32"/>
        </w:rPr>
      </w:pPr>
      <w:r w:rsidRPr="00C85998">
        <w:rPr>
          <w:rFonts w:ascii="TH SarabunPSK" w:hAnsi="TH SarabunPSK" w:cs="TH SarabunPSK"/>
          <w:b/>
          <w:bCs/>
          <w:szCs w:val="32"/>
          <w:cs/>
        </w:rPr>
        <w:t xml:space="preserve">(40 </w:t>
      </w:r>
      <w:r w:rsidRPr="00C85998">
        <w:rPr>
          <w:rFonts w:ascii="TH SarabunPSK" w:hAnsi="TH SarabunPSK" w:cs="TH SarabunPSK" w:hint="cs"/>
          <w:b/>
          <w:bCs/>
          <w:szCs w:val="32"/>
          <w:cs/>
        </w:rPr>
        <w:t>คะแนน</w:t>
      </w:r>
      <w:r w:rsidRPr="00C85998">
        <w:rPr>
          <w:rFonts w:ascii="TH SarabunPSK" w:hAnsi="TH SarabunPSK" w:cs="TH SarabunPSK"/>
          <w:b/>
          <w:bCs/>
          <w:szCs w:val="32"/>
          <w:cs/>
        </w:rPr>
        <w:t>)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11E94EA8" w14:textId="77777777" w:rsidTr="0029685D">
        <w:tc>
          <w:tcPr>
            <w:tcW w:w="2094" w:type="dxa"/>
            <w:shd w:val="clear" w:color="auto" w:fill="auto"/>
            <w:vAlign w:val="center"/>
          </w:tcPr>
          <w:p w14:paraId="66D04B4F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5FE60EDB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7D4DCC0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C256885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2227AE0E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674D0C9A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0CF2BCE" w14:textId="77777777" w:rsidR="007E4E83" w:rsidRDefault="007E4E83" w:rsidP="00C85998">
      <w:pPr>
        <w:pStyle w:val="ac"/>
        <w:ind w:left="360"/>
        <w:jc w:val="thaiDistribute"/>
        <w:rPr>
          <w:rFonts w:ascii="TH SarabunPSK" w:hAnsi="TH SarabunPSK" w:cs="TH SarabunPSK"/>
          <w:b/>
          <w:bCs/>
          <w:szCs w:val="32"/>
        </w:rPr>
      </w:pPr>
    </w:p>
    <w:p w14:paraId="0A023111" w14:textId="77777777" w:rsidR="00C5493F" w:rsidRPr="00BC4D62" w:rsidRDefault="00C5493F" w:rsidP="00C5493F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C5493F" w:rsidRPr="00BC4D62" w14:paraId="0EA594E7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11211BA4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3E2E1A7A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09BA8122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52F89B6A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266F15D7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5ED63239" w14:textId="77777777" w:rsidTr="003E37CA">
        <w:trPr>
          <w:trHeight w:val="340"/>
        </w:trPr>
        <w:tc>
          <w:tcPr>
            <w:tcW w:w="1188" w:type="dxa"/>
          </w:tcPr>
          <w:p w14:paraId="014E137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2B4CD8BA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3E23290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65E974CD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4832C5AC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7FE94B33" w14:textId="77777777" w:rsidTr="003E37CA">
        <w:trPr>
          <w:trHeight w:val="340"/>
        </w:trPr>
        <w:tc>
          <w:tcPr>
            <w:tcW w:w="1188" w:type="dxa"/>
          </w:tcPr>
          <w:p w14:paraId="5A518D4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05A584BC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39E1CCA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267510E4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415B5B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0B98859F" w14:textId="77777777" w:rsidTr="003E37CA">
        <w:trPr>
          <w:trHeight w:val="340"/>
        </w:trPr>
        <w:tc>
          <w:tcPr>
            <w:tcW w:w="1188" w:type="dxa"/>
          </w:tcPr>
          <w:p w14:paraId="33F6F15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2396772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5E6591A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7992350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909E4B9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4AD457" w14:textId="77777777" w:rsidR="00C5493F" w:rsidRPr="00BC4D62" w:rsidRDefault="00C5493F" w:rsidP="00C5493F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52C0F48E" w14:textId="77777777" w:rsidR="00C5493F" w:rsidRPr="00BC4D62" w:rsidRDefault="00C5493F" w:rsidP="00C5493F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C5493F" w:rsidRPr="00BC4D62" w14:paraId="46EC2339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4F72DB9A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045F91FE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61707817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32BBFAC0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708F5CE8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7EC0CF4E" w14:textId="77777777" w:rsidTr="003E37CA">
        <w:trPr>
          <w:trHeight w:val="421"/>
        </w:trPr>
        <w:tc>
          <w:tcPr>
            <w:tcW w:w="1185" w:type="dxa"/>
          </w:tcPr>
          <w:p w14:paraId="6C100DC2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3EECB354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19A86E1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6D933FC4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50227E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1D950CF8" w14:textId="77777777" w:rsidTr="003E37CA">
        <w:trPr>
          <w:trHeight w:val="421"/>
        </w:trPr>
        <w:tc>
          <w:tcPr>
            <w:tcW w:w="1185" w:type="dxa"/>
          </w:tcPr>
          <w:p w14:paraId="45DDEB1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D9149B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79C6DD2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5D2021EC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4C2507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035F21DD" w14:textId="77777777" w:rsidTr="003E37CA">
        <w:trPr>
          <w:trHeight w:val="382"/>
        </w:trPr>
        <w:tc>
          <w:tcPr>
            <w:tcW w:w="1185" w:type="dxa"/>
          </w:tcPr>
          <w:p w14:paraId="7A1F3A9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1B18A5E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1BA154FA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1745CE4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C07D40F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A2C9AA" w14:textId="77777777" w:rsidR="00C5493F" w:rsidRPr="00BC4D62" w:rsidRDefault="00C5493F" w:rsidP="00C5493F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059DE0A2" w14:textId="77777777" w:rsidR="000F4CC6" w:rsidRDefault="000F4CC6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7996CADF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28F1C4AD" w14:textId="332530F9" w:rsidR="002D2D5B" w:rsidRPr="00E02FCE" w:rsidRDefault="009C6E01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5E12D778" w14:textId="77777777" w:rsidR="002D2D5B" w:rsidRPr="00C33B90" w:rsidRDefault="002D2D5B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793B0A26" w14:textId="77777777" w:rsidR="00AB3CCF" w:rsidRDefault="00AB3CCF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s/>
          <w:lang w:bidi="th-TH"/>
        </w:rPr>
        <w:sectPr w:rsidR="00AB3CC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287D755F" w14:textId="6E02B733" w:rsidR="00F8039F" w:rsidRPr="00EF520D" w:rsidRDefault="00F8039F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0F33A50F" w14:textId="5F97E41C" w:rsidR="009972A5" w:rsidRPr="002D2D5B" w:rsidRDefault="00C85998" w:rsidP="00225216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rtl/>
          <w:cs/>
        </w:rPr>
      </w:pP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หมวดที่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3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ลูกค้า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CUSTOMERS)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85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>)</w:t>
      </w:r>
    </w:p>
    <w:p w14:paraId="4A0907DF" w14:textId="77777777" w:rsidR="00C85998" w:rsidRDefault="00C85998" w:rsidP="00F8039F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577FC9A1" w14:textId="3E7B4D49" w:rsidR="00C85998" w:rsidRDefault="00C85998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5998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ความคาดหวังของลูกค้า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sz w:val="32"/>
          <w:szCs w:val="32"/>
        </w:rPr>
        <w:t xml:space="preserve">Customer Expectations):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สถาบันมีวิธีการอย่างไรในการรับฟังผู้เรียนและลูกค้ากลุ่มอื่น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และกำหนดหลักสูตร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และบริการฯ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เพื่อตอบสนองความต้องการของผู้เรียนและลูกค้ากลุ่มอื่นอย่างไร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885067" w:rsidRPr="00885067" w14:paraId="67CCD181" w14:textId="77777777" w:rsidTr="00B96157">
        <w:tc>
          <w:tcPr>
            <w:tcW w:w="2094" w:type="dxa"/>
            <w:shd w:val="clear" w:color="auto" w:fill="auto"/>
          </w:tcPr>
          <w:p w14:paraId="7DD1999B" w14:textId="019A313D" w:rsidR="00885067" w:rsidRPr="00885067" w:rsidRDefault="00885067" w:rsidP="008850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067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88506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หลักสูตรและบริการ</w:t>
            </w:r>
          </w:p>
        </w:tc>
        <w:tc>
          <w:tcPr>
            <w:tcW w:w="1502" w:type="dxa"/>
            <w:shd w:val="clear" w:color="auto" w:fill="auto"/>
          </w:tcPr>
          <w:p w14:paraId="6CFEB881" w14:textId="135FA2D7" w:rsidR="00885067" w:rsidRPr="00885067" w:rsidRDefault="00885067" w:rsidP="00885067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885067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88506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พันธกิจ</w:t>
            </w:r>
          </w:p>
        </w:tc>
        <w:tc>
          <w:tcPr>
            <w:tcW w:w="1503" w:type="dxa"/>
            <w:shd w:val="clear" w:color="auto" w:fill="auto"/>
          </w:tcPr>
          <w:p w14:paraId="02F92DF8" w14:textId="56F6D5FE" w:rsidR="00885067" w:rsidRPr="00885067" w:rsidRDefault="00885067" w:rsidP="008850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067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88506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ค่านิยม และวัฒนธรรม</w:t>
            </w:r>
          </w:p>
        </w:tc>
        <w:tc>
          <w:tcPr>
            <w:tcW w:w="1503" w:type="dxa"/>
            <w:shd w:val="clear" w:color="auto" w:fill="auto"/>
          </w:tcPr>
          <w:p w14:paraId="2C65355F" w14:textId="567C45FB" w:rsidR="00885067" w:rsidRPr="00885067" w:rsidRDefault="00885067" w:rsidP="008850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067">
              <w:rPr>
                <w:rFonts w:ascii="TH SarabunPSK" w:hAnsi="TH SarabunPSK" w:cs="TH SarabunPSK"/>
                <w:sz w:val="28"/>
                <w:szCs w:val="28"/>
              </w:rPr>
              <w:t xml:space="preserve">10. </w:t>
            </w:r>
            <w:r w:rsidRPr="0088506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ผู้เรียน ลูกค้ากลุ่มอื่น</w:t>
            </w:r>
          </w:p>
        </w:tc>
        <w:tc>
          <w:tcPr>
            <w:tcW w:w="1503" w:type="dxa"/>
            <w:shd w:val="clear" w:color="auto" w:fill="auto"/>
          </w:tcPr>
          <w:p w14:paraId="41BD52C8" w14:textId="7895821A" w:rsidR="00885067" w:rsidRPr="00885067" w:rsidRDefault="00885067" w:rsidP="008850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067">
              <w:rPr>
                <w:rFonts w:ascii="TH SarabunPSK" w:hAnsi="TH SarabunPSK" w:cs="TH SarabunPSK"/>
                <w:sz w:val="28"/>
                <w:szCs w:val="28"/>
              </w:rPr>
              <w:t xml:space="preserve">11. </w:t>
            </w:r>
            <w:r w:rsidRPr="0088506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ผู้มีส่วนได้ส่วนเสีย</w:t>
            </w:r>
          </w:p>
        </w:tc>
        <w:tc>
          <w:tcPr>
            <w:tcW w:w="1675" w:type="dxa"/>
            <w:shd w:val="clear" w:color="auto" w:fill="auto"/>
          </w:tcPr>
          <w:p w14:paraId="171DA843" w14:textId="1AAD0A12" w:rsidR="00885067" w:rsidRPr="00885067" w:rsidRDefault="00885067" w:rsidP="008850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067">
              <w:rPr>
                <w:rFonts w:ascii="TH SarabunPSK" w:hAnsi="TH SarabunPSK" w:cs="TH SarabunPSK"/>
                <w:sz w:val="28"/>
                <w:szCs w:val="28"/>
              </w:rPr>
              <w:t xml:space="preserve">13. </w:t>
            </w:r>
            <w:r w:rsidRPr="0088506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ลำดับในการแข่งขัน</w:t>
            </w:r>
          </w:p>
        </w:tc>
      </w:tr>
    </w:tbl>
    <w:p w14:paraId="1B50C396" w14:textId="77777777" w:rsidR="007E4E83" w:rsidRPr="00C85998" w:rsidRDefault="007E4E83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1F694E" w14:textId="77777777" w:rsidR="00C5493F" w:rsidRPr="00BC4D62" w:rsidRDefault="00C5493F" w:rsidP="00C5493F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C5493F" w:rsidRPr="00BC4D62" w14:paraId="3F825156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1B17BA91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785D0F5C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25232F97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51E56E60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69C82D64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2829D9E1" w14:textId="77777777" w:rsidTr="003E37CA">
        <w:trPr>
          <w:trHeight w:val="340"/>
        </w:trPr>
        <w:tc>
          <w:tcPr>
            <w:tcW w:w="1188" w:type="dxa"/>
          </w:tcPr>
          <w:p w14:paraId="05771B5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455FF2C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CF19BE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2BF6BE1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33E6612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594B53E2" w14:textId="77777777" w:rsidTr="003E37CA">
        <w:trPr>
          <w:trHeight w:val="340"/>
        </w:trPr>
        <w:tc>
          <w:tcPr>
            <w:tcW w:w="1188" w:type="dxa"/>
          </w:tcPr>
          <w:p w14:paraId="689855D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7230A4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564E1D7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0DCCFF4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0C69FE3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4C9BCCFD" w14:textId="77777777" w:rsidTr="003E37CA">
        <w:trPr>
          <w:trHeight w:val="340"/>
        </w:trPr>
        <w:tc>
          <w:tcPr>
            <w:tcW w:w="1188" w:type="dxa"/>
          </w:tcPr>
          <w:p w14:paraId="39DDEA4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170A1B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28F7FA9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4C552CED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AA9512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13F52F" w14:textId="77777777" w:rsidR="00C5493F" w:rsidRPr="00BC4D62" w:rsidRDefault="00C5493F" w:rsidP="00C5493F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68B1B56F" w14:textId="77777777" w:rsidR="00C5493F" w:rsidRPr="00BC4D62" w:rsidRDefault="00C5493F" w:rsidP="00C5493F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C5493F" w:rsidRPr="00BC4D62" w14:paraId="4920F82A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048A475C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47E03457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7F44D5FA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0ED1D900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237E8E2C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5F165B91" w14:textId="77777777" w:rsidTr="003E37CA">
        <w:trPr>
          <w:trHeight w:val="421"/>
        </w:trPr>
        <w:tc>
          <w:tcPr>
            <w:tcW w:w="1185" w:type="dxa"/>
          </w:tcPr>
          <w:p w14:paraId="10DD365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117B056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78AC05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6101C2D6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B9C87E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59417CD0" w14:textId="77777777" w:rsidTr="003E37CA">
        <w:trPr>
          <w:trHeight w:val="421"/>
        </w:trPr>
        <w:tc>
          <w:tcPr>
            <w:tcW w:w="1185" w:type="dxa"/>
          </w:tcPr>
          <w:p w14:paraId="77C3C1C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2BEE1C6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68C37F7D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2EFEDED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2B79E5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2BB734D7" w14:textId="77777777" w:rsidTr="003E37CA">
        <w:trPr>
          <w:trHeight w:val="382"/>
        </w:trPr>
        <w:tc>
          <w:tcPr>
            <w:tcW w:w="1185" w:type="dxa"/>
          </w:tcPr>
          <w:p w14:paraId="405E2D4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77FBD4F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1326995F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4AD69279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4BE184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72E10A" w14:textId="77777777" w:rsidR="00C5493F" w:rsidRPr="00BC4D62" w:rsidRDefault="00C5493F" w:rsidP="00C5493F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71F1F687" w14:textId="77777777" w:rsidR="00F8039F" w:rsidRPr="00CA58B7" w:rsidRDefault="00F8039F" w:rsidP="00F8039F">
      <w:pPr>
        <w:rPr>
          <w:rFonts w:ascii="TH SarabunPSK" w:hAnsi="TH SarabunPSK" w:cs="TH SarabunPSK"/>
          <w:sz w:val="16"/>
          <w:szCs w:val="16"/>
        </w:rPr>
      </w:pPr>
    </w:p>
    <w:p w14:paraId="0C84758E" w14:textId="77777777" w:rsidR="00AB3CCF" w:rsidRDefault="00AB3CCF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58ACB2DE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7456D2D3" w14:textId="69399903" w:rsidR="002D2D5B" w:rsidRPr="00E02FCE" w:rsidRDefault="009C6E01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1F235374" w14:textId="77777777" w:rsidR="00AB3CCF" w:rsidRDefault="00AB3CCF" w:rsidP="002D2D5B">
      <w:pPr>
        <w:pStyle w:val="ac"/>
        <w:ind w:left="360"/>
        <w:jc w:val="thaiDistribute"/>
        <w:rPr>
          <w:rFonts w:ascii="TH SarabunPSK" w:hAnsi="TH SarabunPSK" w:cs="TH SarabunPSK"/>
          <w:b/>
          <w:bCs/>
          <w:szCs w:val="32"/>
          <w:cs/>
        </w:rPr>
        <w:sectPr w:rsidR="00AB3CC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6AF778F9" w14:textId="378E206C" w:rsidR="00C85998" w:rsidRDefault="00C85998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3.2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ความผูกพันของลูกค้า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Customer Engagement):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สถาบันมีวิธีการอย่างไรในการสร้าง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ความสัมพันธ์กับผู้เรียนและลูกค้ากลุ่มอื่นและประเมินความพึงพอใจและความผูกพัน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(45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20811EC9" w14:textId="77777777" w:rsidTr="0029685D">
        <w:tc>
          <w:tcPr>
            <w:tcW w:w="2094" w:type="dxa"/>
            <w:shd w:val="clear" w:color="auto" w:fill="auto"/>
            <w:vAlign w:val="center"/>
          </w:tcPr>
          <w:p w14:paraId="317C4051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6BC22E5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7A9358E5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1C641C1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2DD546A1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6A036D33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27EB1EA" w14:textId="77777777" w:rsidR="007E4E83" w:rsidRPr="00C85998" w:rsidRDefault="007E4E83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8301AAC" w14:textId="77777777" w:rsidR="00C5493F" w:rsidRPr="00BC4D62" w:rsidRDefault="00C5493F" w:rsidP="00C5493F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C5493F" w:rsidRPr="00BC4D62" w14:paraId="103172A9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387BEA63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04DBB0C2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7B18BF51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7F707325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17FE41DD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5A2B5152" w14:textId="77777777" w:rsidTr="003E37CA">
        <w:trPr>
          <w:trHeight w:val="340"/>
        </w:trPr>
        <w:tc>
          <w:tcPr>
            <w:tcW w:w="1188" w:type="dxa"/>
          </w:tcPr>
          <w:p w14:paraId="540879C9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6434FD4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5FE607F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16CBF016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28C64AA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3E152D35" w14:textId="77777777" w:rsidTr="003E37CA">
        <w:trPr>
          <w:trHeight w:val="340"/>
        </w:trPr>
        <w:tc>
          <w:tcPr>
            <w:tcW w:w="1188" w:type="dxa"/>
          </w:tcPr>
          <w:p w14:paraId="4ADB906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643FA28C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784BBA9C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0C42E624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D83A31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3C98007C" w14:textId="77777777" w:rsidTr="003E37CA">
        <w:trPr>
          <w:trHeight w:val="340"/>
        </w:trPr>
        <w:tc>
          <w:tcPr>
            <w:tcW w:w="1188" w:type="dxa"/>
          </w:tcPr>
          <w:p w14:paraId="4D74216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7B32030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48ABB7A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7EB168D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71004E0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57594F" w14:textId="77777777" w:rsidR="00C5493F" w:rsidRPr="00BC4D62" w:rsidRDefault="00C5493F" w:rsidP="00C5493F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6809F161" w14:textId="77777777" w:rsidR="00C5493F" w:rsidRPr="00BC4D62" w:rsidRDefault="00C5493F" w:rsidP="00C5493F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C5493F" w:rsidRPr="00BC4D62" w14:paraId="7D31C92B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607E1397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5FC283A3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4440E0C0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07FB0C1B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450C1FEE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4D92FA33" w14:textId="77777777" w:rsidTr="003E37CA">
        <w:trPr>
          <w:trHeight w:val="421"/>
        </w:trPr>
        <w:tc>
          <w:tcPr>
            <w:tcW w:w="1185" w:type="dxa"/>
          </w:tcPr>
          <w:p w14:paraId="79FF836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5A6138AC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EC7FD1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3946518C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9B3460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7B3E6584" w14:textId="77777777" w:rsidTr="003E37CA">
        <w:trPr>
          <w:trHeight w:val="421"/>
        </w:trPr>
        <w:tc>
          <w:tcPr>
            <w:tcW w:w="1185" w:type="dxa"/>
          </w:tcPr>
          <w:p w14:paraId="1A954714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BD487D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36CC23C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0E64645F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C6B4B8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16AB9C14" w14:textId="77777777" w:rsidTr="003E37CA">
        <w:trPr>
          <w:trHeight w:val="382"/>
        </w:trPr>
        <w:tc>
          <w:tcPr>
            <w:tcW w:w="1185" w:type="dxa"/>
          </w:tcPr>
          <w:p w14:paraId="23C97E7A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0405DC2D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6FDC5342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7272EB8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DC3AC09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88B4AD" w14:textId="77777777" w:rsidR="000F4CC6" w:rsidRDefault="000F4CC6" w:rsidP="00102D3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5FA8D5" w14:textId="77777777" w:rsidR="002D2D5B" w:rsidRDefault="002D2D5B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185C3FF1" w14:textId="77777777" w:rsidR="00225216" w:rsidRPr="00CA58B7" w:rsidRDefault="00225216" w:rsidP="00225216">
      <w:pPr>
        <w:rPr>
          <w:rFonts w:ascii="TH SarabunPSK" w:hAnsi="TH SarabunPSK" w:cs="TH SarabunPSK"/>
          <w:sz w:val="16"/>
          <w:szCs w:val="16"/>
        </w:rPr>
      </w:pPr>
    </w:p>
    <w:p w14:paraId="260DAC89" w14:textId="77777777" w:rsidR="00225216" w:rsidRDefault="00225216" w:rsidP="00225216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75A0CF25" w14:textId="77777777" w:rsidR="00225216" w:rsidRPr="00D27388" w:rsidRDefault="00225216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350CE389" w14:textId="5B46F874" w:rsidR="00225216" w:rsidRPr="00225216" w:rsidRDefault="00225216" w:rsidP="00225216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  <w:sectPr w:rsidR="00225216" w:rsidRPr="00225216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16D16C4C" w14:textId="2859F549" w:rsidR="009972A5" w:rsidRPr="002D2D5B" w:rsidRDefault="00C85998" w:rsidP="00225216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rtl/>
          <w:cs/>
        </w:rPr>
      </w:pP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lastRenderedPageBreak/>
        <w:t>หมวดที่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4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การวัด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การวิเคราะห์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และการจัดการความรู้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Measurement, Analysis, and Knowledge Management)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90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>)</w:t>
      </w:r>
    </w:p>
    <w:p w14:paraId="30836EA8" w14:textId="60716D80" w:rsidR="000B29F4" w:rsidRDefault="000B29F4" w:rsidP="00C85998">
      <w:pPr>
        <w:pStyle w:val="ac"/>
        <w:ind w:left="360"/>
        <w:jc w:val="thaiDistribute"/>
        <w:rPr>
          <w:rFonts w:ascii="TH SarabunPSK" w:hAnsi="TH SarabunPSK" w:cs="TH SarabunPSK"/>
          <w:b/>
          <w:bCs/>
          <w:szCs w:val="32"/>
        </w:rPr>
      </w:pPr>
    </w:p>
    <w:p w14:paraId="7A82BE42" w14:textId="3097D605" w:rsidR="00C85998" w:rsidRDefault="00C85998" w:rsidP="00C8599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4.1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การวัด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วิเคราะห์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และปรับปรุงผลการดำเนินการของสถาบัน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Measurement, Analysis, and Improvement of Organizational Performance):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สถาบันมีวิธีการอย่างไรในการวัด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วิเคราะห์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และเพื่อน</w:t>
      </w:r>
      <w:r w:rsidR="007C35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ำ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มาปรับปรุงผลการดำเนินการของสถาบัน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(45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08486CDB" w14:textId="77777777" w:rsidTr="0029685D">
        <w:tc>
          <w:tcPr>
            <w:tcW w:w="2094" w:type="dxa"/>
            <w:shd w:val="clear" w:color="auto" w:fill="auto"/>
            <w:vAlign w:val="center"/>
          </w:tcPr>
          <w:p w14:paraId="43F12483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5127DF9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1777EC5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6046FFB7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ECCF982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388CAFFE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13CD3EDB" w14:textId="77777777" w:rsidR="007E4E83" w:rsidRPr="00C85998" w:rsidRDefault="007E4E83" w:rsidP="00C8599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AEFA5A2" w14:textId="77777777" w:rsidR="00C5493F" w:rsidRPr="00BC4D62" w:rsidRDefault="00C5493F" w:rsidP="00C5493F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C5493F" w:rsidRPr="00BC4D62" w14:paraId="24538463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46B1F3A5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33DCD8D5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3A773FB1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0BD33AC0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41819C3C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296DD4B6" w14:textId="77777777" w:rsidTr="003E37CA">
        <w:trPr>
          <w:trHeight w:val="340"/>
        </w:trPr>
        <w:tc>
          <w:tcPr>
            <w:tcW w:w="1188" w:type="dxa"/>
          </w:tcPr>
          <w:p w14:paraId="330A9498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7F361C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EFA47D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32A1C57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032123FA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485BF513" w14:textId="77777777" w:rsidTr="003E37CA">
        <w:trPr>
          <w:trHeight w:val="340"/>
        </w:trPr>
        <w:tc>
          <w:tcPr>
            <w:tcW w:w="1188" w:type="dxa"/>
          </w:tcPr>
          <w:p w14:paraId="75860802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1EE26E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1857D852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7D12782F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48999E5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5B77A675" w14:textId="77777777" w:rsidTr="003E37CA">
        <w:trPr>
          <w:trHeight w:val="340"/>
        </w:trPr>
        <w:tc>
          <w:tcPr>
            <w:tcW w:w="1188" w:type="dxa"/>
          </w:tcPr>
          <w:p w14:paraId="0AD5BDB6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44DBA07F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38A8F683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4505D947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0C6D62E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39CA59" w14:textId="77777777" w:rsidR="00C5493F" w:rsidRPr="00BC4D62" w:rsidRDefault="00C5493F" w:rsidP="00C5493F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7C1464C3" w14:textId="77777777" w:rsidR="00C5493F" w:rsidRPr="00BC4D62" w:rsidRDefault="00C5493F" w:rsidP="00C5493F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C5493F" w:rsidRPr="00BC4D62" w14:paraId="265630F1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356A8207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520B23AE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10649B96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7EB18701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7B95366F" w14:textId="77777777" w:rsidR="00C5493F" w:rsidRPr="000F2859" w:rsidRDefault="00C5493F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C5493F" w:rsidRPr="00BC4D62" w14:paraId="605A2835" w14:textId="77777777" w:rsidTr="003E37CA">
        <w:trPr>
          <w:trHeight w:val="421"/>
        </w:trPr>
        <w:tc>
          <w:tcPr>
            <w:tcW w:w="1185" w:type="dxa"/>
          </w:tcPr>
          <w:p w14:paraId="53A067B0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4BB6B87B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BD035F4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3DB2A15D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8E550D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25DE3613" w14:textId="77777777" w:rsidTr="003E37CA">
        <w:trPr>
          <w:trHeight w:val="421"/>
        </w:trPr>
        <w:tc>
          <w:tcPr>
            <w:tcW w:w="1185" w:type="dxa"/>
          </w:tcPr>
          <w:p w14:paraId="7DC561A0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183F384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4C5FC181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108F6269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7BF02E0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3F" w:rsidRPr="00BC4D62" w14:paraId="33913D5F" w14:textId="77777777" w:rsidTr="003E37CA">
        <w:trPr>
          <w:trHeight w:val="382"/>
        </w:trPr>
        <w:tc>
          <w:tcPr>
            <w:tcW w:w="1185" w:type="dxa"/>
          </w:tcPr>
          <w:p w14:paraId="58CD438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55A57175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46FE6B4C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29671BA0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739B9ADE" w14:textId="77777777" w:rsidR="00C5493F" w:rsidRPr="00BC4D62" w:rsidRDefault="00C5493F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EC2FC3" w14:textId="77777777" w:rsidR="00C5493F" w:rsidRPr="00BC4D62" w:rsidRDefault="00C5493F" w:rsidP="00C5493F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2D3FD36D" w14:textId="77777777" w:rsidR="00F8039F" w:rsidRPr="00F8039F" w:rsidRDefault="00F8039F" w:rsidP="00F8039F">
      <w:pPr>
        <w:rPr>
          <w:rFonts w:ascii="TH SarabunPSK" w:hAnsi="TH SarabunPSK" w:cs="TH SarabunPSK"/>
          <w:sz w:val="16"/>
          <w:szCs w:val="16"/>
        </w:rPr>
      </w:pPr>
    </w:p>
    <w:p w14:paraId="3B838318" w14:textId="77777777" w:rsidR="002D2D5B" w:rsidRDefault="002D2D5B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3F48FF11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0419F7CD" w14:textId="36FEBDA3" w:rsidR="00AB3CCF" w:rsidRDefault="009C6E01" w:rsidP="00AB3CCF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65BDE27D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0283ED7A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1A3A13D3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41174977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356A3379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4645693F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6FE369E1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0261CE55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7D355470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01F54A6C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3A34D3D9" w14:textId="77777777" w:rsid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76F9293A" w14:textId="77777777" w:rsidR="00AB3CCF" w:rsidRPr="00AB3CCF" w:rsidRDefault="00AB3CCF" w:rsidP="00AB3CC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s/>
          <w:lang w:bidi="th-TH"/>
        </w:rPr>
        <w:sectPr w:rsidR="00AB3CCF" w:rsidRPr="00AB3CC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5B9AABC8" w14:textId="5D84CF45" w:rsidR="00D97F73" w:rsidRDefault="00C85998" w:rsidP="00D97F7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599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4.2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การจัดการสารสนเทศ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และการจัดการความรู้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sz w:val="32"/>
          <w:szCs w:val="32"/>
        </w:rPr>
        <w:t xml:space="preserve">Information, and Knowledge Management):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สถาบันมีวิธีการอย่างไรในการจัดการสารสนเทศและสินทรัพย์ทางความรู้ของสถาบัน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sz w:val="32"/>
          <w:szCs w:val="32"/>
        </w:rPr>
        <w:t xml:space="preserve">45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5B56EB6C" w14:textId="77777777" w:rsidTr="0029685D">
        <w:tc>
          <w:tcPr>
            <w:tcW w:w="2094" w:type="dxa"/>
            <w:shd w:val="clear" w:color="auto" w:fill="auto"/>
            <w:vAlign w:val="center"/>
          </w:tcPr>
          <w:p w14:paraId="497A0170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68960CC9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F7578D3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8A90F85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8C52520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4E2E2539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B106F5E" w14:textId="77777777" w:rsidR="007E4E83" w:rsidRPr="00C85998" w:rsidRDefault="007E4E83" w:rsidP="00D97F7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AE56C9" w14:textId="77777777" w:rsidR="00750942" w:rsidRPr="00BC4D62" w:rsidRDefault="00750942" w:rsidP="0075094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750942" w:rsidRPr="00BC4D62" w14:paraId="73F1B71B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344437E9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3821A5C9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7DE1D613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5BDE90BC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046363A0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57D458AD" w14:textId="77777777" w:rsidTr="003E37CA">
        <w:trPr>
          <w:trHeight w:val="340"/>
        </w:trPr>
        <w:tc>
          <w:tcPr>
            <w:tcW w:w="1188" w:type="dxa"/>
          </w:tcPr>
          <w:p w14:paraId="1B0A79A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7BEAA6D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7410048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258BDC7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01954DB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70001E28" w14:textId="77777777" w:rsidTr="003E37CA">
        <w:trPr>
          <w:trHeight w:val="340"/>
        </w:trPr>
        <w:tc>
          <w:tcPr>
            <w:tcW w:w="1188" w:type="dxa"/>
          </w:tcPr>
          <w:p w14:paraId="085AB8D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B720D2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16FBDC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36D14E7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16BD1CA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336A0CFC" w14:textId="77777777" w:rsidTr="003E37CA">
        <w:trPr>
          <w:trHeight w:val="340"/>
        </w:trPr>
        <w:tc>
          <w:tcPr>
            <w:tcW w:w="1188" w:type="dxa"/>
          </w:tcPr>
          <w:p w14:paraId="4F91E44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2AEF92D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43E0550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102A1BF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3A7EF42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80E097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1934A772" w14:textId="77777777" w:rsidR="00750942" w:rsidRPr="00BC4D62" w:rsidRDefault="00750942" w:rsidP="0075094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750942" w:rsidRPr="00BC4D62" w14:paraId="2EB599FB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140888CC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2674BF6C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67E04662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21F907A1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69A65FC9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20109ED3" w14:textId="77777777" w:rsidTr="003E37CA">
        <w:trPr>
          <w:trHeight w:val="421"/>
        </w:trPr>
        <w:tc>
          <w:tcPr>
            <w:tcW w:w="1185" w:type="dxa"/>
          </w:tcPr>
          <w:p w14:paraId="07E1049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5E7A80A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1CA6786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396623A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E72401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1CA26FD0" w14:textId="77777777" w:rsidTr="003E37CA">
        <w:trPr>
          <w:trHeight w:val="421"/>
        </w:trPr>
        <w:tc>
          <w:tcPr>
            <w:tcW w:w="1185" w:type="dxa"/>
          </w:tcPr>
          <w:p w14:paraId="38A9C58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40C248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40E1863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26E6B08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7B0F7FB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116FB1D2" w14:textId="77777777" w:rsidTr="003E37CA">
        <w:trPr>
          <w:trHeight w:val="382"/>
        </w:trPr>
        <w:tc>
          <w:tcPr>
            <w:tcW w:w="1185" w:type="dxa"/>
          </w:tcPr>
          <w:p w14:paraId="1EA82F3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3527403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DD780E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0F781E1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E2736D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05855B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18A62239" w14:textId="77777777" w:rsidR="002D2D5B" w:rsidRDefault="002D2D5B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3BA9BE83" w14:textId="77777777" w:rsidR="00102D33" w:rsidRDefault="00102D33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387BB5A1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7CF3C1EB" w14:textId="36A200B4" w:rsidR="002D2D5B" w:rsidRDefault="00C85EE7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0001C67F" w14:textId="77777777" w:rsidR="00C85EE7" w:rsidRPr="00E02FCE" w:rsidRDefault="00C85EE7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</w:pPr>
    </w:p>
    <w:p w14:paraId="53C58ADF" w14:textId="77777777" w:rsidR="00AB3CCF" w:rsidRDefault="00AB3CCF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s/>
          <w:lang w:bidi="th-TH"/>
        </w:rPr>
        <w:sectPr w:rsidR="00AB3CC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5BC4265F" w14:textId="3476FC9B" w:rsidR="003E482C" w:rsidRDefault="003E482C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35DBC43F" w14:textId="21C319B0" w:rsidR="009972A5" w:rsidRPr="002D2D5B" w:rsidRDefault="00C85998" w:rsidP="00225216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rtl/>
          <w:cs/>
        </w:rPr>
      </w:pP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หมวดที่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5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บุคลากร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Workforce)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85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>)</w:t>
      </w:r>
    </w:p>
    <w:p w14:paraId="22B44148" w14:textId="1FD7B02F" w:rsidR="00374CDE" w:rsidRDefault="00374CDE" w:rsidP="00C85998">
      <w:pPr>
        <w:pStyle w:val="ac"/>
        <w:ind w:left="360"/>
        <w:jc w:val="thaiDistribute"/>
        <w:rPr>
          <w:rFonts w:ascii="TH SarabunPSK" w:hAnsi="TH SarabunPSK" w:cs="TH SarabunPSK"/>
          <w:b/>
          <w:bCs/>
          <w:szCs w:val="32"/>
        </w:rPr>
      </w:pPr>
    </w:p>
    <w:p w14:paraId="308EADA7" w14:textId="309287C5" w:rsidR="00C85998" w:rsidRDefault="00C85998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5.1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สภาวะแวดล้อมด้านบุคลากร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Workforce Environment):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สถาบันมีวิธีการอย่างไร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ในการสร้างสภาพแวดล้อมด้านบุคลากรที่เกื้อหนุนและมีประสิทธิผล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(40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11B68019" w14:textId="77777777" w:rsidTr="0029685D">
        <w:tc>
          <w:tcPr>
            <w:tcW w:w="2094" w:type="dxa"/>
            <w:shd w:val="clear" w:color="auto" w:fill="auto"/>
            <w:vAlign w:val="center"/>
          </w:tcPr>
          <w:p w14:paraId="4B24428B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4919A1BE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775ED3C1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BEE9C3C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BEC6CDB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1818FD34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006F5BE0" w14:textId="77777777" w:rsidR="007E4E83" w:rsidRPr="00C85998" w:rsidRDefault="007E4E83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FD9B326" w14:textId="77777777" w:rsidR="00750942" w:rsidRPr="00BC4D62" w:rsidRDefault="00750942" w:rsidP="0075094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750942" w:rsidRPr="00BC4D62" w14:paraId="7BF10C90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1DBA9066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1942597F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217018B5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64709ABD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4EED2D56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548DC40C" w14:textId="77777777" w:rsidTr="003E37CA">
        <w:trPr>
          <w:trHeight w:val="340"/>
        </w:trPr>
        <w:tc>
          <w:tcPr>
            <w:tcW w:w="1188" w:type="dxa"/>
          </w:tcPr>
          <w:p w14:paraId="697BE5B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5128DC5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2799282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39A55AD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179BF18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708FBDBF" w14:textId="77777777" w:rsidTr="003E37CA">
        <w:trPr>
          <w:trHeight w:val="340"/>
        </w:trPr>
        <w:tc>
          <w:tcPr>
            <w:tcW w:w="1188" w:type="dxa"/>
          </w:tcPr>
          <w:p w14:paraId="5DA6F1C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68971F7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89ED17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4FD7067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071FF89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4B3EC4A9" w14:textId="77777777" w:rsidTr="003E37CA">
        <w:trPr>
          <w:trHeight w:val="340"/>
        </w:trPr>
        <w:tc>
          <w:tcPr>
            <w:tcW w:w="1188" w:type="dxa"/>
          </w:tcPr>
          <w:p w14:paraId="556F37E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26BF975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1F1EC8D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7B0AC15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66A7B7B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0B6C8C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4B5018F1" w14:textId="77777777" w:rsidR="00750942" w:rsidRPr="00BC4D62" w:rsidRDefault="00750942" w:rsidP="0075094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750942" w:rsidRPr="00BC4D62" w14:paraId="24AF5E5F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5AD9A679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6AD45063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6E1CDD66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64668092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4B5F5E3E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4A524491" w14:textId="77777777" w:rsidTr="003E37CA">
        <w:trPr>
          <w:trHeight w:val="421"/>
        </w:trPr>
        <w:tc>
          <w:tcPr>
            <w:tcW w:w="1185" w:type="dxa"/>
          </w:tcPr>
          <w:p w14:paraId="76C420E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5D3009B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16F0FD8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363C0F2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91DE11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72A14220" w14:textId="77777777" w:rsidTr="003E37CA">
        <w:trPr>
          <w:trHeight w:val="421"/>
        </w:trPr>
        <w:tc>
          <w:tcPr>
            <w:tcW w:w="1185" w:type="dxa"/>
          </w:tcPr>
          <w:p w14:paraId="511D548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D3FACE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EDA1F0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50E4E6B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7873195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0636AD45" w14:textId="77777777" w:rsidTr="003E37CA">
        <w:trPr>
          <w:trHeight w:val="382"/>
        </w:trPr>
        <w:tc>
          <w:tcPr>
            <w:tcW w:w="1185" w:type="dxa"/>
          </w:tcPr>
          <w:p w14:paraId="2F72C62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127A73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4947EBC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672C637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CEFCA7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A1DD78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58ECE4C3" w14:textId="77777777" w:rsidR="00F8039F" w:rsidRDefault="00F8039F" w:rsidP="00F8039F">
      <w:pPr>
        <w:rPr>
          <w:rFonts w:ascii="TH SarabunPSK" w:hAnsi="TH SarabunPSK" w:cs="TH SarabunPSK"/>
          <w:sz w:val="16"/>
          <w:szCs w:val="16"/>
        </w:rPr>
      </w:pPr>
    </w:p>
    <w:p w14:paraId="5B6A3575" w14:textId="77777777" w:rsidR="002D2D5B" w:rsidRDefault="002D2D5B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1491B062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34286224" w14:textId="37707F64" w:rsidR="002D2D5B" w:rsidRPr="00E02FCE" w:rsidRDefault="009C6E01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6AEA580E" w14:textId="77777777" w:rsidR="00AB3CCF" w:rsidRDefault="00AB3CCF" w:rsidP="002D2D5B">
      <w:pPr>
        <w:pStyle w:val="ac"/>
        <w:ind w:left="360"/>
        <w:jc w:val="thaiDistribute"/>
        <w:rPr>
          <w:rFonts w:ascii="TH SarabunPSK" w:hAnsi="TH SarabunPSK" w:cs="TH SarabunPSK"/>
          <w:b/>
          <w:bCs/>
          <w:szCs w:val="32"/>
          <w:cs/>
        </w:rPr>
        <w:sectPr w:rsidR="00AB3CC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5DA05B64" w14:textId="3C9CA6B9" w:rsidR="00374CDE" w:rsidRPr="00C85998" w:rsidRDefault="00374CDE" w:rsidP="00C85998">
      <w:pPr>
        <w:jc w:val="thaiDistribute"/>
        <w:rPr>
          <w:rFonts w:ascii="TH SarabunPSK" w:hAnsi="TH SarabunPSK" w:cs="TH SarabunPSK"/>
          <w:b/>
          <w:bCs/>
          <w:szCs w:val="32"/>
        </w:rPr>
      </w:pPr>
    </w:p>
    <w:p w14:paraId="58995824" w14:textId="5E92A66B" w:rsidR="00C85998" w:rsidRDefault="00C85998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5.2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ความผูกพันของบุคลากร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C8599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Workforce Engagement):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สถาบันมีวิธีการอย่างไรในการสร้างความผูกพันกับบุคลากร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เพื่อให้มีผลการดำเนินการที่โดดเด่น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(45 </w:t>
      </w:r>
      <w:r w:rsidRPr="00C859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C85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3B0730A3" w14:textId="77777777" w:rsidR="007E4E83" w:rsidRDefault="007E4E83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406E3276" w14:textId="77777777" w:rsidTr="0029685D">
        <w:tc>
          <w:tcPr>
            <w:tcW w:w="2094" w:type="dxa"/>
            <w:shd w:val="clear" w:color="auto" w:fill="auto"/>
            <w:vAlign w:val="center"/>
          </w:tcPr>
          <w:p w14:paraId="0A58135A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6FEB2435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2AD8EE28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F353365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70192BE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32674FD3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04429B9A" w14:textId="77777777" w:rsidR="007E4E83" w:rsidRPr="00C85998" w:rsidRDefault="007E4E83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EBA47A5" w14:textId="77777777" w:rsidR="00750942" w:rsidRPr="00BC4D62" w:rsidRDefault="00750942" w:rsidP="0075094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750942" w:rsidRPr="00BC4D62" w14:paraId="6F6608AF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3B5B52F1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3989C4C3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754E452D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56C0D578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3ECA3BD4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08DC5F7F" w14:textId="77777777" w:rsidTr="003E37CA">
        <w:trPr>
          <w:trHeight w:val="340"/>
        </w:trPr>
        <w:tc>
          <w:tcPr>
            <w:tcW w:w="1188" w:type="dxa"/>
          </w:tcPr>
          <w:p w14:paraId="3868052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099A927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9F0DAC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780518E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699E46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786F5A99" w14:textId="77777777" w:rsidTr="003E37CA">
        <w:trPr>
          <w:trHeight w:val="340"/>
        </w:trPr>
        <w:tc>
          <w:tcPr>
            <w:tcW w:w="1188" w:type="dxa"/>
          </w:tcPr>
          <w:p w14:paraId="09484C6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5A7C6E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086BB0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4BC1C1F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633B63C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22BD8FAA" w14:textId="77777777" w:rsidTr="003E37CA">
        <w:trPr>
          <w:trHeight w:val="340"/>
        </w:trPr>
        <w:tc>
          <w:tcPr>
            <w:tcW w:w="1188" w:type="dxa"/>
          </w:tcPr>
          <w:p w14:paraId="62F39E3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709568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7C4A76B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4FB9A20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1F8A968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3D1F55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0CE7F106" w14:textId="77777777" w:rsidR="00750942" w:rsidRPr="00BC4D62" w:rsidRDefault="00750942" w:rsidP="0075094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750942" w:rsidRPr="00BC4D62" w14:paraId="122A3B41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3916314C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236DFA57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4D29AB41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529BB9AC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3B2EEC41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5C719D17" w14:textId="77777777" w:rsidTr="003E37CA">
        <w:trPr>
          <w:trHeight w:val="421"/>
        </w:trPr>
        <w:tc>
          <w:tcPr>
            <w:tcW w:w="1185" w:type="dxa"/>
          </w:tcPr>
          <w:p w14:paraId="792FE49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3D611C4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1864B8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280C1FF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7432D06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06F08D8E" w14:textId="77777777" w:rsidTr="003E37CA">
        <w:trPr>
          <w:trHeight w:val="421"/>
        </w:trPr>
        <w:tc>
          <w:tcPr>
            <w:tcW w:w="1185" w:type="dxa"/>
          </w:tcPr>
          <w:p w14:paraId="0DA4528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73FDB57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6728771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166CAE5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269911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17332FF5" w14:textId="77777777" w:rsidTr="003E37CA">
        <w:trPr>
          <w:trHeight w:val="382"/>
        </w:trPr>
        <w:tc>
          <w:tcPr>
            <w:tcW w:w="1185" w:type="dxa"/>
          </w:tcPr>
          <w:p w14:paraId="557344C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42221EA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1FE7B0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0AC39D2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D6FDB0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C38041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790C1416" w14:textId="77777777" w:rsidR="00102D33" w:rsidRDefault="00102D33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0EDE80A3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4F36C9AE" w14:textId="2FDC5D1E" w:rsidR="002D2D5B" w:rsidRDefault="00C85EE7" w:rsidP="00B07016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….</w:t>
      </w:r>
    </w:p>
    <w:p w14:paraId="187DDEE3" w14:textId="77777777" w:rsidR="00C85EE7" w:rsidRPr="00B07016" w:rsidRDefault="00C85EE7" w:rsidP="00B07016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49F09940" w14:textId="77777777" w:rsidR="00AB3CCF" w:rsidRDefault="00AB3CCF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s/>
          <w:lang w:bidi="th-TH"/>
        </w:rPr>
        <w:sectPr w:rsidR="00AB3CC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51F6A8B1" w14:textId="4CC8C718" w:rsidR="009972A5" w:rsidRPr="00374CDE" w:rsidRDefault="00F9279F" w:rsidP="00225216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rtl/>
          <w:cs/>
        </w:rPr>
      </w:pPr>
      <w:r w:rsidRPr="00F9279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lastRenderedPageBreak/>
        <w:t>หมวดที่</w:t>
      </w:r>
      <w:r w:rsidRPr="00F9279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6 </w:t>
      </w:r>
      <w:r w:rsidRPr="00F9279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การปฏิบัติการ</w:t>
      </w:r>
      <w:r w:rsidRPr="00F9279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(</w:t>
      </w:r>
      <w:r w:rsidRPr="00F9279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Operations) (</w:t>
      </w:r>
      <w:r w:rsidRPr="00F9279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85 </w:t>
      </w:r>
      <w:r w:rsidRPr="00F9279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คะแนน</w:t>
      </w:r>
      <w:r w:rsidRPr="00F9279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>)</w:t>
      </w:r>
    </w:p>
    <w:p w14:paraId="7EB26A3C" w14:textId="5E9128E1" w:rsidR="00EF520D" w:rsidRDefault="00B07016" w:rsidP="00F9279F">
      <w:pPr>
        <w:pStyle w:val="ac"/>
        <w:ind w:left="360"/>
        <w:jc w:val="thaiDistribute"/>
        <w:rPr>
          <w:rFonts w:ascii="TH SarabunPSK" w:hAnsi="TH SarabunPSK" w:cs="TH SarabunPSK"/>
          <w:b/>
          <w:bCs/>
          <w:szCs w:val="32"/>
        </w:rPr>
      </w:pPr>
      <w:r w:rsidRPr="00B07016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9972A5" w:rsidRPr="00EF520D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9972A5" w:rsidRPr="00EF520D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14:paraId="01DA2160" w14:textId="1DE1A7EC" w:rsidR="00F9279F" w:rsidRDefault="00F9279F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6.1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กระบวนการทำงาน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F9279F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Work processes):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สถาบันมีวิธีการออกแบบ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จัดการ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และปรับปรุง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การจัดการศึกษา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บริการ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และตอบสนองต่อพันธกิจอื่น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ๆ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และกระบวนการทำงานที่สำคัญอย่างไร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(45 </w:t>
      </w:r>
      <w:r w:rsidRPr="00F9279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F9279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1069A3FA" w14:textId="77777777" w:rsidTr="0029685D">
        <w:tc>
          <w:tcPr>
            <w:tcW w:w="2094" w:type="dxa"/>
            <w:shd w:val="clear" w:color="auto" w:fill="auto"/>
            <w:vAlign w:val="center"/>
          </w:tcPr>
          <w:p w14:paraId="46150EF4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30EB75FE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41A5276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0DA53C2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22CBF99E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0633E876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74F3BFE1" w14:textId="77777777" w:rsidR="007E4E83" w:rsidRPr="00F9279F" w:rsidRDefault="007E4E83" w:rsidP="00F803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41C0492" w14:textId="77777777" w:rsidR="00750942" w:rsidRPr="00BC4D62" w:rsidRDefault="00750942" w:rsidP="0075094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750942" w:rsidRPr="00BC4D62" w14:paraId="3C766BA7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21E82F68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636F5E81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42895DC5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2ADF1F6A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4CC4FEF9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67173617" w14:textId="77777777" w:rsidTr="003E37CA">
        <w:trPr>
          <w:trHeight w:val="340"/>
        </w:trPr>
        <w:tc>
          <w:tcPr>
            <w:tcW w:w="1188" w:type="dxa"/>
          </w:tcPr>
          <w:p w14:paraId="260CAD4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4F612F5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5E61608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58C067D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685D872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5BB96050" w14:textId="77777777" w:rsidTr="003E37CA">
        <w:trPr>
          <w:trHeight w:val="340"/>
        </w:trPr>
        <w:tc>
          <w:tcPr>
            <w:tcW w:w="1188" w:type="dxa"/>
          </w:tcPr>
          <w:p w14:paraId="0082F66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B33DCC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4FA8C44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187FFB1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00D08CE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07EF2806" w14:textId="77777777" w:rsidTr="003E37CA">
        <w:trPr>
          <w:trHeight w:val="340"/>
        </w:trPr>
        <w:tc>
          <w:tcPr>
            <w:tcW w:w="1188" w:type="dxa"/>
          </w:tcPr>
          <w:p w14:paraId="71B0CF5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270EAEE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795857E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4D30915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5B452D7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DF1B35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1623C6D4" w14:textId="77777777" w:rsidR="00750942" w:rsidRPr="00BC4D62" w:rsidRDefault="00750942" w:rsidP="0075094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750942" w:rsidRPr="00BC4D62" w14:paraId="7EF55134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758F6F2E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1AA93272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68010745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0A80C354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08D21827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05C266B0" w14:textId="77777777" w:rsidTr="003E37CA">
        <w:trPr>
          <w:trHeight w:val="421"/>
        </w:trPr>
        <w:tc>
          <w:tcPr>
            <w:tcW w:w="1185" w:type="dxa"/>
          </w:tcPr>
          <w:p w14:paraId="24392B3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403B58B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FC70A6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51E69B1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6D85F0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3A6DED42" w14:textId="77777777" w:rsidTr="003E37CA">
        <w:trPr>
          <w:trHeight w:val="421"/>
        </w:trPr>
        <w:tc>
          <w:tcPr>
            <w:tcW w:w="1185" w:type="dxa"/>
          </w:tcPr>
          <w:p w14:paraId="0DEA2AE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B7DC0C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258933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2B147C6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BF6141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4A54FCF7" w14:textId="77777777" w:rsidTr="003E37CA">
        <w:trPr>
          <w:trHeight w:val="382"/>
        </w:trPr>
        <w:tc>
          <w:tcPr>
            <w:tcW w:w="1185" w:type="dxa"/>
          </w:tcPr>
          <w:p w14:paraId="2633BF3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2A3B6A5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446B386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606005C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ECBC51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796201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2B5D1B67" w14:textId="77777777" w:rsidR="00F8039F" w:rsidRPr="00F8039F" w:rsidRDefault="00F8039F" w:rsidP="00F8039F">
      <w:pPr>
        <w:rPr>
          <w:rFonts w:ascii="TH SarabunPSK" w:hAnsi="TH SarabunPSK" w:cs="TH SarabunPSK"/>
          <w:sz w:val="16"/>
          <w:szCs w:val="16"/>
        </w:rPr>
      </w:pPr>
    </w:p>
    <w:p w14:paraId="304773C5" w14:textId="77777777" w:rsidR="00102D33" w:rsidRDefault="00102D33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4AAD9426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1DE00643" w14:textId="430AFC8D" w:rsidR="00AB3CCF" w:rsidRPr="00F9279F" w:rsidRDefault="009C6E01" w:rsidP="00F9279F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  <w:sectPr w:rsidR="00AB3CCF" w:rsidRPr="00F9279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17878CE9" w14:textId="3FC46EA2" w:rsidR="00F9279F" w:rsidRDefault="00F9279F" w:rsidP="00F8039F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F9279F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6.2 </w:t>
      </w:r>
      <w:r w:rsidRPr="00F9279F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ประสิทธิผลของการปฏิบัติการ</w:t>
      </w:r>
      <w:r w:rsidRPr="00F9279F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F9279F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Operational Effectiveness): </w:t>
      </w:r>
      <w:r w:rsidRPr="00F9279F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สถาบันทำให้มั่นใจ</w:t>
      </w:r>
      <w:r w:rsidRPr="00F9279F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ได้อย่างไรว่าการปฏิบัติการต่าง</w:t>
      </w:r>
      <w:r w:rsidRPr="00F9279F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ๆ</w:t>
      </w:r>
      <w:r w:rsidRPr="00F9279F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279F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มีการบริหารจัดการอย่างมีประสิทธิผล</w:t>
      </w:r>
      <w:r w:rsidRPr="00F9279F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(40 </w:t>
      </w:r>
      <w:r w:rsidRPr="00F9279F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F9279F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7B0E2023" w14:textId="77777777" w:rsidTr="0029685D">
        <w:tc>
          <w:tcPr>
            <w:tcW w:w="2094" w:type="dxa"/>
            <w:shd w:val="clear" w:color="auto" w:fill="auto"/>
            <w:vAlign w:val="center"/>
          </w:tcPr>
          <w:p w14:paraId="2383AE16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DBA4641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E25F14C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0A6C79A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2944345E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3899B053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DD51B42" w14:textId="77777777" w:rsidR="007E4E83" w:rsidRDefault="007E4E83" w:rsidP="00F8039F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0B184C7" w14:textId="77777777" w:rsidR="00750942" w:rsidRPr="00BC4D62" w:rsidRDefault="00750942" w:rsidP="0075094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750942" w:rsidRPr="00BC4D62" w14:paraId="19698D55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353F738D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5E40B6F9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73B85020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689" w:type="dxa"/>
            <w:shd w:val="clear" w:color="auto" w:fill="00B0F0"/>
          </w:tcPr>
          <w:p w14:paraId="00E6BFBC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2F563630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39DEE2EC" w14:textId="77777777" w:rsidTr="003E37CA">
        <w:trPr>
          <w:trHeight w:val="340"/>
        </w:trPr>
        <w:tc>
          <w:tcPr>
            <w:tcW w:w="1188" w:type="dxa"/>
          </w:tcPr>
          <w:p w14:paraId="015FB63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4FDDD38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C09A49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68FB68A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0FEAB2E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66B30261" w14:textId="77777777" w:rsidTr="003E37CA">
        <w:trPr>
          <w:trHeight w:val="340"/>
        </w:trPr>
        <w:tc>
          <w:tcPr>
            <w:tcW w:w="1188" w:type="dxa"/>
          </w:tcPr>
          <w:p w14:paraId="36B453B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EFDA25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23491F2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473BC15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5A75726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571B1D13" w14:textId="77777777" w:rsidTr="003E37CA">
        <w:trPr>
          <w:trHeight w:val="340"/>
        </w:trPr>
        <w:tc>
          <w:tcPr>
            <w:tcW w:w="1188" w:type="dxa"/>
          </w:tcPr>
          <w:p w14:paraId="7C6F341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512DD23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65E7221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6F137B1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5966C83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3745DB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517FC83C" w14:textId="77777777" w:rsidR="00750942" w:rsidRPr="00BC4D62" w:rsidRDefault="00750942" w:rsidP="0075094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750942" w:rsidRPr="00BC4D62" w14:paraId="0A2BE69D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2E31924B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3EC621AF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520719A1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ADLI</w:t>
            </w:r>
          </w:p>
        </w:tc>
        <w:tc>
          <w:tcPr>
            <w:tcW w:w="5573" w:type="dxa"/>
            <w:shd w:val="clear" w:color="auto" w:fill="FFC000"/>
          </w:tcPr>
          <w:p w14:paraId="756F1445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416992A7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45F986E9" w14:textId="77777777" w:rsidTr="003E37CA">
        <w:trPr>
          <w:trHeight w:val="421"/>
        </w:trPr>
        <w:tc>
          <w:tcPr>
            <w:tcW w:w="1185" w:type="dxa"/>
          </w:tcPr>
          <w:p w14:paraId="513AD59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592224A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0DE4159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021D51A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9D1F03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5881EA15" w14:textId="77777777" w:rsidTr="003E37CA">
        <w:trPr>
          <w:trHeight w:val="421"/>
        </w:trPr>
        <w:tc>
          <w:tcPr>
            <w:tcW w:w="1185" w:type="dxa"/>
          </w:tcPr>
          <w:p w14:paraId="10B97F1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374CBAF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15AE79D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6185FA1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BD7FFE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1B0BB664" w14:textId="77777777" w:rsidTr="003E37CA">
        <w:trPr>
          <w:trHeight w:val="382"/>
        </w:trPr>
        <w:tc>
          <w:tcPr>
            <w:tcW w:w="1185" w:type="dxa"/>
          </w:tcPr>
          <w:p w14:paraId="0AFE107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4FCA106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15E4063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67CFAB7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4F30B7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60CBDB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71F9FDD3" w14:textId="77777777" w:rsidR="00D97F73" w:rsidRDefault="00D97F73" w:rsidP="00D97F7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30A8AE5" w14:textId="77777777" w:rsidR="002D2D5B" w:rsidRDefault="002D2D5B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467F2013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15FE4B2E" w14:textId="50380842" w:rsidR="002D2D5B" w:rsidRDefault="003E6445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10A19F9A" w14:textId="77777777" w:rsidR="003E6445" w:rsidRPr="00E02FCE" w:rsidRDefault="003E6445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</w:pPr>
    </w:p>
    <w:p w14:paraId="1A1412CB" w14:textId="77777777" w:rsidR="002D2D5B" w:rsidRDefault="002D2D5B" w:rsidP="00657F6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2708D481" w14:textId="77777777" w:rsidR="00AB3CCF" w:rsidRDefault="00AB3CCF" w:rsidP="00657F6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s/>
          <w:lang w:bidi="th-TH"/>
        </w:rPr>
        <w:sectPr w:rsidR="00AB3CC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2902CFEF" w14:textId="365CF3FC" w:rsidR="00D97F73" w:rsidRPr="00EF520D" w:rsidRDefault="00D97F73" w:rsidP="00657F6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2E8E158D" w14:textId="6B0AE2A3" w:rsidR="009972A5" w:rsidRPr="00374CDE" w:rsidRDefault="001845CB" w:rsidP="00225216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rtl/>
          <w:cs/>
        </w:rPr>
      </w:pPr>
      <w:r w:rsidRPr="001845C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หมวดที่</w:t>
      </w:r>
      <w:r w:rsidRPr="001845CB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7 </w:t>
      </w:r>
      <w:r w:rsidRPr="001845C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ผลลัพธ์</w:t>
      </w:r>
      <w:r w:rsidRPr="001845CB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 (</w:t>
      </w:r>
      <w:r w:rsidRPr="001845CB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Results) (</w:t>
      </w:r>
      <w:r w:rsidRPr="001845CB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 xml:space="preserve">450 </w:t>
      </w:r>
      <w:r w:rsidRPr="001845C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bidi="th-TH"/>
        </w:rPr>
        <w:t>คะแนน</w:t>
      </w:r>
      <w:r w:rsidRPr="001845CB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bidi="th-TH"/>
        </w:rPr>
        <w:t>)</w:t>
      </w:r>
    </w:p>
    <w:p w14:paraId="58BF5E29" w14:textId="77777777" w:rsidR="001845CB" w:rsidRDefault="001845CB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7D4F1A8" w14:textId="67F3E390" w:rsidR="00EF520D" w:rsidRDefault="001845CB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7.1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ผลลัพธ์ด้านการเรียนรู้ของผู้เรียน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และบริการที่ตอบสนองต่อลูกค้ากลุ่มอื่น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และด้านกระบวนการ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Student Learning, Customer-Focused Service Results, Process Results):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ผลลัพธ์ด้านการเรียนรู้ของผู้เรียน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และบริการที่ตอบสนองต่อลูกค้ากลุ่มอื่น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และด้านประสิทธิผลของกระบวนการเป็นอย่างไร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(120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  <w:r w:rsidR="00EF520D"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374C1281" w14:textId="77777777" w:rsidTr="0029685D">
        <w:tc>
          <w:tcPr>
            <w:tcW w:w="2094" w:type="dxa"/>
            <w:shd w:val="clear" w:color="auto" w:fill="auto"/>
            <w:vAlign w:val="center"/>
          </w:tcPr>
          <w:p w14:paraId="25F0BA49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F2748E1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123A8B8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00C718A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86C74AD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03C4FDDF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126DE71A" w14:textId="77777777" w:rsidR="007E4E83" w:rsidRDefault="007E4E83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527876" w14:textId="77777777" w:rsidR="00750942" w:rsidRPr="00BC4D62" w:rsidRDefault="00750942" w:rsidP="0075094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750942" w:rsidRPr="00BC4D62" w14:paraId="68C38C1B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42E40B5A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41945649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72BEF925" w14:textId="23364FE0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50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LeTCI</w:t>
            </w:r>
            <w:proofErr w:type="spellEnd"/>
          </w:p>
        </w:tc>
        <w:tc>
          <w:tcPr>
            <w:tcW w:w="5689" w:type="dxa"/>
            <w:shd w:val="clear" w:color="auto" w:fill="00B0F0"/>
          </w:tcPr>
          <w:p w14:paraId="2368FD59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0DCC1162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1B149204" w14:textId="77777777" w:rsidTr="003E37CA">
        <w:trPr>
          <w:trHeight w:val="340"/>
        </w:trPr>
        <w:tc>
          <w:tcPr>
            <w:tcW w:w="1188" w:type="dxa"/>
          </w:tcPr>
          <w:p w14:paraId="30E2C7C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0717846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2C3E113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6428647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CA32D7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4782EEC4" w14:textId="77777777" w:rsidTr="003E37CA">
        <w:trPr>
          <w:trHeight w:val="340"/>
        </w:trPr>
        <w:tc>
          <w:tcPr>
            <w:tcW w:w="1188" w:type="dxa"/>
          </w:tcPr>
          <w:p w14:paraId="7F325E1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4A51ADB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3A82396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30E0B17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3704A03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59104528" w14:textId="77777777" w:rsidTr="003E37CA">
        <w:trPr>
          <w:trHeight w:val="340"/>
        </w:trPr>
        <w:tc>
          <w:tcPr>
            <w:tcW w:w="1188" w:type="dxa"/>
          </w:tcPr>
          <w:p w14:paraId="050EA30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D921F5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9C9ED0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22961E6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41808A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39F7C1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2AE29A5B" w14:textId="77777777" w:rsidR="00750942" w:rsidRPr="00BC4D62" w:rsidRDefault="00750942" w:rsidP="0075094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750942" w:rsidRPr="00BC4D62" w14:paraId="4FF6546F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52485678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3C2A2963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3882951B" w14:textId="25DD57B9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50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LeTCI</w:t>
            </w:r>
            <w:proofErr w:type="spellEnd"/>
          </w:p>
        </w:tc>
        <w:tc>
          <w:tcPr>
            <w:tcW w:w="5573" w:type="dxa"/>
            <w:shd w:val="clear" w:color="auto" w:fill="FFC000"/>
          </w:tcPr>
          <w:p w14:paraId="049EF3FF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6103202D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3B047F2A" w14:textId="77777777" w:rsidTr="003E37CA">
        <w:trPr>
          <w:trHeight w:val="421"/>
        </w:trPr>
        <w:tc>
          <w:tcPr>
            <w:tcW w:w="1185" w:type="dxa"/>
          </w:tcPr>
          <w:p w14:paraId="38120A5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27240B5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2CD3F0F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59D0A7F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4C9C12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7F044A4F" w14:textId="77777777" w:rsidTr="003E37CA">
        <w:trPr>
          <w:trHeight w:val="421"/>
        </w:trPr>
        <w:tc>
          <w:tcPr>
            <w:tcW w:w="1185" w:type="dxa"/>
          </w:tcPr>
          <w:p w14:paraId="368F415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30CB046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7774635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4713F9D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464830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1E45A4A1" w14:textId="77777777" w:rsidTr="003E37CA">
        <w:trPr>
          <w:trHeight w:val="382"/>
        </w:trPr>
        <w:tc>
          <w:tcPr>
            <w:tcW w:w="1185" w:type="dxa"/>
          </w:tcPr>
          <w:p w14:paraId="62A3A89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3B86A3D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748F8F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05836DC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E181E0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C96809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3B796CDF" w14:textId="77777777" w:rsidR="00750942" w:rsidRPr="001845CB" w:rsidRDefault="00750942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A7D4E8" w14:textId="77777777" w:rsidR="00F8039F" w:rsidRPr="00CA58B7" w:rsidRDefault="00F8039F" w:rsidP="00F8039F">
      <w:pPr>
        <w:rPr>
          <w:rFonts w:ascii="TH SarabunPSK" w:hAnsi="TH SarabunPSK" w:cs="TH SarabunPSK"/>
          <w:sz w:val="16"/>
          <w:szCs w:val="16"/>
        </w:rPr>
      </w:pPr>
    </w:p>
    <w:p w14:paraId="390BD06A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0EFA44C9" w14:textId="24010F51" w:rsidR="00AB3CCF" w:rsidRPr="001845CB" w:rsidRDefault="009C6E01" w:rsidP="00EF520D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  <w:sectPr w:rsidR="00AB3CCF" w:rsidRPr="001845CB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0F21A6D4" w14:textId="18CD170E" w:rsidR="002D2D5B" w:rsidRPr="00EF520D" w:rsidRDefault="002D2D5B" w:rsidP="00EF520D">
      <w:pPr>
        <w:jc w:val="thaiDistribute"/>
        <w:rPr>
          <w:rFonts w:ascii="TH SarabunPSK" w:hAnsi="TH SarabunPSK" w:cs="TH SarabunPSK"/>
          <w:b/>
          <w:bCs/>
          <w:szCs w:val="32"/>
        </w:rPr>
      </w:pPr>
    </w:p>
    <w:p w14:paraId="7758EB1E" w14:textId="77777777" w:rsidR="001845CB" w:rsidRPr="001845CB" w:rsidRDefault="001845CB" w:rsidP="001845CB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t>7.2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ผลลัพธ์ด้านลูกค้า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Customer Results):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ผลลัพธ์การดำเนินการด้านการมุ่งเน้นลูกค้าเป็นอย่างไร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5836EE34" w14:textId="7C6EA511" w:rsidR="00374CDE" w:rsidRDefault="001845CB" w:rsidP="001845C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(80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2F059E99" w14:textId="77777777" w:rsidTr="0029685D">
        <w:tc>
          <w:tcPr>
            <w:tcW w:w="2094" w:type="dxa"/>
            <w:shd w:val="clear" w:color="auto" w:fill="auto"/>
            <w:vAlign w:val="center"/>
          </w:tcPr>
          <w:p w14:paraId="3D5C16D9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0E561FF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AED1AF9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530AA29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6FCA95B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15F9E652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3BBF84F2" w14:textId="77777777" w:rsidR="007E4E83" w:rsidRDefault="007E4E83" w:rsidP="001845C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3AC39D" w14:textId="48C8A7A1" w:rsidR="00F8039F" w:rsidRPr="00CA58B7" w:rsidRDefault="00494FF8" w:rsidP="0023337D">
      <w:pPr>
        <w:jc w:val="thaiDistribute"/>
        <w:rPr>
          <w:rFonts w:ascii="TH SarabunPSK" w:hAnsi="TH SarabunPSK" w:cs="TH SarabunPSK"/>
          <w:sz w:val="16"/>
          <w:szCs w:val="16"/>
        </w:rPr>
      </w:pPr>
      <w:r w:rsidRPr="00EF52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5515619D" w14:textId="77777777" w:rsidR="00750942" w:rsidRPr="00BC4D62" w:rsidRDefault="00750942" w:rsidP="0075094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750942" w:rsidRPr="00BC4D62" w14:paraId="3431F3FE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304EB09C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55DA0BB7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29004A6B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50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LeTCI</w:t>
            </w:r>
            <w:proofErr w:type="spellEnd"/>
          </w:p>
        </w:tc>
        <w:tc>
          <w:tcPr>
            <w:tcW w:w="5689" w:type="dxa"/>
            <w:shd w:val="clear" w:color="auto" w:fill="00B0F0"/>
          </w:tcPr>
          <w:p w14:paraId="0B33A3AC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571AA4D2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236F8E31" w14:textId="77777777" w:rsidTr="003E37CA">
        <w:trPr>
          <w:trHeight w:val="340"/>
        </w:trPr>
        <w:tc>
          <w:tcPr>
            <w:tcW w:w="1188" w:type="dxa"/>
          </w:tcPr>
          <w:p w14:paraId="7B6A19B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06A1F8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724977E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0789D9A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4E6F6B2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785F1B59" w14:textId="77777777" w:rsidTr="003E37CA">
        <w:trPr>
          <w:trHeight w:val="340"/>
        </w:trPr>
        <w:tc>
          <w:tcPr>
            <w:tcW w:w="1188" w:type="dxa"/>
          </w:tcPr>
          <w:p w14:paraId="09AEB66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0E988E0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D8C3DC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582B332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0C56C8B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34F932A8" w14:textId="77777777" w:rsidTr="003E37CA">
        <w:trPr>
          <w:trHeight w:val="340"/>
        </w:trPr>
        <w:tc>
          <w:tcPr>
            <w:tcW w:w="1188" w:type="dxa"/>
          </w:tcPr>
          <w:p w14:paraId="73A923B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ACCCD9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5DF91D0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38DAC42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3BA49BC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191931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78E8558C" w14:textId="77777777" w:rsidR="00750942" w:rsidRPr="00BC4D62" w:rsidRDefault="00750942" w:rsidP="0075094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750942" w:rsidRPr="00BC4D62" w14:paraId="4ADD645E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0426D985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617367F4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2367F507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50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LeTCI</w:t>
            </w:r>
            <w:proofErr w:type="spellEnd"/>
          </w:p>
        </w:tc>
        <w:tc>
          <w:tcPr>
            <w:tcW w:w="5573" w:type="dxa"/>
            <w:shd w:val="clear" w:color="auto" w:fill="FFC000"/>
          </w:tcPr>
          <w:p w14:paraId="662FCAE8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52881D6B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4292DDE2" w14:textId="77777777" w:rsidTr="003E37CA">
        <w:trPr>
          <w:trHeight w:val="421"/>
        </w:trPr>
        <w:tc>
          <w:tcPr>
            <w:tcW w:w="1185" w:type="dxa"/>
          </w:tcPr>
          <w:p w14:paraId="2A60437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4A08F37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471D24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2D9D062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7C00B7A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00B8517F" w14:textId="77777777" w:rsidTr="003E37CA">
        <w:trPr>
          <w:trHeight w:val="421"/>
        </w:trPr>
        <w:tc>
          <w:tcPr>
            <w:tcW w:w="1185" w:type="dxa"/>
          </w:tcPr>
          <w:p w14:paraId="1756FAF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7EE5F99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7A41FD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4E66782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C1C9CC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1D5E34B3" w14:textId="77777777" w:rsidTr="003E37CA">
        <w:trPr>
          <w:trHeight w:val="382"/>
        </w:trPr>
        <w:tc>
          <w:tcPr>
            <w:tcW w:w="1185" w:type="dxa"/>
          </w:tcPr>
          <w:p w14:paraId="3A1B33A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40986DB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2B5328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6C6088A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E68966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187D9C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0200F8E6" w14:textId="77777777" w:rsidR="002D2D5B" w:rsidRDefault="002D2D5B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5700AD11" w14:textId="77777777" w:rsidR="00102D33" w:rsidRDefault="00102D33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7A593CA9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1B283E4C" w14:textId="1ECB8F83" w:rsidR="00AB3CCF" w:rsidRPr="00F731A2" w:rsidRDefault="009C6E01" w:rsidP="00EF520D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  <w:sectPr w:rsidR="00AB3CCF" w:rsidRPr="00F731A2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37B2D10E" w14:textId="77777777" w:rsidR="007E4E83" w:rsidRDefault="001845CB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7.3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ผลลัพธ์ด้านบุคลากร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Workforce Results):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ผลการดำเนินการด้านการมุ่งเน้นบุคลากรมีอะไรบ้าง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t>80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1121DA12" w14:textId="77777777" w:rsidR="007E4E83" w:rsidRDefault="009972A5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520D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 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76E80401" w14:textId="77777777" w:rsidTr="0029685D">
        <w:tc>
          <w:tcPr>
            <w:tcW w:w="2094" w:type="dxa"/>
            <w:shd w:val="clear" w:color="auto" w:fill="auto"/>
            <w:vAlign w:val="center"/>
          </w:tcPr>
          <w:p w14:paraId="5AB7A92C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52E1E582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F2E94FA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7916121C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EC1AD76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47287A48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15913C23" w14:textId="11A5650A" w:rsidR="00EF520D" w:rsidRDefault="00EF520D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B5F746" w14:textId="77777777" w:rsidR="00F8039F" w:rsidRPr="00CA58B7" w:rsidRDefault="00F8039F" w:rsidP="00F8039F">
      <w:pPr>
        <w:rPr>
          <w:rFonts w:ascii="TH SarabunPSK" w:hAnsi="TH SarabunPSK" w:cs="TH SarabunPSK"/>
          <w:sz w:val="16"/>
          <w:szCs w:val="16"/>
        </w:rPr>
      </w:pPr>
    </w:p>
    <w:p w14:paraId="4097A78F" w14:textId="77777777" w:rsidR="00750942" w:rsidRPr="00BC4D62" w:rsidRDefault="00750942" w:rsidP="0075094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750942" w:rsidRPr="00BC4D62" w14:paraId="7CEBF860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1503E348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5132FBD3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2BF3B01C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50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LeTCI</w:t>
            </w:r>
            <w:proofErr w:type="spellEnd"/>
          </w:p>
        </w:tc>
        <w:tc>
          <w:tcPr>
            <w:tcW w:w="5689" w:type="dxa"/>
            <w:shd w:val="clear" w:color="auto" w:fill="00B0F0"/>
          </w:tcPr>
          <w:p w14:paraId="3EB7EF93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316EA63B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5772769C" w14:textId="77777777" w:rsidTr="003E37CA">
        <w:trPr>
          <w:trHeight w:val="340"/>
        </w:trPr>
        <w:tc>
          <w:tcPr>
            <w:tcW w:w="1188" w:type="dxa"/>
          </w:tcPr>
          <w:p w14:paraId="03A47E0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58829B0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2582D50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27344EA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1CBB45D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73C1C5A1" w14:textId="77777777" w:rsidTr="003E37CA">
        <w:trPr>
          <w:trHeight w:val="340"/>
        </w:trPr>
        <w:tc>
          <w:tcPr>
            <w:tcW w:w="1188" w:type="dxa"/>
          </w:tcPr>
          <w:p w14:paraId="5D3D190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0BF64A5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28F67F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52943F9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1C57EA3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1B8D7793" w14:textId="77777777" w:rsidTr="003E37CA">
        <w:trPr>
          <w:trHeight w:val="340"/>
        </w:trPr>
        <w:tc>
          <w:tcPr>
            <w:tcW w:w="1188" w:type="dxa"/>
          </w:tcPr>
          <w:p w14:paraId="6BC7966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62E2541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1FC20D9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72903C0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225B16F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30F475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7A1EECDD" w14:textId="77777777" w:rsidR="00750942" w:rsidRPr="00BC4D62" w:rsidRDefault="00750942" w:rsidP="0075094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750942" w:rsidRPr="00BC4D62" w14:paraId="4F6F80EF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0F71DB9D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1E02DD4B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6EF0561E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50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LeTCI</w:t>
            </w:r>
            <w:proofErr w:type="spellEnd"/>
          </w:p>
        </w:tc>
        <w:tc>
          <w:tcPr>
            <w:tcW w:w="5573" w:type="dxa"/>
            <w:shd w:val="clear" w:color="auto" w:fill="FFC000"/>
          </w:tcPr>
          <w:p w14:paraId="1524AEDE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3B5538C4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53DAC130" w14:textId="77777777" w:rsidTr="003E37CA">
        <w:trPr>
          <w:trHeight w:val="421"/>
        </w:trPr>
        <w:tc>
          <w:tcPr>
            <w:tcW w:w="1185" w:type="dxa"/>
          </w:tcPr>
          <w:p w14:paraId="03B2207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3949F0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7A54D3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7B90455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8C11F4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2A4E8914" w14:textId="77777777" w:rsidTr="003E37CA">
        <w:trPr>
          <w:trHeight w:val="421"/>
        </w:trPr>
        <w:tc>
          <w:tcPr>
            <w:tcW w:w="1185" w:type="dxa"/>
          </w:tcPr>
          <w:p w14:paraId="0A321DB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3FAAAFB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1223450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6E1C506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F4522A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2AB1F157" w14:textId="77777777" w:rsidTr="003E37CA">
        <w:trPr>
          <w:trHeight w:val="382"/>
        </w:trPr>
        <w:tc>
          <w:tcPr>
            <w:tcW w:w="1185" w:type="dxa"/>
          </w:tcPr>
          <w:p w14:paraId="21ED912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31E5F9D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EAF0FF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7D05370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C1DB4E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844DE8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41522433" w14:textId="77777777" w:rsidR="002D2D5B" w:rsidRDefault="002D2D5B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54BEC5CA" w14:textId="77777777" w:rsidR="00102D33" w:rsidRDefault="00102D33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074395F7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46DCEB9D" w14:textId="0A321AB7" w:rsidR="002D2D5B" w:rsidRPr="00E02FCE" w:rsidRDefault="009C6E01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2447B96F" w14:textId="77777777" w:rsidR="002D2D5B" w:rsidRPr="00EF520D" w:rsidRDefault="002D2D5B" w:rsidP="002D2D5B">
      <w:pPr>
        <w:jc w:val="thaiDistribute"/>
        <w:rPr>
          <w:rFonts w:ascii="TH SarabunPSK" w:hAnsi="TH SarabunPSK" w:cs="TH SarabunPSK"/>
          <w:b/>
          <w:bCs/>
          <w:szCs w:val="32"/>
        </w:rPr>
      </w:pPr>
    </w:p>
    <w:p w14:paraId="5381A52B" w14:textId="77777777" w:rsidR="00AB3CCF" w:rsidRDefault="00AB3CCF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sectPr w:rsidR="00AB3CC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3E32C44A" w14:textId="3DEE9120" w:rsidR="00374CDE" w:rsidRDefault="001845CB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 xml:space="preserve">7.4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ผลลัพธ์ด้านการนำองค์กรและการกำกับดูแลองค์กร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Leadership and Governance Results):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ผลลัพธ์ด้านการนำองค์กรและการกำกับดูแลองค์กรเป็นอย่างไร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80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56310B95" w14:textId="77777777" w:rsidTr="0029685D">
        <w:tc>
          <w:tcPr>
            <w:tcW w:w="2094" w:type="dxa"/>
            <w:shd w:val="clear" w:color="auto" w:fill="auto"/>
            <w:vAlign w:val="center"/>
          </w:tcPr>
          <w:p w14:paraId="7ED2B75D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4D178C5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231325DD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0A05259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183E99D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0CA5F83E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04424EB9" w14:textId="77777777" w:rsidR="007E4E83" w:rsidRDefault="007E4E83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AD72B4" w14:textId="77777777" w:rsidR="00750942" w:rsidRPr="00BC4D62" w:rsidRDefault="00750942" w:rsidP="0075094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750942" w:rsidRPr="00BC4D62" w14:paraId="26462F35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0E1650CA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0926105B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144E24AA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50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LeTCI</w:t>
            </w:r>
            <w:proofErr w:type="spellEnd"/>
          </w:p>
        </w:tc>
        <w:tc>
          <w:tcPr>
            <w:tcW w:w="5689" w:type="dxa"/>
            <w:shd w:val="clear" w:color="auto" w:fill="00B0F0"/>
          </w:tcPr>
          <w:p w14:paraId="14E14AAD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21FA9C2D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7FE73FC7" w14:textId="77777777" w:rsidTr="003E37CA">
        <w:trPr>
          <w:trHeight w:val="340"/>
        </w:trPr>
        <w:tc>
          <w:tcPr>
            <w:tcW w:w="1188" w:type="dxa"/>
          </w:tcPr>
          <w:p w14:paraId="6D8DDB5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7623B52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52EA57D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03389A8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2D8C716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24BBFA01" w14:textId="77777777" w:rsidTr="003E37CA">
        <w:trPr>
          <w:trHeight w:val="340"/>
        </w:trPr>
        <w:tc>
          <w:tcPr>
            <w:tcW w:w="1188" w:type="dxa"/>
          </w:tcPr>
          <w:p w14:paraId="6586B17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7B5261D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22815A5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57747E0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2B1376A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79651182" w14:textId="77777777" w:rsidTr="003E37CA">
        <w:trPr>
          <w:trHeight w:val="340"/>
        </w:trPr>
        <w:tc>
          <w:tcPr>
            <w:tcW w:w="1188" w:type="dxa"/>
          </w:tcPr>
          <w:p w14:paraId="5A72AC3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7C45882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1284452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775D1FF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4AA00ED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5DA129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63FC8253" w14:textId="77777777" w:rsidR="00750942" w:rsidRPr="00BC4D62" w:rsidRDefault="00750942" w:rsidP="0075094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750942" w:rsidRPr="00BC4D62" w14:paraId="7BD4CB11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6920A196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23E3E5DD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78F6181D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50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LeTCI</w:t>
            </w:r>
            <w:proofErr w:type="spellEnd"/>
          </w:p>
        </w:tc>
        <w:tc>
          <w:tcPr>
            <w:tcW w:w="5573" w:type="dxa"/>
            <w:shd w:val="clear" w:color="auto" w:fill="FFC000"/>
          </w:tcPr>
          <w:p w14:paraId="1407FFA8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11E791E5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28E59DAD" w14:textId="77777777" w:rsidTr="003E37CA">
        <w:trPr>
          <w:trHeight w:val="421"/>
        </w:trPr>
        <w:tc>
          <w:tcPr>
            <w:tcW w:w="1185" w:type="dxa"/>
          </w:tcPr>
          <w:p w14:paraId="2D7F32F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03D2842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E24608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1498C44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3AEEDC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61CDFABA" w14:textId="77777777" w:rsidTr="003E37CA">
        <w:trPr>
          <w:trHeight w:val="421"/>
        </w:trPr>
        <w:tc>
          <w:tcPr>
            <w:tcW w:w="1185" w:type="dxa"/>
          </w:tcPr>
          <w:p w14:paraId="0BDEC54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7C42D69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2B2F0F4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47693E0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B7C7CD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1FE9CC49" w14:textId="77777777" w:rsidTr="003E37CA">
        <w:trPr>
          <w:trHeight w:val="382"/>
        </w:trPr>
        <w:tc>
          <w:tcPr>
            <w:tcW w:w="1185" w:type="dxa"/>
          </w:tcPr>
          <w:p w14:paraId="36189B5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90D514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3EF3A20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239BB7D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7E8900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4ED666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40FBA4B4" w14:textId="77777777" w:rsidR="00F8039F" w:rsidRPr="00CA58B7" w:rsidRDefault="00F8039F" w:rsidP="00F8039F">
      <w:pPr>
        <w:rPr>
          <w:rFonts w:ascii="TH SarabunPSK" w:hAnsi="TH SarabunPSK" w:cs="TH SarabunPSK"/>
          <w:sz w:val="16"/>
          <w:szCs w:val="16"/>
        </w:rPr>
      </w:pPr>
    </w:p>
    <w:p w14:paraId="1895E843" w14:textId="77777777" w:rsidR="00102D33" w:rsidRDefault="00102D33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208B9C88" w14:textId="77777777" w:rsidR="002D2D5B" w:rsidRPr="00EF520D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2700C8AD" w14:textId="13209270" w:rsidR="002D2D5B" w:rsidRPr="00E02FCE" w:rsidRDefault="009C6E01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31D5816B" w14:textId="77777777" w:rsidR="00AB3CCF" w:rsidRDefault="00AB3CCF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sectPr w:rsidR="00AB3CCF" w:rsidSect="00B24B66">
          <w:pgSz w:w="11906" w:h="16838" w:code="9"/>
          <w:pgMar w:top="720" w:right="720" w:bottom="720" w:left="720" w:header="576" w:footer="562" w:gutter="0"/>
          <w:pgNumType w:start="1"/>
          <w:cols w:space="720"/>
          <w:docGrid w:linePitch="360"/>
        </w:sectPr>
      </w:pPr>
    </w:p>
    <w:p w14:paraId="20B9395A" w14:textId="329641A6" w:rsidR="000B29F4" w:rsidRDefault="001845CB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7.5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ผลลัพธ์ด้านงบประมาณ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การเงิน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ตลาด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และกลยุทธ์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Budgetary, Financial, Market, and Strategy Results):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ผลลัพธ์การดำเนินการด้านความมั่นคงทางการเงินและการนำกลยุทธ์ไปปฏิบัติ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เป็นอย่างไร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845CB">
        <w:rPr>
          <w:rFonts w:ascii="TH SarabunPSK" w:hAnsi="TH SarabunPSK" w:cs="TH SarabunPSK"/>
          <w:b/>
          <w:bCs/>
          <w:sz w:val="32"/>
          <w:szCs w:val="32"/>
          <w:lang w:bidi="th-TH"/>
        </w:rPr>
        <w:t>90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845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คะแนน</w:t>
      </w:r>
      <w:r w:rsidRPr="001845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  <w:r w:rsidR="009972A5" w:rsidRPr="00EF520D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 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094"/>
        <w:gridCol w:w="1502"/>
        <w:gridCol w:w="1503"/>
        <w:gridCol w:w="1503"/>
        <w:gridCol w:w="1503"/>
        <w:gridCol w:w="1675"/>
      </w:tblGrid>
      <w:tr w:rsidR="007E4E83" w:rsidRPr="00FC622B" w14:paraId="62CE0C98" w14:textId="77777777" w:rsidTr="0029685D">
        <w:tc>
          <w:tcPr>
            <w:tcW w:w="2094" w:type="dxa"/>
            <w:shd w:val="clear" w:color="auto" w:fill="auto"/>
            <w:vAlign w:val="center"/>
          </w:tcPr>
          <w:p w14:paraId="35E31D6B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64EC5468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96EFF02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239D8C7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03E1718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7908D486" w14:textId="77777777" w:rsidR="007E4E83" w:rsidRPr="00FC622B" w:rsidRDefault="007E4E83" w:rsidP="002968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9615412" w14:textId="77777777" w:rsidR="007E4E83" w:rsidRDefault="007E4E83" w:rsidP="00EF520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47AB25" w14:textId="77777777" w:rsidR="00F8039F" w:rsidRDefault="00F8039F" w:rsidP="00F8039F">
      <w:pPr>
        <w:rPr>
          <w:rFonts w:ascii="TH SarabunPSK" w:hAnsi="TH SarabunPSK" w:cs="TH SarabunPSK"/>
          <w:sz w:val="16"/>
          <w:szCs w:val="16"/>
        </w:rPr>
      </w:pPr>
    </w:p>
    <w:p w14:paraId="5683E4A4" w14:textId="77777777" w:rsidR="00750942" w:rsidRPr="00BC4D62" w:rsidRDefault="00750942" w:rsidP="00750942">
      <w:pPr>
        <w:rPr>
          <w:rFonts w:ascii="TH SarabunPSK" w:hAnsi="TH SarabunPSK" w:cs="TH SarabunPSK"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STRENGTHS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597"/>
        <w:gridCol w:w="796"/>
        <w:gridCol w:w="5689"/>
        <w:gridCol w:w="2067"/>
      </w:tblGrid>
      <w:tr w:rsidR="00750942" w:rsidRPr="00BC4D62" w14:paraId="7F016A1C" w14:textId="77777777" w:rsidTr="003E37CA">
        <w:trPr>
          <w:trHeight w:val="680"/>
        </w:trPr>
        <w:tc>
          <w:tcPr>
            <w:tcW w:w="1188" w:type="dxa"/>
            <w:shd w:val="clear" w:color="auto" w:fill="00B0F0"/>
          </w:tcPr>
          <w:p w14:paraId="1CE73C66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7" w:type="dxa"/>
            <w:shd w:val="clear" w:color="auto" w:fill="00B0F0"/>
          </w:tcPr>
          <w:p w14:paraId="6E04E035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796" w:type="dxa"/>
            <w:shd w:val="clear" w:color="auto" w:fill="00B0F0"/>
          </w:tcPr>
          <w:p w14:paraId="4C1A3236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50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LeTCI</w:t>
            </w:r>
            <w:proofErr w:type="spellEnd"/>
          </w:p>
        </w:tc>
        <w:tc>
          <w:tcPr>
            <w:tcW w:w="5689" w:type="dxa"/>
            <w:shd w:val="clear" w:color="auto" w:fill="00B0F0"/>
          </w:tcPr>
          <w:p w14:paraId="24051D42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7" w:type="dxa"/>
            <w:shd w:val="clear" w:color="auto" w:fill="00B0F0"/>
          </w:tcPr>
          <w:p w14:paraId="73402612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3621B6A2" w14:textId="77777777" w:rsidTr="003E37CA">
        <w:trPr>
          <w:trHeight w:val="340"/>
        </w:trPr>
        <w:tc>
          <w:tcPr>
            <w:tcW w:w="1188" w:type="dxa"/>
          </w:tcPr>
          <w:p w14:paraId="7450B1D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56C2DD0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CA5DBEA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51F2645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5B00509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61A3DDFE" w14:textId="77777777" w:rsidTr="003E37CA">
        <w:trPr>
          <w:trHeight w:val="340"/>
        </w:trPr>
        <w:tc>
          <w:tcPr>
            <w:tcW w:w="1188" w:type="dxa"/>
          </w:tcPr>
          <w:p w14:paraId="46683AA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279EA4F5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C2B1CC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6CFAD21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6D5B464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2F1851DD" w14:textId="77777777" w:rsidTr="003E37CA">
        <w:trPr>
          <w:trHeight w:val="340"/>
        </w:trPr>
        <w:tc>
          <w:tcPr>
            <w:tcW w:w="1188" w:type="dxa"/>
          </w:tcPr>
          <w:p w14:paraId="66884F22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650C0D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3302CAC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9" w:type="dxa"/>
          </w:tcPr>
          <w:p w14:paraId="0D290F0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B31586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094FD8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2748F307" w14:textId="77777777" w:rsidR="00750942" w:rsidRPr="00BC4D62" w:rsidRDefault="00750942" w:rsidP="00750942">
      <w:pPr>
        <w:rPr>
          <w:rFonts w:ascii="TH SarabunPSK" w:hAnsi="TH SarabunPSK" w:cs="TH SarabunPSK"/>
          <w:b/>
          <w:bCs/>
          <w:sz w:val="32"/>
          <w:szCs w:val="32"/>
        </w:rPr>
      </w:pPr>
      <w:r w:rsidRPr="00BC4D62">
        <w:rPr>
          <w:rFonts w:ascii="TH SarabunPSK" w:hAnsi="TH SarabunPSK" w:cs="TH SarabunPSK"/>
          <w:b/>
          <w:bCs/>
          <w:sz w:val="32"/>
          <w:szCs w:val="32"/>
        </w:rPr>
        <w:t>OPPORTUNITIES FOR IMPROVEMENT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95"/>
        <w:gridCol w:w="893"/>
        <w:gridCol w:w="5573"/>
        <w:gridCol w:w="2061"/>
      </w:tblGrid>
      <w:tr w:rsidR="00750942" w:rsidRPr="00BC4D62" w14:paraId="68CCECC2" w14:textId="77777777" w:rsidTr="003E37CA">
        <w:trPr>
          <w:trHeight w:val="421"/>
        </w:trPr>
        <w:tc>
          <w:tcPr>
            <w:tcW w:w="1185" w:type="dxa"/>
            <w:shd w:val="clear" w:color="auto" w:fill="FFC000"/>
          </w:tcPr>
          <w:p w14:paraId="34A01A0D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 ref.</w:t>
            </w:r>
          </w:p>
        </w:tc>
        <w:tc>
          <w:tcPr>
            <w:tcW w:w="595" w:type="dxa"/>
            <w:shd w:val="clear" w:color="auto" w:fill="FFC000"/>
          </w:tcPr>
          <w:p w14:paraId="7D143BA3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893" w:type="dxa"/>
            <w:shd w:val="clear" w:color="auto" w:fill="FFC000"/>
          </w:tcPr>
          <w:p w14:paraId="0C40D108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50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LeTCI</w:t>
            </w:r>
            <w:proofErr w:type="spellEnd"/>
          </w:p>
        </w:tc>
        <w:tc>
          <w:tcPr>
            <w:tcW w:w="5573" w:type="dxa"/>
            <w:shd w:val="clear" w:color="auto" w:fill="FFC000"/>
          </w:tcPr>
          <w:p w14:paraId="2D9FDA47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Comment</w:t>
            </w:r>
          </w:p>
        </w:tc>
        <w:tc>
          <w:tcPr>
            <w:tcW w:w="2061" w:type="dxa"/>
            <w:shd w:val="clear" w:color="auto" w:fill="FFC000"/>
          </w:tcPr>
          <w:p w14:paraId="68859C60" w14:textId="77777777" w:rsidR="00750942" w:rsidRPr="000F2859" w:rsidRDefault="00750942" w:rsidP="003E3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2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50942" w:rsidRPr="00BC4D62" w14:paraId="165DFA76" w14:textId="77777777" w:rsidTr="003E37CA">
        <w:trPr>
          <w:trHeight w:val="421"/>
        </w:trPr>
        <w:tc>
          <w:tcPr>
            <w:tcW w:w="1185" w:type="dxa"/>
          </w:tcPr>
          <w:p w14:paraId="18A3BF2C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5CE9B5A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0CEAAA21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218D5B07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6E9E75F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6C673BD2" w14:textId="77777777" w:rsidTr="003E37CA">
        <w:trPr>
          <w:trHeight w:val="421"/>
        </w:trPr>
        <w:tc>
          <w:tcPr>
            <w:tcW w:w="1185" w:type="dxa"/>
          </w:tcPr>
          <w:p w14:paraId="2E5E374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F7B0098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5CD2BFB4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1C11393B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BCD41EE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942" w:rsidRPr="00BC4D62" w14:paraId="45336339" w14:textId="77777777" w:rsidTr="003E37CA">
        <w:trPr>
          <w:trHeight w:val="382"/>
        </w:trPr>
        <w:tc>
          <w:tcPr>
            <w:tcW w:w="1185" w:type="dxa"/>
          </w:tcPr>
          <w:p w14:paraId="4F6EEADD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14:paraId="6D34F8A0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" w:type="dxa"/>
          </w:tcPr>
          <w:p w14:paraId="2432F1E3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3" w:type="dxa"/>
          </w:tcPr>
          <w:p w14:paraId="51764A56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20E99E9" w14:textId="77777777" w:rsidR="00750942" w:rsidRPr="00BC4D62" w:rsidRDefault="00750942" w:rsidP="003E3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726AE8" w14:textId="77777777" w:rsidR="00750942" w:rsidRPr="00BC4D62" w:rsidRDefault="00750942" w:rsidP="00750942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1DCE37E6" w14:textId="77777777" w:rsidR="00102D33" w:rsidRPr="00CA58B7" w:rsidRDefault="00102D33" w:rsidP="00F8039F">
      <w:pPr>
        <w:rPr>
          <w:rFonts w:ascii="TH SarabunPSK" w:hAnsi="TH SarabunPSK" w:cs="TH SarabunPSK"/>
          <w:sz w:val="16"/>
          <w:szCs w:val="16"/>
        </w:rPr>
      </w:pPr>
    </w:p>
    <w:p w14:paraId="312E0C09" w14:textId="77777777" w:rsidR="002D2D5B" w:rsidRDefault="002D2D5B" w:rsidP="002D2D5B">
      <w:pPr>
        <w:tabs>
          <w:tab w:val="left" w:pos="360"/>
        </w:tabs>
        <w:jc w:val="thaiDistribute"/>
        <w:rPr>
          <w:rFonts w:ascii="TH SarabunPSK" w:hAnsi="TH SarabunPSK" w:cs="TH SarabunPSK"/>
          <w:color w:val="00B050"/>
          <w:szCs w:val="32"/>
        </w:rPr>
      </w:pPr>
    </w:p>
    <w:p w14:paraId="4E908C69" w14:textId="77777777" w:rsidR="002D2D5B" w:rsidRPr="00D27388" w:rsidRDefault="002D2D5B" w:rsidP="00225216">
      <w:pPr>
        <w:pStyle w:val="ac"/>
        <w:shd w:val="clear" w:color="auto" w:fill="003300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color w:val="FFFFFF" w:themeColor="background1"/>
          <w:szCs w:val="32"/>
        </w:rPr>
      </w:pP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</w:rPr>
        <w:t xml:space="preserve">Site Visit Question 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(</w:t>
      </w:r>
      <w:r w:rsidRPr="00D27388">
        <w:rPr>
          <w:rFonts w:ascii="TH SarabunPSK" w:hAnsi="TH SarabunPSK" w:cs="TH SarabunPSK" w:hint="cs"/>
          <w:b/>
          <w:bCs/>
          <w:color w:val="FFFFFF" w:themeColor="background1"/>
          <w:szCs w:val="32"/>
          <w:cs/>
        </w:rPr>
        <w:t>ประเด็นคำถามที่จะใช้ในการตรวจเยี่ยมพื้นที่</w:t>
      </w:r>
      <w:r w:rsidRPr="00D27388">
        <w:rPr>
          <w:rFonts w:ascii="TH SarabunPSK" w:hAnsi="TH SarabunPSK" w:cs="TH SarabunPSK"/>
          <w:b/>
          <w:bCs/>
          <w:color w:val="FFFFFF" w:themeColor="background1"/>
          <w:szCs w:val="32"/>
          <w:cs/>
        </w:rPr>
        <w:t>)</w:t>
      </w:r>
    </w:p>
    <w:p w14:paraId="1A677B81" w14:textId="754CA49C" w:rsidR="002D2D5B" w:rsidRPr="00E02FCE" w:rsidRDefault="009C6E01" w:rsidP="002D2D5B">
      <w:pPr>
        <w:pStyle w:val="ac"/>
        <w:numPr>
          <w:ilvl w:val="0"/>
          <w:numId w:val="3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>…</w:t>
      </w:r>
    </w:p>
    <w:p w14:paraId="0EF9B1CC" w14:textId="77777777" w:rsidR="002D2D5B" w:rsidRPr="00EF520D" w:rsidRDefault="002D2D5B" w:rsidP="002D2D5B">
      <w:pPr>
        <w:jc w:val="thaiDistribute"/>
        <w:rPr>
          <w:rFonts w:ascii="TH SarabunPSK" w:hAnsi="TH SarabunPSK" w:cs="TH SarabunPSK"/>
          <w:b/>
          <w:bCs/>
          <w:szCs w:val="32"/>
        </w:rPr>
      </w:pPr>
    </w:p>
    <w:p w14:paraId="01131243" w14:textId="2D58BCB8" w:rsidR="00EC6898" w:rsidRPr="00EF520D" w:rsidRDefault="00EC6898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  <w:lang w:bidi="th-TH"/>
        </w:rPr>
      </w:pPr>
    </w:p>
    <w:p w14:paraId="404CB264" w14:textId="633261B3" w:rsidR="00EC6898" w:rsidRPr="00EF520D" w:rsidRDefault="00EC6898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1EDAF2DC" w14:textId="1C6FAD35" w:rsidR="00EC6898" w:rsidRPr="00EF520D" w:rsidRDefault="00EC6898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18052F1B" w14:textId="00F9779E" w:rsidR="00EC6898" w:rsidRPr="00EF520D" w:rsidRDefault="00EC6898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0B063F7B" w14:textId="77777777" w:rsidR="003E482C" w:rsidRPr="00EF520D" w:rsidRDefault="003E482C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09BDF979" w14:textId="77777777" w:rsidR="003E482C" w:rsidRDefault="003E482C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58185BBD" w14:textId="77777777" w:rsidR="003E482C" w:rsidRDefault="003E482C" w:rsidP="00EC68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14:paraId="4DE8C41F" w14:textId="3B7C5576" w:rsidR="003E482C" w:rsidRPr="00EF520D" w:rsidRDefault="00A131E7" w:rsidP="00EF520D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cs/>
          <w:lang w:bidi="th-TH"/>
        </w:rPr>
        <w:br w:type="page"/>
      </w:r>
    </w:p>
    <w:p w14:paraId="287AF851" w14:textId="27ECCA62" w:rsidR="002B3124" w:rsidRPr="002B3124" w:rsidRDefault="002B3124" w:rsidP="00BC5C1C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spacing w:line="360" w:lineRule="auto"/>
        <w:ind w:right="33"/>
        <w:rPr>
          <w:rFonts w:ascii="TH SarabunPSK" w:eastAsia="Calibri" w:hAnsi="TH SarabunPSK" w:cs="TH SarabunPSK"/>
          <w:b/>
          <w:bCs/>
          <w:sz w:val="32"/>
          <w:szCs w:val="32"/>
          <w:highlight w:val="yellow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1 </w:t>
      </w:r>
      <w:r w:rsidRPr="002B3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แนวทางการให้คะแนน</w:t>
      </w:r>
      <w:r w:rsidR="00EB2F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รายหมวด</w:t>
      </w:r>
      <w:r w:rsidRPr="002B3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สำหรับหมวด </w:t>
      </w:r>
      <w:r w:rsidRPr="002B3124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2B3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</w:t>
      </w:r>
      <w:r w:rsidRPr="002B3124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2B312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2B3124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Item Band</w:t>
      </w:r>
      <w:r w:rsidRPr="002B312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4603" w:type="pct"/>
        <w:jc w:val="center"/>
        <w:tblLook w:val="04A0" w:firstRow="1" w:lastRow="0" w:firstColumn="1" w:lastColumn="0" w:noHBand="0" w:noVBand="1"/>
      </w:tblPr>
      <w:tblGrid>
        <w:gridCol w:w="1636"/>
        <w:gridCol w:w="7990"/>
      </w:tblGrid>
      <w:tr w:rsidR="000112C9" w:rsidRPr="003D2686" w14:paraId="67990E6B" w14:textId="77777777" w:rsidTr="000112C9">
        <w:trPr>
          <w:tblHeader/>
          <w:jc w:val="center"/>
        </w:trPr>
        <w:tc>
          <w:tcPr>
            <w:tcW w:w="850" w:type="pct"/>
            <w:shd w:val="pct15" w:color="auto" w:fill="auto"/>
          </w:tcPr>
          <w:p w14:paraId="25F8D4F0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>คะแนน</w:t>
            </w:r>
          </w:p>
        </w:tc>
        <w:tc>
          <w:tcPr>
            <w:tcW w:w="4150" w:type="pct"/>
            <w:shd w:val="pct15" w:color="auto" w:fill="auto"/>
          </w:tcPr>
          <w:p w14:paraId="560DB9AD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D268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>คำอธิบาย</w:t>
            </w:r>
          </w:p>
        </w:tc>
      </w:tr>
      <w:tr w:rsidR="000112C9" w:rsidRPr="003D2686" w14:paraId="6B17D8FD" w14:textId="77777777" w:rsidTr="000112C9">
        <w:trPr>
          <w:jc w:val="center"/>
        </w:trPr>
        <w:tc>
          <w:tcPr>
            <w:tcW w:w="850" w:type="pct"/>
          </w:tcPr>
          <w:p w14:paraId="07D682BB" w14:textId="68C9F866" w:rsidR="000112C9" w:rsidRPr="003D2686" w:rsidRDefault="00984E70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0% </w:t>
            </w: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4150" w:type="pct"/>
          </w:tcPr>
          <w:p w14:paraId="4B61F8CE" w14:textId="77777777" w:rsidR="000112C9" w:rsidRPr="003D2686" w:rsidRDefault="000112C9" w:rsidP="00BC4D62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A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ไม่ปราก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ฏ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แนวทางอย่างเป็นระบบ มีสารสนเทศเพียงผิวเผิน </w:t>
            </w:r>
          </w:p>
          <w:p w14:paraId="0892CB82" w14:textId="77777777" w:rsidR="000112C9" w:rsidRPr="003D2686" w:rsidRDefault="000112C9" w:rsidP="00BC4D62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D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แทบไม่ปรากฏหลักฐานการ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ถ่ายทอดเพื่อนำไปปฏิบัติ </w:t>
            </w:r>
          </w:p>
          <w:p w14:paraId="0295F772" w14:textId="77777777" w:rsidR="000112C9" w:rsidRPr="003D2686" w:rsidRDefault="000112C9" w:rsidP="00BC4D62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L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ไม่แสดงให้เห็นว่ามีแนวคิดในการปรับปรุง มีการปรับปรุงเมื่อเกิดปัญหา </w:t>
            </w:r>
          </w:p>
          <w:p w14:paraId="4E429340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 w:firstLine="252"/>
              <w:jc w:val="thaiDistribute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ไม่แสดงให้เห็นว่ามีความสอดคล้องไปในแนวทางเดียวกันในระดับสถาบัน แต่ละส่วนหรือหน่วยงานดำเนินการอย่างเอกเทศ</w:t>
            </w:r>
          </w:p>
        </w:tc>
      </w:tr>
      <w:tr w:rsidR="000112C9" w:rsidRPr="003D2686" w14:paraId="2018CDB2" w14:textId="77777777" w:rsidTr="000112C9">
        <w:trPr>
          <w:jc w:val="center"/>
        </w:trPr>
        <w:tc>
          <w:tcPr>
            <w:tcW w:w="850" w:type="pct"/>
          </w:tcPr>
          <w:p w14:paraId="60FEA0FE" w14:textId="441D1252" w:rsidR="000112C9" w:rsidRPr="003D2686" w:rsidRDefault="00984E70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10%,15%, 20% </w:t>
            </w: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4150" w:type="pct"/>
          </w:tcPr>
          <w:p w14:paraId="23730ACA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แสดงให้เห็นว่าเริ่มมีแนวทางที่เป็นระบบที่ตอบสนองต่อ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คำถาม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พื้นฐานของหัวข้อ </w:t>
            </w:r>
          </w:p>
          <w:p w14:paraId="0F71AB0C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D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การนำแนวทางไปถ่ายทอดเพื่อนำไปปฏิบัติเพียงอยู่ในขั้นเริ่มต้นในเกือบทุกส่วนหรือหน่วยงานซึ่งเป็นอุปสรรคต่อการบรรลุ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ผลที่ตอบสนองต่อคำถามพื้นฐานของหัวข้อนั้น </w:t>
            </w:r>
          </w:p>
          <w:p w14:paraId="16BB9FAA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เริ่มมีการเปลี่ยนแปลงจากการตั้งรับปัญหามาเป็นแนวคิดในการปรับปรุงแบบพื้น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 xml:space="preserve"> 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ๆ </w:t>
            </w:r>
          </w:p>
          <w:p w14:paraId="36E8E7FE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มีแนวทางที่สอดคล้องไปในแนวทางเดียวกันกับส่วนหรือหน่วยงานอื่น โดยส่วนใหญ่เกิดจากการร่วมกันแก้ปัญหา</w:t>
            </w:r>
          </w:p>
        </w:tc>
      </w:tr>
      <w:tr w:rsidR="000112C9" w:rsidRPr="003D2686" w14:paraId="3D0AB931" w14:textId="77777777" w:rsidTr="000112C9">
        <w:trPr>
          <w:jc w:val="center"/>
        </w:trPr>
        <w:tc>
          <w:tcPr>
            <w:tcW w:w="850" w:type="pct"/>
            <w:tcBorders>
              <w:bottom w:val="single" w:sz="4" w:space="0" w:color="auto"/>
            </w:tcBorders>
          </w:tcPr>
          <w:p w14:paraId="7297F802" w14:textId="69AF4EA2" w:rsidR="000112C9" w:rsidRPr="003D2686" w:rsidRDefault="00984E70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30%, 35%, 40% </w:t>
            </w: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45%</w:t>
            </w:r>
          </w:p>
        </w:tc>
        <w:tc>
          <w:tcPr>
            <w:tcW w:w="4150" w:type="pct"/>
            <w:tcBorders>
              <w:bottom w:val="single" w:sz="4" w:space="0" w:color="auto"/>
            </w:tcBorders>
          </w:tcPr>
          <w:p w14:paraId="4B125678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แสดงให้เห็นว่ามีแนวทางที่เป็นระบบและมีประสิทธิผลที่ตอบสนองต่อ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คำถาม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พื้นฐานของหัวข้อ </w:t>
            </w:r>
          </w:p>
          <w:p w14:paraId="198C093F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มีการนำแนวทางไปถ่ายทอดเพื่อนำไปปฏิบัติ ถึงแม้ว่าบางส่วนหรือบางหน่วยงานเพิ่งอยู่ในขั้นเริ่มต้น</w:t>
            </w:r>
          </w:p>
          <w:p w14:paraId="2C4B6C96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เริ่มมีแนวทางอย่างเป็นระบบในการประเมินและปรับปรุงกระบวนการที่สำคัญ </w:t>
            </w:r>
          </w:p>
          <w:p w14:paraId="649180E5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แนวทางเริ่มมีความสอดคล้องกับความ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จำเป็น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พื้นฐาน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ที่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สถาบัน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ต้องทำ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>/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  <w:lang w:bidi="th-TH"/>
              </w:rPr>
              <w:t>มี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ตามที่ระบุไว้ในโครงร่างองค์กรและ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หัวข้อกระบวนการ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อื่น ๆ</w:t>
            </w:r>
          </w:p>
        </w:tc>
      </w:tr>
      <w:tr w:rsidR="000112C9" w:rsidRPr="003D2686" w14:paraId="5D2A57AD" w14:textId="77777777" w:rsidTr="000112C9">
        <w:trPr>
          <w:jc w:val="center"/>
        </w:trPr>
        <w:tc>
          <w:tcPr>
            <w:tcW w:w="850" w:type="pct"/>
            <w:tcBorders>
              <w:top w:val="single" w:sz="4" w:space="0" w:color="auto"/>
            </w:tcBorders>
          </w:tcPr>
          <w:p w14:paraId="506DEB7D" w14:textId="4A4B7A48" w:rsidR="000112C9" w:rsidRPr="003D2686" w:rsidRDefault="00984E70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50%,55%, 60% </w:t>
            </w: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65%</w:t>
            </w:r>
          </w:p>
        </w:tc>
        <w:tc>
          <w:tcPr>
            <w:tcW w:w="4150" w:type="pct"/>
            <w:tcBorders>
              <w:top w:val="single" w:sz="4" w:space="0" w:color="auto"/>
            </w:tcBorders>
          </w:tcPr>
          <w:p w14:paraId="23F00915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มีแนวทางที่เป็นระบบและมีประสิทธิผลที่ตอบสนองต่อ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คำถาม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โดยรวมของหัวข้อ </w:t>
            </w:r>
          </w:p>
          <w:p w14:paraId="4A9928F8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มีการนำแนวทางไปถ่ายทอดเพื่อนำไปปฏิบัติเป็นอย่างดี ถึงแม้การปฏิบัติอาจแตกต่างกันในบางส่วนหรือบางหน่วยงาน </w:t>
            </w:r>
          </w:p>
          <w:p w14:paraId="70C590BA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L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มีกระบวนการประเมินและปรับปรุงอย่างเป็นระบบโดยใช้ข้อมูลจริง และเริ่มมีการเรียนรู้ในระดับองค์กร ซึ่งรวมถึงการสร้างนวัตกรรมเพื่อปรับปรุงประสิทธิภาพและประสิทธิผลของกระบวนการที่สำคัญ </w:t>
            </w:r>
          </w:p>
          <w:p w14:paraId="664E1938" w14:textId="77777777" w:rsidR="000112C9" w:rsidRPr="003D2686" w:rsidRDefault="000112C9" w:rsidP="00BC4D62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left="-3" w:firstLine="252"/>
              <w:jc w:val="thaiDistribute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แนวทางมีความสอดคล้องกับความ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จำเป็นโดยรวมที่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สถาบัน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ต้องทำ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>/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  <w:lang w:bidi="th-TH"/>
              </w:rPr>
              <w:t>มี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ตามที่ระบุไว้ในโครงร่างองค์กรและ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ในหัวข้อกระบวนการ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อื่น ๆ</w:t>
            </w:r>
          </w:p>
        </w:tc>
      </w:tr>
      <w:tr w:rsidR="000112C9" w:rsidRPr="003D2686" w14:paraId="444108A6" w14:textId="77777777" w:rsidTr="000112C9">
        <w:trPr>
          <w:trHeight w:val="2087"/>
          <w:jc w:val="center"/>
        </w:trPr>
        <w:tc>
          <w:tcPr>
            <w:tcW w:w="850" w:type="pct"/>
          </w:tcPr>
          <w:p w14:paraId="0F0B6138" w14:textId="677BE8A2" w:rsidR="000112C9" w:rsidRPr="003D2686" w:rsidRDefault="00984E70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70%,75%, 80% </w:t>
            </w: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85%</w:t>
            </w:r>
          </w:p>
        </w:tc>
        <w:tc>
          <w:tcPr>
            <w:tcW w:w="4150" w:type="pct"/>
          </w:tcPr>
          <w:p w14:paraId="429D5FAF" w14:textId="77777777" w:rsidR="000112C9" w:rsidRPr="003D2686" w:rsidRDefault="000112C9" w:rsidP="00BC4D6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A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ปรากฏหลักฐานว่ามีแนวทางอย่างเป็นระบบและมีประสิทธิผลที่ตอบคำถามย่อยของหัวข้อ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 xml:space="preserve"> </w:t>
            </w:r>
          </w:p>
          <w:p w14:paraId="2A6C9B36" w14:textId="77777777" w:rsidR="000112C9" w:rsidRPr="003D2686" w:rsidRDefault="000112C9" w:rsidP="00BC4D6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D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มีการนำแนวทางไปถ่ายทอดเพื่อนำไปปฏิบัติเป็นอย่างดีโดยไม่มีความแตกต่างอย่างมีนัยสำคัญ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ในพื้นที่หรือหน่วยงานส่วนใหญ่ 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 xml:space="preserve"> </w:t>
            </w:r>
          </w:p>
          <w:p w14:paraId="238B29E8" w14:textId="77777777" w:rsidR="000112C9" w:rsidRPr="003D2686" w:rsidRDefault="000112C9" w:rsidP="00BC4D6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L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มีกระบวนการประเมินและปรับปรุงอย่างเป็นระบบโดยใช้ข้อมูลจริง และมีการเรียนรู้ในระดับองค์กร 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br/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รวมถึง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การสร้างนวัตกรรม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ซึ่ง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เป็นเครื่องมือที่สำคัญในการจัดการ ปรากฏหลักฐานอย่างชัดเจนถึงการเปลี่ยนแปลงที่ดีขึ้น อันเป็นผล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มา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จากการวิเคราะห์และการแบ่งปันระดับ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องค์กร</w:t>
            </w:r>
          </w:p>
          <w:p w14:paraId="2CD3611B" w14:textId="77777777" w:rsidR="000112C9" w:rsidRPr="003D2686" w:rsidRDefault="000112C9" w:rsidP="00BC4D62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มีแนวทางที่บูรณาการกับความ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จำเป็นที่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สถาบัน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ต้องทำ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>/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  <w:lang w:bidi="th-TH"/>
              </w:rPr>
              <w:t>มี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ทั้ง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ในปัจจุบันและอนาคต ตามที่ระบุไว้ในโครงร่างองค์กรและในหัวข้อกระบวนการอื่น ๆ</w:t>
            </w:r>
          </w:p>
        </w:tc>
      </w:tr>
      <w:tr w:rsidR="000112C9" w:rsidRPr="003D2686" w14:paraId="700DE2B7" w14:textId="77777777" w:rsidTr="000112C9">
        <w:trPr>
          <w:jc w:val="center"/>
        </w:trPr>
        <w:tc>
          <w:tcPr>
            <w:tcW w:w="850" w:type="pct"/>
          </w:tcPr>
          <w:p w14:paraId="4E54D92F" w14:textId="77777777" w:rsidR="00984E70" w:rsidRPr="00984E70" w:rsidRDefault="00984E70" w:rsidP="00984E70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90%, 95%</w:t>
            </w:r>
          </w:p>
          <w:p w14:paraId="6CE5E27B" w14:textId="281CBCD6" w:rsidR="000112C9" w:rsidRPr="003D2686" w:rsidRDefault="00984E70" w:rsidP="00984E70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4150" w:type="pct"/>
          </w:tcPr>
          <w:p w14:paraId="4A2E752E" w14:textId="77777777" w:rsidR="000112C9" w:rsidRPr="003D2686" w:rsidRDefault="000112C9" w:rsidP="00BC4D6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A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มีแนวทางอย่างเป็นระบบและมีประสิทธิผลที่ตอบคำถามย่อยของหัวข้ออย่างครบถ้วน </w:t>
            </w:r>
          </w:p>
          <w:p w14:paraId="73524026" w14:textId="77777777" w:rsidR="000112C9" w:rsidRPr="003D2686" w:rsidRDefault="000112C9" w:rsidP="00BC4D6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D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มีการนำแนวทางไปถ่ายทอด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เพื่อนำไป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ปฏิบัติอย่างทั่วถึงโดยไม่มีจุดอ่อนหรือความแตกต่างอย่างมีนัยสำคัญในพื้นที่หรือหน่วยงานใด ๆ</w:t>
            </w:r>
          </w:p>
          <w:p w14:paraId="3573D4DC" w14:textId="77777777" w:rsidR="000112C9" w:rsidRPr="003D2686" w:rsidRDefault="000112C9" w:rsidP="00BC4D6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L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มีกระบวนการประเมินและปรับปรุงอย่างเป็นระบบโดยใช้ข้อมูลจริง และ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มี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การเรียนรู้ในระดับองค์กรผ่านการสร้างนวัตกรรม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โดยนำมาใช้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เป็นเครื่องมือที่สำคัญในการจัดการทั่วทั้ง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องค์กร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มี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หลักฐาน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ที่ชัดเจน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ว่าการเปลี่ยนแปลงที่ดีขึ้นและนวัตกรรม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ที่เกิดขึ้น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ทั่วทั้ง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องค์กรนี้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เป็นผลมาจากการวิเคราะห์และการแบ่งปัน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ความรู้</w:t>
            </w:r>
          </w:p>
          <w:p w14:paraId="37B9DADB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แนวทางมี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การ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บูรณาการอย่าง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ดี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กับความ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จำเป็นที่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สถาบัน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ต้องทำ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>/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  <w:lang w:bidi="th-TH"/>
              </w:rPr>
              <w:t>มี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ทั้งในปัจจุบันและอนาคตตามที่ระบุไว้ในโครงร่างองค์กรและ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ในหัวข้อกระบวนการ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อื่น ๆ</w:t>
            </w:r>
          </w:p>
        </w:tc>
      </w:tr>
    </w:tbl>
    <w:p w14:paraId="4E29123F" w14:textId="77777777" w:rsidR="00EC6898" w:rsidRPr="000112C9" w:rsidRDefault="00EC6898" w:rsidP="002B3124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C06412A" w14:textId="77777777" w:rsidR="00F8039F" w:rsidRDefault="00F8039F">
      <w:pP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384F776E" w14:textId="1D294E07" w:rsidR="002B3124" w:rsidRPr="000112C9" w:rsidRDefault="002B3124" w:rsidP="000112C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2 </w:t>
      </w:r>
      <w:r w:rsidRPr="002B312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แนวทางการให้คะแนน</w:t>
      </w:r>
      <w:r w:rsidR="00EB2FDF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รายหมวด</w:t>
      </w:r>
      <w:r w:rsidRPr="002B312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สำหรับหมวด </w:t>
      </w:r>
      <w:r w:rsidRPr="002B3124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7</w:t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r w:rsidRPr="002B312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(</w:t>
      </w:r>
      <w:r w:rsidRPr="002B3124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Item Band</w:t>
      </w:r>
      <w:r w:rsidRPr="002B312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a3"/>
        <w:tblW w:w="9118" w:type="dxa"/>
        <w:jc w:val="center"/>
        <w:tblLook w:val="04A0" w:firstRow="1" w:lastRow="0" w:firstColumn="1" w:lastColumn="0" w:noHBand="0" w:noVBand="1"/>
      </w:tblPr>
      <w:tblGrid>
        <w:gridCol w:w="1458"/>
        <w:gridCol w:w="7660"/>
      </w:tblGrid>
      <w:tr w:rsidR="000112C9" w:rsidRPr="003D2686" w14:paraId="09CB5B05" w14:textId="77777777" w:rsidTr="000112C9">
        <w:trPr>
          <w:tblHeader/>
          <w:jc w:val="center"/>
        </w:trPr>
        <w:tc>
          <w:tcPr>
            <w:tcW w:w="1458" w:type="dxa"/>
            <w:shd w:val="pct15" w:color="auto" w:fill="auto"/>
          </w:tcPr>
          <w:p w14:paraId="3E66CE05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>คะแนน</w:t>
            </w:r>
          </w:p>
        </w:tc>
        <w:tc>
          <w:tcPr>
            <w:tcW w:w="7660" w:type="dxa"/>
            <w:shd w:val="pct15" w:color="auto" w:fill="auto"/>
          </w:tcPr>
          <w:p w14:paraId="08FA6A44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D268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>คำอธิบาย</w:t>
            </w:r>
          </w:p>
        </w:tc>
      </w:tr>
      <w:tr w:rsidR="000112C9" w:rsidRPr="003D2686" w14:paraId="31081BA3" w14:textId="77777777" w:rsidTr="000112C9">
        <w:trPr>
          <w:jc w:val="center"/>
        </w:trPr>
        <w:tc>
          <w:tcPr>
            <w:tcW w:w="1458" w:type="dxa"/>
          </w:tcPr>
          <w:p w14:paraId="244E1B49" w14:textId="4844938B" w:rsidR="000112C9" w:rsidRPr="003D2686" w:rsidRDefault="00984E70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position w:val="1"/>
                <w:sz w:val="24"/>
                <w:szCs w:val="24"/>
              </w:rPr>
              <w:t xml:space="preserve">0% </w:t>
            </w:r>
            <w:r w:rsidRPr="00984E70">
              <w:rPr>
                <w:rFonts w:ascii="TH SarabunPSK" w:eastAsia="Calibri" w:hAnsi="TH SarabunPSK" w:cs="TH SarabunPSK" w:hint="cs"/>
                <w:b/>
                <w:bCs/>
                <w:position w:val="1"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position w:val="1"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position w:val="1"/>
                <w:sz w:val="24"/>
                <w:szCs w:val="24"/>
              </w:rPr>
              <w:t>5%</w:t>
            </w:r>
          </w:p>
        </w:tc>
        <w:tc>
          <w:tcPr>
            <w:tcW w:w="7660" w:type="dxa"/>
          </w:tcPr>
          <w:p w14:paraId="63797C49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ไม่มีการรายงานผลการดำเนินการของสถาบัน และ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>/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  <w:lang w:bidi="th-TH"/>
              </w:rPr>
              <w:t>หรือมีผลลัพธ์ที่ไม่ดีในเรื่องที่รายงานไว้</w:t>
            </w:r>
          </w:p>
          <w:p w14:paraId="46A1E246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ไม่มีการรายงานข้อมูลที่แสดงแนวโน้ม หรือข้อมูลที่แสดง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ส่วนใหญ่มี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แนวโน้มในทางลบ</w:t>
            </w:r>
          </w:p>
          <w:p w14:paraId="4B726488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ไม่มีการรายงานสารสนเทศเชิงเปรียบเทียบ</w:t>
            </w:r>
          </w:p>
          <w:p w14:paraId="7E878BB8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 w:firstLine="252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ไม่มีการรายงานผลลัพธ์ในเรื่องที่มีความสำคัญต่อการบรรลุพันธกิจของสถาบัน</w:t>
            </w:r>
          </w:p>
        </w:tc>
      </w:tr>
      <w:tr w:rsidR="000112C9" w:rsidRPr="003D2686" w14:paraId="521692B3" w14:textId="77777777" w:rsidTr="000112C9">
        <w:trPr>
          <w:jc w:val="center"/>
        </w:trPr>
        <w:tc>
          <w:tcPr>
            <w:tcW w:w="1458" w:type="dxa"/>
          </w:tcPr>
          <w:p w14:paraId="20A9662C" w14:textId="44BE84CF" w:rsidR="000112C9" w:rsidRPr="003D2686" w:rsidRDefault="00984E70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10%,15%, 20% </w:t>
            </w: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7660" w:type="dxa"/>
          </w:tcPr>
          <w:p w14:paraId="1DC179AF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มีการรายงานผลการดำเนินการของสถาบันเพียงบางเรื่องที่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มีความ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สำคัญ 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ตอบสนองต่อ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คำถาม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พื้นฐาน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ของหัวข้อ และเริ่มมีระดับผลการดำเนินการที่ดีในบางเรื่อง</w:t>
            </w:r>
          </w:p>
          <w:p w14:paraId="2265DDEE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มีการรายงานแนวโน้มของข้อมูลบางเรื่อง บางเรื่องแสดงแนวโน้มในทางลบ</w:t>
            </w:r>
          </w:p>
          <w:p w14:paraId="38FFC582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แทบไม่มี หรือไม่มีการรายงานสารสนเทศเชิงเปรียบเทียบ </w:t>
            </w:r>
          </w:p>
          <w:p w14:paraId="4748E218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มีการรายงานผลลัพธ์เพียงบางเรื่องที่มีความสำคัญต่อการบรรลุพันธกิจของสถาบัน</w:t>
            </w:r>
          </w:p>
        </w:tc>
      </w:tr>
      <w:tr w:rsidR="000112C9" w:rsidRPr="003D2686" w14:paraId="45B852A8" w14:textId="77777777" w:rsidTr="000112C9">
        <w:trPr>
          <w:jc w:val="center"/>
        </w:trPr>
        <w:tc>
          <w:tcPr>
            <w:tcW w:w="1458" w:type="dxa"/>
            <w:tcBorders>
              <w:bottom w:val="single" w:sz="4" w:space="0" w:color="auto"/>
            </w:tcBorders>
          </w:tcPr>
          <w:p w14:paraId="4706D104" w14:textId="7A2EE269" w:rsidR="000112C9" w:rsidRPr="003D2686" w:rsidRDefault="00984E70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30%, 35%, 40% </w:t>
            </w: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45%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14:paraId="6B8D672F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มีการรายงานถึงระดับผลการดำเนินการที่ดี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ตอบสนองต่อ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คำถาม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พื้นฐาน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ของหัวข้อ</w:t>
            </w:r>
          </w:p>
          <w:p w14:paraId="2ABC6306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มีการรายงานแนวโน้มของข้อมูลบางเรื่อง และข้อมูลส่วนใหญ่ที่แสดงนั้นมีแนวโน้มที่ดี </w:t>
            </w:r>
          </w:p>
          <w:p w14:paraId="182F94DB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เริ่มมีสารสนเทศเชิงเปรียบเทียบ </w:t>
            </w:r>
          </w:p>
          <w:p w14:paraId="746E4775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 w:firstLine="25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มีการรายงานผลลัพธ์ในหลายเรื่องที่มีความสำคัญต่อการบรรลุพันธกิจของสถาบัน</w:t>
            </w:r>
          </w:p>
        </w:tc>
      </w:tr>
      <w:tr w:rsidR="000112C9" w:rsidRPr="003D2686" w14:paraId="4F18DD6A" w14:textId="77777777" w:rsidTr="000112C9">
        <w:trPr>
          <w:jc w:val="center"/>
        </w:trPr>
        <w:tc>
          <w:tcPr>
            <w:tcW w:w="1458" w:type="dxa"/>
            <w:tcBorders>
              <w:top w:val="single" w:sz="4" w:space="0" w:color="auto"/>
            </w:tcBorders>
          </w:tcPr>
          <w:p w14:paraId="1E8EFC64" w14:textId="12ACFC62" w:rsidR="000112C9" w:rsidRPr="003D2686" w:rsidRDefault="00984E70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50%,55%, 60% </w:t>
            </w: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65%</w:t>
            </w:r>
          </w:p>
        </w:tc>
        <w:tc>
          <w:tcPr>
            <w:tcW w:w="7660" w:type="dxa"/>
            <w:tcBorders>
              <w:top w:val="single" w:sz="4" w:space="0" w:color="auto"/>
            </w:tcBorders>
          </w:tcPr>
          <w:p w14:paraId="6E754D2F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มีการรายงานถึงระดับผลการดำเนินการที่ดี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ที่ตอบสนองต่อ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คำถาม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โดยรวมของ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หัวข้อ</w:t>
            </w:r>
          </w:p>
          <w:p w14:paraId="251F0182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แสดงถึงแนวโน้มที่ดีในเรื่องต่าง ๆ ที่มีความสำคัญต่อการบรรลุพันธกิจของสถาบัน</w:t>
            </w:r>
          </w:p>
          <w:p w14:paraId="31898E67" w14:textId="77777777" w:rsidR="000112C9" w:rsidRPr="003D2686" w:rsidRDefault="000112C9" w:rsidP="00BC4D62">
            <w:pPr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ผลการดำเนินการในปัจจุบันบางเรื่อง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มีการเทียบเคียงกับคู่เทียบ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>/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  <w:lang w:bidi="th-TH"/>
              </w:rPr>
              <w:t>หรือระดับเทียบเคียง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ที่เหมาะสม และมีผลการดำเนินการที่ดีในเชิงเปรียบเทียบ   </w:t>
            </w:r>
          </w:p>
          <w:p w14:paraId="0528C569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 w:firstLine="252"/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มีการรายงานผลการดำเนินการของสถาบัน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ที่ครอบคลุมความต้องการส่วนใหญ่ของ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ผู้เรียน 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และลูกค้ากลุ่มอื่น ตลาด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กระบวนการที่สำคัญ</w:t>
            </w:r>
          </w:p>
          <w:p w14:paraId="082A0545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 w:firstLine="252"/>
              <w:jc w:val="thaiDistribute"/>
              <w:rPr>
                <w:rFonts w:ascii="TH SarabunPSK" w:eastAsia="Calibri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ตามความต้องการที่สำคัญของลูกค้า ตลาด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กระบวนการ</w:t>
            </w:r>
          </w:p>
        </w:tc>
      </w:tr>
      <w:tr w:rsidR="000112C9" w:rsidRPr="003D2686" w14:paraId="5FC1F809" w14:textId="77777777" w:rsidTr="000112C9">
        <w:trPr>
          <w:jc w:val="center"/>
        </w:trPr>
        <w:tc>
          <w:tcPr>
            <w:tcW w:w="1458" w:type="dxa"/>
          </w:tcPr>
          <w:p w14:paraId="1303E348" w14:textId="5712635B" w:rsidR="000112C9" w:rsidRPr="003D2686" w:rsidRDefault="00984E70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70%,75%, 80% </w:t>
            </w: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85%</w:t>
            </w:r>
          </w:p>
        </w:tc>
        <w:tc>
          <w:tcPr>
            <w:tcW w:w="7660" w:type="dxa"/>
          </w:tcPr>
          <w:p w14:paraId="1732F263" w14:textId="77777777" w:rsidR="000112C9" w:rsidRPr="003D2686" w:rsidRDefault="000112C9" w:rsidP="00BC4D6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มีการรายงานระดับผลการดำเนินการที่ดีถึงดีเลิศ 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ตอบสนองต่อ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คำถามย่อยของหัวข้อ</w:t>
            </w:r>
          </w:p>
          <w:p w14:paraId="18898068" w14:textId="77777777" w:rsidR="000112C9" w:rsidRPr="003D2686" w:rsidRDefault="000112C9" w:rsidP="00BC4D62">
            <w:pPr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มีแนวโน้มที่ดีอย่างต่อเนื่องในเรื่องที่สำคัญส่วนใหญ่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 xml:space="preserve"> 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ซึ่งจะทำให้บรรลุพันธกิจของ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สถาบัน</w:t>
            </w:r>
          </w:p>
          <w:p w14:paraId="6E0FD159" w14:textId="77777777" w:rsidR="000112C9" w:rsidRPr="003D2686" w:rsidRDefault="000112C9" w:rsidP="00BC4D6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แนวโน้มและผลการดำเนินการในปัจจุบันส่วนใหญ่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หรือ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หลายเรื่อง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มีการ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เทียบเคียงกับคู่เทียบและ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</w:rPr>
              <w:t>/</w:t>
            </w:r>
            <w:r w:rsidRPr="003D2686">
              <w:rPr>
                <w:rFonts w:ascii="TH SarabunPSK" w:hAnsi="TH SarabunPSK" w:cs="TH SarabunPSK"/>
                <w:sz w:val="24"/>
                <w:szCs w:val="24"/>
                <w:rtl/>
                <w:cs/>
                <w:lang w:bidi="th-TH"/>
              </w:rPr>
              <w:t xml:space="preserve">หรือระดับเทียบเคียงที่เหมาะสม 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มีผลการดำเนินการที่ดีมากในเชิงเปรียบเทียบ รวมทั้ง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ผลการดำเนินการ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ที่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แสดงถึงความเป็นผู้นำ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ในวงการ</w:t>
            </w:r>
          </w:p>
          <w:p w14:paraId="6FDF2CAE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มีการรายงานผลการดำเนินการขององค์กรที่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ที่ครอบคลุมความต้องการส่วนใหญ่ของ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ผู้เรียน และลูกค้ากลุ่มอื่น ตลาด กระบวนการ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 xml:space="preserve"> 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แผนปฏิบัติการ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ที่สำคัญ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0112C9" w:rsidRPr="003D2686" w14:paraId="28F6BFD0" w14:textId="77777777" w:rsidTr="000112C9">
        <w:trPr>
          <w:jc w:val="center"/>
        </w:trPr>
        <w:tc>
          <w:tcPr>
            <w:tcW w:w="1458" w:type="dxa"/>
          </w:tcPr>
          <w:p w14:paraId="75FE132C" w14:textId="77777777" w:rsidR="00984E70" w:rsidRPr="00984E70" w:rsidRDefault="00984E70" w:rsidP="00984E70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90%, 95%</w:t>
            </w:r>
          </w:p>
          <w:p w14:paraId="66A5034C" w14:textId="2F326F3A" w:rsidR="000112C9" w:rsidRPr="003D2686" w:rsidRDefault="00984E70" w:rsidP="00984E70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84E70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984E7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7660" w:type="dxa"/>
          </w:tcPr>
          <w:p w14:paraId="637C5F63" w14:textId="77777777" w:rsidR="000112C9" w:rsidRPr="003D2686" w:rsidRDefault="000112C9" w:rsidP="00BC4D6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มีการรายงานระดับผลการดำเนินการที่ดีเลิศ 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ตอบสนองต่อ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คำถามของหัวข้อ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ย่อย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อย่างครบถ้วน</w:t>
            </w:r>
          </w:p>
          <w:p w14:paraId="35643E92" w14:textId="77777777" w:rsidR="000112C9" w:rsidRPr="003D2686" w:rsidRDefault="000112C9" w:rsidP="00BC4D6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มีแนวโน้มที่ดีอย่างต่อเนื่องในเรื่องที่สำคัญทุกเรื่อง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 xml:space="preserve"> 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ซึ่งจะทำให้บรรลุพันธกิจของ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สถาบัน</w:t>
            </w:r>
          </w:p>
          <w:p w14:paraId="61C12634" w14:textId="77777777" w:rsidR="000112C9" w:rsidRPr="003D2686" w:rsidRDefault="000112C9" w:rsidP="00BC4D6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แสดงถึงความเป็นผู้นำ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ในวงการ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และเป็นผู้นำ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ในเชิงเปรียบเทียบ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ในหลายด้าน</w:t>
            </w:r>
          </w:p>
          <w:p w14:paraId="49E37773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 xml:space="preserve">   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 </w:t>
            </w:r>
            <w:r w:rsidRPr="003D2686"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  <w:t>: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มีการรายงานผลการดำเนินการและการคาดการณ์ผลการดำเนินการของ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สถาบัน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ที่ครอบคลุมความต้องการ</w:t>
            </w:r>
          </w:p>
          <w:p w14:paraId="366A5975" w14:textId="77777777" w:rsidR="000112C9" w:rsidRPr="003D2686" w:rsidRDefault="000112C9" w:rsidP="00BC4D62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3" w:lineRule="auto"/>
              <w:ind w:right="33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ส่วนใหญ่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ของ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ผู้เรียน และลูกค้ากลุ่มอื่น ตลาด กระบวนการ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rtl/>
                <w:cs/>
              </w:rPr>
              <w:t xml:space="preserve"> 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</w:t>
            </w:r>
            <w:r w:rsidRPr="003D2686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แผนปฏิบัติการ</w:t>
            </w:r>
            <w:r w:rsidRPr="003D2686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ที่สำคัญ</w:t>
            </w:r>
          </w:p>
        </w:tc>
      </w:tr>
    </w:tbl>
    <w:p w14:paraId="63C70041" w14:textId="7F83FBB7" w:rsidR="002B3124" w:rsidRDefault="002B3124" w:rsidP="00080F05">
      <w:pPr>
        <w:tabs>
          <w:tab w:val="left" w:pos="1365"/>
        </w:tabs>
        <w:rPr>
          <w:rFonts w:ascii="TH SarabunPSK" w:hAnsi="TH SarabunPSK" w:cs="TH SarabunPSK"/>
          <w:sz w:val="36"/>
          <w:szCs w:val="30"/>
        </w:rPr>
      </w:pPr>
    </w:p>
    <w:p w14:paraId="50A4343B" w14:textId="06FEB8CF" w:rsidR="00F8039F" w:rsidRDefault="00F8039F">
      <w:pPr>
        <w:rPr>
          <w:rFonts w:ascii="TH SarabunPSK" w:hAnsi="TH SarabunPSK" w:cs="TH SarabunPSK"/>
          <w:sz w:val="36"/>
          <w:szCs w:val="30"/>
        </w:rPr>
      </w:pPr>
      <w:r>
        <w:rPr>
          <w:rFonts w:ascii="TH SarabunPSK" w:hAnsi="TH SarabunPSK" w:cs="TH SarabunPSK"/>
          <w:sz w:val="36"/>
          <w:szCs w:val="36"/>
          <w:cs/>
          <w:lang w:bidi="th-TH"/>
        </w:rPr>
        <w:br w:type="page"/>
      </w:r>
    </w:p>
    <w:p w14:paraId="1811B32C" w14:textId="31560878" w:rsidR="002B3124" w:rsidRPr="002B3124" w:rsidRDefault="002B3124" w:rsidP="002B3124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ind w:right="33"/>
        <w:rPr>
          <w:rFonts w:ascii="TH SarabunPSK" w:eastAsia="Calibri" w:hAnsi="TH SarabunPSK" w:cs="TH SarabunPSK"/>
          <w:b/>
          <w:bCs/>
          <w:sz w:val="32"/>
          <w:szCs w:val="32"/>
          <w:highlight w:val="yellow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3 </w:t>
      </w:r>
      <w:r w:rsidR="00BC5C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คำอธิบายระดับการประเมิน</w:t>
      </w:r>
      <w:r w:rsidR="00EB2F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ในภาพรวมของกระบวนการ</w:t>
      </w:r>
      <w:r w:rsidRPr="002B3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BC5C1C" w:rsidRPr="00BC5C1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(</w:t>
      </w:r>
      <w:r w:rsidR="00BC5C1C" w:rsidRPr="00BC5C1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Overall Band</w:t>
      </w:r>
      <w:r w:rsidR="00BC5C1C" w:rsidRPr="00BC5C1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529ACFB8" w14:textId="4907F305" w:rsidR="00080F05" w:rsidRDefault="00080F05" w:rsidP="00080F05">
      <w:pPr>
        <w:tabs>
          <w:tab w:val="left" w:pos="1365"/>
        </w:tabs>
        <w:rPr>
          <w:rFonts w:ascii="TH SarabunPSK" w:hAnsi="TH SarabunPSK" w:cs="TH SarabunPSK"/>
          <w:sz w:val="30"/>
          <w:szCs w:val="30"/>
          <w:lang w:bidi="th-TH"/>
        </w:rPr>
      </w:pPr>
    </w:p>
    <w:p w14:paraId="66622F2F" w14:textId="2F688138" w:rsidR="00EB2FDF" w:rsidRPr="002B3124" w:rsidRDefault="00EB2FDF" w:rsidP="008A0FD3">
      <w:pPr>
        <w:tabs>
          <w:tab w:val="left" w:pos="1365"/>
        </w:tabs>
        <w:jc w:val="center"/>
        <w:rPr>
          <w:rFonts w:ascii="TH SarabunPSK" w:hAnsi="TH SarabunPSK" w:cs="TH SarabunPSK"/>
          <w:sz w:val="30"/>
          <w:szCs w:val="30"/>
          <w:cs/>
          <w:lang w:bidi="th-TH"/>
        </w:rPr>
      </w:pPr>
      <w:r>
        <w:rPr>
          <w:rFonts w:ascii="TH SarabunPSK" w:hAnsi="TH SarabunPSK" w:cs="TH SarabunPSK"/>
          <w:noProof/>
          <w:sz w:val="30"/>
          <w:szCs w:val="30"/>
          <w:lang w:bidi="th-TH"/>
        </w:rPr>
        <w:drawing>
          <wp:inline distT="0" distB="0" distL="0" distR="0" wp14:anchorId="593F7AC9" wp14:editId="693C2A91">
            <wp:extent cx="6202680" cy="71697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716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ADA61" w14:textId="77777777" w:rsidR="00080F05" w:rsidRDefault="00080F05" w:rsidP="008F0F0D">
      <w:pPr>
        <w:tabs>
          <w:tab w:val="left" w:pos="1365"/>
        </w:tabs>
        <w:rPr>
          <w:rFonts w:ascii="TH SarabunPSK" w:hAnsi="TH SarabunPSK" w:cs="TH SarabunPSK"/>
          <w:color w:val="FF0000"/>
          <w:sz w:val="28"/>
          <w:szCs w:val="28"/>
          <w:cs/>
          <w:lang w:val="th-TH" w:bidi="th-TH"/>
        </w:rPr>
      </w:pPr>
    </w:p>
    <w:p w14:paraId="6394AE3A" w14:textId="77777777" w:rsidR="00BC5C1C" w:rsidRDefault="00BC5C1C" w:rsidP="00ED5841">
      <w:pPr>
        <w:tabs>
          <w:tab w:val="left" w:pos="1365"/>
        </w:tabs>
        <w:rPr>
          <w:rFonts w:ascii="TH SarabunPSK" w:hAnsi="TH SarabunPSK" w:cs="TH SarabunPSK"/>
          <w:b/>
          <w:bCs/>
          <w:sz w:val="40"/>
          <w:szCs w:val="40"/>
        </w:rPr>
      </w:pPr>
    </w:p>
    <w:p w14:paraId="0E6EB506" w14:textId="77777777" w:rsidR="00F8039F" w:rsidRDefault="00F8039F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4C8FAEF9" w14:textId="4CB31D0F" w:rsidR="00BC5C1C" w:rsidRDefault="00BC5C1C" w:rsidP="00BC5C1C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ind w:right="33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4 คำอธิบายระดับการประเมินในภาพรวมของผลลัพธ์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BC5C1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BC5C1C">
        <w:rPr>
          <w:rFonts w:ascii="TH SarabunPSK" w:hAnsi="TH SarabunPSK" w:cs="TH SarabunPSK"/>
          <w:b/>
          <w:bCs/>
          <w:sz w:val="32"/>
          <w:szCs w:val="32"/>
          <w:lang w:bidi="th-TH"/>
        </w:rPr>
        <w:t>Overall Band</w:t>
      </w:r>
      <w:r w:rsidRPr="00BC5C1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6D83A1EE" w14:textId="20B56E35" w:rsidR="00BC5C1C" w:rsidRPr="002B3124" w:rsidRDefault="00BC5C1C" w:rsidP="008A0FD3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ind w:right="33"/>
        <w:jc w:val="center"/>
        <w:rPr>
          <w:rFonts w:ascii="TH SarabunPSK" w:eastAsia="Calibri" w:hAnsi="TH SarabunPSK" w:cs="TH SarabunPSK"/>
          <w:b/>
          <w:bCs/>
          <w:sz w:val="32"/>
          <w:szCs w:val="32"/>
          <w:highlight w:val="yellow"/>
          <w:lang w:bidi="th-TH"/>
        </w:rPr>
      </w:pPr>
      <w:r w:rsidRPr="00BC5C1C"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inline distT="0" distB="0" distL="0" distR="0" wp14:anchorId="6CCF2F6E" wp14:editId="78B05CA0">
            <wp:extent cx="6263640" cy="7988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308" cy="799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3BCD0" w14:textId="2CAE7D6D" w:rsidR="00A131E7" w:rsidRDefault="00A131E7">
      <w:pPr>
        <w:rPr>
          <w:rFonts w:ascii="TH SarabunPSK" w:hAnsi="TH SarabunPSK" w:cs="TH SarabunPSK"/>
          <w:b/>
          <w:bCs/>
          <w:sz w:val="40"/>
          <w:szCs w:val="40"/>
        </w:rPr>
      </w:pPr>
    </w:p>
    <w:sectPr w:rsidR="00A131E7" w:rsidSect="00B24B66">
      <w:pgSz w:w="11906" w:h="16838" w:code="9"/>
      <w:pgMar w:top="720" w:right="720" w:bottom="720" w:left="720" w:header="576" w:footer="5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6F1D" w14:textId="77777777" w:rsidR="00616EAD" w:rsidRDefault="00616EAD" w:rsidP="00E52021">
      <w:r>
        <w:separator/>
      </w:r>
    </w:p>
  </w:endnote>
  <w:endnote w:type="continuationSeparator" w:id="0">
    <w:p w14:paraId="4CC57425" w14:textId="77777777" w:rsidR="00616EAD" w:rsidRDefault="00616EAD" w:rsidP="00E5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anson Text LT St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3C0D" w14:textId="77777777" w:rsidR="00616EAD" w:rsidRDefault="00616EAD" w:rsidP="00E52021">
      <w:r>
        <w:separator/>
      </w:r>
    </w:p>
  </w:footnote>
  <w:footnote w:type="continuationSeparator" w:id="0">
    <w:p w14:paraId="6EBDCB81" w14:textId="77777777" w:rsidR="00616EAD" w:rsidRDefault="00616EAD" w:rsidP="00E5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B048" w14:textId="20AB3597" w:rsidR="003E37CA" w:rsidRPr="00C113A4" w:rsidRDefault="003E37CA" w:rsidP="00657F63">
    <w:pPr>
      <w:pStyle w:val="aa"/>
      <w:jc w:val="right"/>
      <w:rPr>
        <w:rFonts w:ascii="TH SarabunPSK" w:hAnsi="TH SarabunPSK" w:cs="TH SarabunPSK"/>
        <w:sz w:val="32"/>
        <w:szCs w:val="36"/>
      </w:rPr>
    </w:pPr>
  </w:p>
  <w:p w14:paraId="6F957C04" w14:textId="77777777" w:rsidR="003E37CA" w:rsidRDefault="003E37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314"/>
    <w:multiLevelType w:val="hybridMultilevel"/>
    <w:tmpl w:val="ADB229A2"/>
    <w:lvl w:ilvl="0" w:tplc="8A7A1308">
      <w:start w:val="1"/>
      <w:numFmt w:val="bullet"/>
      <w:lvlText w:val="•"/>
      <w:lvlJc w:val="left"/>
      <w:pPr>
        <w:ind w:left="14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608512">
      <w:start w:val="1"/>
      <w:numFmt w:val="bullet"/>
      <w:lvlText w:val="o"/>
      <w:lvlJc w:val="left"/>
      <w:pPr>
        <w:ind w:left="86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C9CB2">
      <w:start w:val="1"/>
      <w:numFmt w:val="bullet"/>
      <w:lvlText w:val="▪"/>
      <w:lvlJc w:val="left"/>
      <w:pPr>
        <w:ind w:left="158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6A4382">
      <w:start w:val="1"/>
      <w:numFmt w:val="bullet"/>
      <w:lvlText w:val="•"/>
      <w:lvlJc w:val="left"/>
      <w:pPr>
        <w:ind w:left="230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90E850">
      <w:start w:val="1"/>
      <w:numFmt w:val="bullet"/>
      <w:lvlText w:val="o"/>
      <w:lvlJc w:val="left"/>
      <w:pPr>
        <w:ind w:left="302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D8DB90">
      <w:start w:val="1"/>
      <w:numFmt w:val="bullet"/>
      <w:lvlText w:val="▪"/>
      <w:lvlJc w:val="left"/>
      <w:pPr>
        <w:ind w:left="374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3C68CC">
      <w:start w:val="1"/>
      <w:numFmt w:val="bullet"/>
      <w:lvlText w:val="•"/>
      <w:lvlJc w:val="left"/>
      <w:pPr>
        <w:ind w:left="446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20957C">
      <w:start w:val="1"/>
      <w:numFmt w:val="bullet"/>
      <w:lvlText w:val="o"/>
      <w:lvlJc w:val="left"/>
      <w:pPr>
        <w:ind w:left="518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B2DC5C">
      <w:start w:val="1"/>
      <w:numFmt w:val="bullet"/>
      <w:lvlText w:val="▪"/>
      <w:lvlJc w:val="left"/>
      <w:pPr>
        <w:ind w:left="590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946F76"/>
    <w:multiLevelType w:val="hybridMultilevel"/>
    <w:tmpl w:val="E99A56AC"/>
    <w:lvl w:ilvl="0" w:tplc="D1320AF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91E"/>
    <w:multiLevelType w:val="hybridMultilevel"/>
    <w:tmpl w:val="CF162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77496"/>
    <w:multiLevelType w:val="hybridMultilevel"/>
    <w:tmpl w:val="2AF6A588"/>
    <w:lvl w:ilvl="0" w:tplc="6448A76A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Cs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1DE2711"/>
    <w:multiLevelType w:val="multilevel"/>
    <w:tmpl w:val="F5625F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5" w15:restartNumberingAfterBreak="0">
    <w:nsid w:val="17EB3642"/>
    <w:multiLevelType w:val="hybridMultilevel"/>
    <w:tmpl w:val="69E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F30B3"/>
    <w:multiLevelType w:val="hybridMultilevel"/>
    <w:tmpl w:val="3984CA30"/>
    <w:lvl w:ilvl="0" w:tplc="4DA06A0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9685021"/>
    <w:multiLevelType w:val="multilevel"/>
    <w:tmpl w:val="A1A6DB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  <w:sz w:val="3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70C0"/>
        <w:sz w:val="32"/>
        <w:lang w:bidi="ar-SA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32"/>
      </w:rPr>
    </w:lvl>
  </w:abstractNum>
  <w:abstractNum w:abstractNumId="8" w15:restartNumberingAfterBreak="0">
    <w:nsid w:val="1D615A90"/>
    <w:multiLevelType w:val="hybridMultilevel"/>
    <w:tmpl w:val="256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66F55"/>
    <w:multiLevelType w:val="hybridMultilevel"/>
    <w:tmpl w:val="2AF6A588"/>
    <w:lvl w:ilvl="0" w:tplc="6448A76A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Cs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1E61B26"/>
    <w:multiLevelType w:val="hybridMultilevel"/>
    <w:tmpl w:val="7466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3E81"/>
    <w:multiLevelType w:val="hybridMultilevel"/>
    <w:tmpl w:val="5E766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E39CC"/>
    <w:multiLevelType w:val="hybridMultilevel"/>
    <w:tmpl w:val="F9E68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76D03"/>
    <w:multiLevelType w:val="hybridMultilevel"/>
    <w:tmpl w:val="C4382B1E"/>
    <w:lvl w:ilvl="0" w:tplc="7C881254">
      <w:start w:val="1"/>
      <w:numFmt w:val="bullet"/>
      <w:lvlText w:val="•"/>
      <w:lvlJc w:val="left"/>
      <w:pPr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8A4FC2">
      <w:start w:val="1"/>
      <w:numFmt w:val="bullet"/>
      <w:lvlText w:val="•"/>
      <w:lvlJc w:val="left"/>
      <w:pPr>
        <w:ind w:left="90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62A4B0">
      <w:start w:val="1"/>
      <w:numFmt w:val="bullet"/>
      <w:lvlText w:val="•"/>
      <w:lvlJc w:val="left"/>
      <w:pPr>
        <w:ind w:left="162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28040">
      <w:start w:val="1"/>
      <w:numFmt w:val="bullet"/>
      <w:lvlText w:val="•"/>
      <w:lvlJc w:val="left"/>
      <w:pPr>
        <w:ind w:left="234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622192">
      <w:start w:val="1"/>
      <w:numFmt w:val="bullet"/>
      <w:lvlText w:val="•"/>
      <w:lvlJc w:val="left"/>
      <w:pPr>
        <w:ind w:left="306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B87194">
      <w:start w:val="1"/>
      <w:numFmt w:val="bullet"/>
      <w:lvlText w:val="•"/>
      <w:lvlJc w:val="left"/>
      <w:pPr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A8E7A6">
      <w:start w:val="1"/>
      <w:numFmt w:val="bullet"/>
      <w:lvlText w:val="•"/>
      <w:lvlJc w:val="left"/>
      <w:pPr>
        <w:ind w:left="450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D0088A">
      <w:start w:val="1"/>
      <w:numFmt w:val="bullet"/>
      <w:lvlText w:val="•"/>
      <w:lvlJc w:val="left"/>
      <w:pPr>
        <w:ind w:left="522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741FAA">
      <w:start w:val="1"/>
      <w:numFmt w:val="bullet"/>
      <w:lvlText w:val="•"/>
      <w:lvlJc w:val="left"/>
      <w:pPr>
        <w:ind w:left="594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CF209E3"/>
    <w:multiLevelType w:val="multilevel"/>
    <w:tmpl w:val="2646D6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3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15" w15:restartNumberingAfterBreak="0">
    <w:nsid w:val="2E2627E8"/>
    <w:multiLevelType w:val="multilevel"/>
    <w:tmpl w:val="450AFD1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9E2AAE"/>
    <w:multiLevelType w:val="hybridMultilevel"/>
    <w:tmpl w:val="257A3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D5CEE"/>
    <w:multiLevelType w:val="hybridMultilevel"/>
    <w:tmpl w:val="B89E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411A3"/>
    <w:multiLevelType w:val="hybridMultilevel"/>
    <w:tmpl w:val="B87A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B1CFD"/>
    <w:multiLevelType w:val="hybridMultilevel"/>
    <w:tmpl w:val="808E2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96951"/>
    <w:multiLevelType w:val="multilevel"/>
    <w:tmpl w:val="D432FE2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3490563"/>
    <w:multiLevelType w:val="multilevel"/>
    <w:tmpl w:val="93C43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3C81855"/>
    <w:multiLevelType w:val="multilevel"/>
    <w:tmpl w:val="41605B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23" w15:restartNumberingAfterBreak="0">
    <w:nsid w:val="450D54DA"/>
    <w:multiLevelType w:val="hybridMultilevel"/>
    <w:tmpl w:val="E4D2EBFE"/>
    <w:lvl w:ilvl="0" w:tplc="75B055BC">
      <w:start w:val="1"/>
      <w:numFmt w:val="none"/>
      <w:lvlText w:val="ก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1D37D8"/>
    <w:multiLevelType w:val="hybridMultilevel"/>
    <w:tmpl w:val="4002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A3718"/>
    <w:multiLevelType w:val="hybridMultilevel"/>
    <w:tmpl w:val="A9B4CD96"/>
    <w:lvl w:ilvl="0" w:tplc="2582597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D2863"/>
    <w:multiLevelType w:val="hybridMultilevel"/>
    <w:tmpl w:val="19367E34"/>
    <w:lvl w:ilvl="0" w:tplc="2C729B3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51AC"/>
    <w:multiLevelType w:val="hybridMultilevel"/>
    <w:tmpl w:val="DE061812"/>
    <w:lvl w:ilvl="0" w:tplc="2D9E51D6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53894"/>
    <w:multiLevelType w:val="hybridMultilevel"/>
    <w:tmpl w:val="9524F0E4"/>
    <w:lvl w:ilvl="0" w:tplc="DEA60538">
      <w:start w:val="1"/>
      <w:numFmt w:val="bullet"/>
      <w:lvlText w:val="•"/>
      <w:lvlJc w:val="left"/>
      <w:pPr>
        <w:ind w:left="249" w:hanging="2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20DD4">
      <w:start w:val="1"/>
      <w:numFmt w:val="bullet"/>
      <w:lvlText w:val="o"/>
      <w:lvlJc w:val="left"/>
      <w:pPr>
        <w:ind w:left="969" w:hanging="2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4A15DE">
      <w:start w:val="1"/>
      <w:numFmt w:val="bullet"/>
      <w:lvlText w:val="▪"/>
      <w:lvlJc w:val="left"/>
      <w:pPr>
        <w:ind w:left="1689" w:hanging="2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328DF6">
      <w:start w:val="1"/>
      <w:numFmt w:val="bullet"/>
      <w:lvlText w:val="•"/>
      <w:lvlJc w:val="left"/>
      <w:pPr>
        <w:ind w:left="2409" w:hanging="2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122AD8">
      <w:start w:val="1"/>
      <w:numFmt w:val="bullet"/>
      <w:lvlText w:val="o"/>
      <w:lvlJc w:val="left"/>
      <w:pPr>
        <w:ind w:left="3129" w:hanging="2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14543E">
      <w:start w:val="1"/>
      <w:numFmt w:val="bullet"/>
      <w:lvlText w:val="▪"/>
      <w:lvlJc w:val="left"/>
      <w:pPr>
        <w:ind w:left="3849" w:hanging="2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083AD6">
      <w:start w:val="1"/>
      <w:numFmt w:val="bullet"/>
      <w:lvlText w:val="•"/>
      <w:lvlJc w:val="left"/>
      <w:pPr>
        <w:ind w:left="4569" w:hanging="2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9E713A">
      <w:start w:val="1"/>
      <w:numFmt w:val="bullet"/>
      <w:lvlText w:val="o"/>
      <w:lvlJc w:val="left"/>
      <w:pPr>
        <w:ind w:left="5289" w:hanging="2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6CCF50">
      <w:start w:val="1"/>
      <w:numFmt w:val="bullet"/>
      <w:lvlText w:val="▪"/>
      <w:lvlJc w:val="left"/>
      <w:pPr>
        <w:ind w:left="6009" w:hanging="2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15562D2"/>
    <w:multiLevelType w:val="hybridMultilevel"/>
    <w:tmpl w:val="0EB48D64"/>
    <w:lvl w:ilvl="0" w:tplc="D53A9C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A65C05"/>
    <w:multiLevelType w:val="multilevel"/>
    <w:tmpl w:val="FAB6B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31" w15:restartNumberingAfterBreak="0">
    <w:nsid w:val="59A7205E"/>
    <w:multiLevelType w:val="hybridMultilevel"/>
    <w:tmpl w:val="C4627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83235"/>
    <w:multiLevelType w:val="hybridMultilevel"/>
    <w:tmpl w:val="D70EB23E"/>
    <w:lvl w:ilvl="0" w:tplc="7B9CAA5C">
      <w:start w:val="1"/>
      <w:numFmt w:val="bullet"/>
      <w:lvlText w:val="•"/>
      <w:lvlJc w:val="left"/>
      <w:pPr>
        <w:ind w:left="14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402042">
      <w:start w:val="1"/>
      <w:numFmt w:val="bullet"/>
      <w:lvlText w:val="o"/>
      <w:lvlJc w:val="left"/>
      <w:pPr>
        <w:ind w:left="86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1ABD70">
      <w:start w:val="1"/>
      <w:numFmt w:val="bullet"/>
      <w:lvlText w:val="▪"/>
      <w:lvlJc w:val="left"/>
      <w:pPr>
        <w:ind w:left="158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A26FAC">
      <w:start w:val="1"/>
      <w:numFmt w:val="bullet"/>
      <w:lvlText w:val="•"/>
      <w:lvlJc w:val="left"/>
      <w:pPr>
        <w:ind w:left="230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05714">
      <w:start w:val="1"/>
      <w:numFmt w:val="bullet"/>
      <w:lvlText w:val="o"/>
      <w:lvlJc w:val="left"/>
      <w:pPr>
        <w:ind w:left="302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6E0928">
      <w:start w:val="1"/>
      <w:numFmt w:val="bullet"/>
      <w:lvlText w:val="▪"/>
      <w:lvlJc w:val="left"/>
      <w:pPr>
        <w:ind w:left="374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C0EAC6">
      <w:start w:val="1"/>
      <w:numFmt w:val="bullet"/>
      <w:lvlText w:val="•"/>
      <w:lvlJc w:val="left"/>
      <w:pPr>
        <w:ind w:left="446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10DE90">
      <w:start w:val="1"/>
      <w:numFmt w:val="bullet"/>
      <w:lvlText w:val="o"/>
      <w:lvlJc w:val="left"/>
      <w:pPr>
        <w:ind w:left="518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F0DF68">
      <w:start w:val="1"/>
      <w:numFmt w:val="bullet"/>
      <w:lvlText w:val="▪"/>
      <w:lvlJc w:val="left"/>
      <w:pPr>
        <w:ind w:left="5900" w:hanging="1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E2F602F"/>
    <w:multiLevelType w:val="hybridMultilevel"/>
    <w:tmpl w:val="5EFEA586"/>
    <w:lvl w:ilvl="0" w:tplc="9DF64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40AF4"/>
    <w:multiLevelType w:val="hybridMultilevel"/>
    <w:tmpl w:val="EFF4EB4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02F155B"/>
    <w:multiLevelType w:val="hybridMultilevel"/>
    <w:tmpl w:val="05F60FAA"/>
    <w:lvl w:ilvl="0" w:tplc="4F0E4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224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005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06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C5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E7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27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704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06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08B5A9A"/>
    <w:multiLevelType w:val="multilevel"/>
    <w:tmpl w:val="9B9E9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32"/>
        <w:lang w:bidi="ar-SA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37" w15:restartNumberingAfterBreak="0">
    <w:nsid w:val="71494BCC"/>
    <w:multiLevelType w:val="hybridMultilevel"/>
    <w:tmpl w:val="118C8B56"/>
    <w:lvl w:ilvl="0" w:tplc="C4B027EC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20445">
    <w:abstractNumId w:val="23"/>
  </w:num>
  <w:num w:numId="2" w16cid:durableId="915017401">
    <w:abstractNumId w:val="27"/>
  </w:num>
  <w:num w:numId="3" w16cid:durableId="776825270">
    <w:abstractNumId w:val="2"/>
  </w:num>
  <w:num w:numId="4" w16cid:durableId="1350595102">
    <w:abstractNumId w:val="37"/>
  </w:num>
  <w:num w:numId="5" w16cid:durableId="1279408494">
    <w:abstractNumId w:val="35"/>
  </w:num>
  <w:num w:numId="6" w16cid:durableId="701322882">
    <w:abstractNumId w:val="16"/>
  </w:num>
  <w:num w:numId="7" w16cid:durableId="1693722541">
    <w:abstractNumId w:val="11"/>
  </w:num>
  <w:num w:numId="8" w16cid:durableId="784618499">
    <w:abstractNumId w:val="29"/>
  </w:num>
  <w:num w:numId="9" w16cid:durableId="1728600192">
    <w:abstractNumId w:val="1"/>
  </w:num>
  <w:num w:numId="10" w16cid:durableId="932976709">
    <w:abstractNumId w:val="25"/>
  </w:num>
  <w:num w:numId="11" w16cid:durableId="592859791">
    <w:abstractNumId w:val="26"/>
  </w:num>
  <w:num w:numId="12" w16cid:durableId="613638331">
    <w:abstractNumId w:val="21"/>
  </w:num>
  <w:num w:numId="13" w16cid:durableId="889463186">
    <w:abstractNumId w:val="20"/>
  </w:num>
  <w:num w:numId="14" w16cid:durableId="305821954">
    <w:abstractNumId w:val="34"/>
  </w:num>
  <w:num w:numId="15" w16cid:durableId="1704088367">
    <w:abstractNumId w:val="6"/>
  </w:num>
  <w:num w:numId="16" w16cid:durableId="509177446">
    <w:abstractNumId w:val="31"/>
  </w:num>
  <w:num w:numId="17" w16cid:durableId="1111315819">
    <w:abstractNumId w:val="3"/>
  </w:num>
  <w:num w:numId="18" w16cid:durableId="1586837697">
    <w:abstractNumId w:val="9"/>
  </w:num>
  <w:num w:numId="19" w16cid:durableId="1506550835">
    <w:abstractNumId w:val="17"/>
  </w:num>
  <w:num w:numId="20" w16cid:durableId="1998485826">
    <w:abstractNumId w:val="12"/>
  </w:num>
  <w:num w:numId="21" w16cid:durableId="1834442786">
    <w:abstractNumId w:val="8"/>
  </w:num>
  <w:num w:numId="22" w16cid:durableId="2113890310">
    <w:abstractNumId w:val="19"/>
  </w:num>
  <w:num w:numId="23" w16cid:durableId="1427191362">
    <w:abstractNumId w:val="5"/>
  </w:num>
  <w:num w:numId="24" w16cid:durableId="1558660988">
    <w:abstractNumId w:val="24"/>
  </w:num>
  <w:num w:numId="25" w16cid:durableId="1781758213">
    <w:abstractNumId w:val="33"/>
  </w:num>
  <w:num w:numId="26" w16cid:durableId="1144734925">
    <w:abstractNumId w:val="10"/>
  </w:num>
  <w:num w:numId="27" w16cid:durableId="751658394">
    <w:abstractNumId w:val="7"/>
  </w:num>
  <w:num w:numId="28" w16cid:durableId="2070416936">
    <w:abstractNumId w:val="36"/>
  </w:num>
  <w:num w:numId="29" w16cid:durableId="747506056">
    <w:abstractNumId w:val="22"/>
  </w:num>
  <w:num w:numId="30" w16cid:durableId="84034315">
    <w:abstractNumId w:val="30"/>
  </w:num>
  <w:num w:numId="31" w16cid:durableId="467599496">
    <w:abstractNumId w:val="4"/>
  </w:num>
  <w:num w:numId="32" w16cid:durableId="1265726561">
    <w:abstractNumId w:val="14"/>
  </w:num>
  <w:num w:numId="33" w16cid:durableId="1911383736">
    <w:abstractNumId w:val="28"/>
  </w:num>
  <w:num w:numId="34" w16cid:durableId="1843356603">
    <w:abstractNumId w:val="32"/>
  </w:num>
  <w:num w:numId="35" w16cid:durableId="1384477612">
    <w:abstractNumId w:val="13"/>
  </w:num>
  <w:num w:numId="36" w16cid:durableId="2144542931">
    <w:abstractNumId w:val="0"/>
  </w:num>
  <w:num w:numId="37" w16cid:durableId="1194197309">
    <w:abstractNumId w:val="18"/>
  </w:num>
  <w:num w:numId="38" w16cid:durableId="4015638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18"/>
    <w:rsid w:val="00010E82"/>
    <w:rsid w:val="000112C9"/>
    <w:rsid w:val="00011E7B"/>
    <w:rsid w:val="00016AC5"/>
    <w:rsid w:val="000268D7"/>
    <w:rsid w:val="000277A3"/>
    <w:rsid w:val="000277CC"/>
    <w:rsid w:val="0002782F"/>
    <w:rsid w:val="00041D02"/>
    <w:rsid w:val="00044B1E"/>
    <w:rsid w:val="00047BDD"/>
    <w:rsid w:val="00054C39"/>
    <w:rsid w:val="000570B4"/>
    <w:rsid w:val="00057562"/>
    <w:rsid w:val="00064332"/>
    <w:rsid w:val="000740D9"/>
    <w:rsid w:val="00080F05"/>
    <w:rsid w:val="00085E0E"/>
    <w:rsid w:val="000A5B46"/>
    <w:rsid w:val="000B29F4"/>
    <w:rsid w:val="000B5E51"/>
    <w:rsid w:val="000C3C54"/>
    <w:rsid w:val="000C4463"/>
    <w:rsid w:val="000D0978"/>
    <w:rsid w:val="000D24CA"/>
    <w:rsid w:val="000E1FD2"/>
    <w:rsid w:val="000E39C7"/>
    <w:rsid w:val="000E64F1"/>
    <w:rsid w:val="000E7DCB"/>
    <w:rsid w:val="000F194C"/>
    <w:rsid w:val="000F2859"/>
    <w:rsid w:val="000F4CC6"/>
    <w:rsid w:val="00102D33"/>
    <w:rsid w:val="00106909"/>
    <w:rsid w:val="00122DBE"/>
    <w:rsid w:val="00124E5D"/>
    <w:rsid w:val="001317FB"/>
    <w:rsid w:val="00132440"/>
    <w:rsid w:val="00154176"/>
    <w:rsid w:val="00154455"/>
    <w:rsid w:val="00157298"/>
    <w:rsid w:val="001619F5"/>
    <w:rsid w:val="0016429E"/>
    <w:rsid w:val="00166042"/>
    <w:rsid w:val="00176EDD"/>
    <w:rsid w:val="001823C2"/>
    <w:rsid w:val="001845CB"/>
    <w:rsid w:val="001852A6"/>
    <w:rsid w:val="00187B42"/>
    <w:rsid w:val="00192C62"/>
    <w:rsid w:val="00197FF5"/>
    <w:rsid w:val="001A593C"/>
    <w:rsid w:val="001C20C9"/>
    <w:rsid w:val="001C7D9F"/>
    <w:rsid w:val="001D208C"/>
    <w:rsid w:val="001D74BA"/>
    <w:rsid w:val="001D7967"/>
    <w:rsid w:val="001E085E"/>
    <w:rsid w:val="001E6F14"/>
    <w:rsid w:val="001F50F1"/>
    <w:rsid w:val="001F6019"/>
    <w:rsid w:val="00205140"/>
    <w:rsid w:val="0022107B"/>
    <w:rsid w:val="00221E76"/>
    <w:rsid w:val="00225216"/>
    <w:rsid w:val="002300B3"/>
    <w:rsid w:val="00232664"/>
    <w:rsid w:val="0023337D"/>
    <w:rsid w:val="00233D28"/>
    <w:rsid w:val="00244F82"/>
    <w:rsid w:val="00246CE2"/>
    <w:rsid w:val="0025761D"/>
    <w:rsid w:val="00261C66"/>
    <w:rsid w:val="002647DA"/>
    <w:rsid w:val="00265990"/>
    <w:rsid w:val="00270F5E"/>
    <w:rsid w:val="00274B47"/>
    <w:rsid w:val="00276EA7"/>
    <w:rsid w:val="002943D6"/>
    <w:rsid w:val="002969B6"/>
    <w:rsid w:val="002A0686"/>
    <w:rsid w:val="002B3124"/>
    <w:rsid w:val="002C1F7E"/>
    <w:rsid w:val="002C5816"/>
    <w:rsid w:val="002D2D5B"/>
    <w:rsid w:val="002E4197"/>
    <w:rsid w:val="002F18F6"/>
    <w:rsid w:val="002F3AEF"/>
    <w:rsid w:val="002F5B86"/>
    <w:rsid w:val="002F6BC0"/>
    <w:rsid w:val="003027DE"/>
    <w:rsid w:val="00303142"/>
    <w:rsid w:val="003047FC"/>
    <w:rsid w:val="00306E5F"/>
    <w:rsid w:val="00307C7B"/>
    <w:rsid w:val="00310E19"/>
    <w:rsid w:val="00312756"/>
    <w:rsid w:val="00315F30"/>
    <w:rsid w:val="00330DF9"/>
    <w:rsid w:val="0033265B"/>
    <w:rsid w:val="003371F5"/>
    <w:rsid w:val="00342D4C"/>
    <w:rsid w:val="00343DEE"/>
    <w:rsid w:val="00346B31"/>
    <w:rsid w:val="00354F00"/>
    <w:rsid w:val="0035535E"/>
    <w:rsid w:val="00355568"/>
    <w:rsid w:val="003620F6"/>
    <w:rsid w:val="00370CA9"/>
    <w:rsid w:val="00373B0F"/>
    <w:rsid w:val="00374CDE"/>
    <w:rsid w:val="00382A42"/>
    <w:rsid w:val="00390DD4"/>
    <w:rsid w:val="003950AE"/>
    <w:rsid w:val="00396CC0"/>
    <w:rsid w:val="003A22BF"/>
    <w:rsid w:val="003A3CA0"/>
    <w:rsid w:val="003A3CFA"/>
    <w:rsid w:val="003B1819"/>
    <w:rsid w:val="003B4429"/>
    <w:rsid w:val="003B699A"/>
    <w:rsid w:val="003D1287"/>
    <w:rsid w:val="003D1461"/>
    <w:rsid w:val="003D6061"/>
    <w:rsid w:val="003E0671"/>
    <w:rsid w:val="003E2E05"/>
    <w:rsid w:val="003E3204"/>
    <w:rsid w:val="003E37CA"/>
    <w:rsid w:val="003E482C"/>
    <w:rsid w:val="003E6445"/>
    <w:rsid w:val="003E7951"/>
    <w:rsid w:val="003F02DE"/>
    <w:rsid w:val="003F2288"/>
    <w:rsid w:val="004022AB"/>
    <w:rsid w:val="004034C9"/>
    <w:rsid w:val="004058FB"/>
    <w:rsid w:val="0040695C"/>
    <w:rsid w:val="00412CC0"/>
    <w:rsid w:val="00416718"/>
    <w:rsid w:val="00430E42"/>
    <w:rsid w:val="00435A16"/>
    <w:rsid w:val="00451B1E"/>
    <w:rsid w:val="00451F03"/>
    <w:rsid w:val="00452DCC"/>
    <w:rsid w:val="004630A8"/>
    <w:rsid w:val="00473DC3"/>
    <w:rsid w:val="00475456"/>
    <w:rsid w:val="00476659"/>
    <w:rsid w:val="004766AD"/>
    <w:rsid w:val="00481859"/>
    <w:rsid w:val="00490674"/>
    <w:rsid w:val="00494FF8"/>
    <w:rsid w:val="00495A8D"/>
    <w:rsid w:val="00496D03"/>
    <w:rsid w:val="004A60EB"/>
    <w:rsid w:val="004B54A6"/>
    <w:rsid w:val="004B5FF5"/>
    <w:rsid w:val="004B740B"/>
    <w:rsid w:val="004C0340"/>
    <w:rsid w:val="004C2B25"/>
    <w:rsid w:val="004C7B2A"/>
    <w:rsid w:val="004D4AF1"/>
    <w:rsid w:val="004D77DA"/>
    <w:rsid w:val="004E0D02"/>
    <w:rsid w:val="004E1255"/>
    <w:rsid w:val="004E5343"/>
    <w:rsid w:val="00502D3A"/>
    <w:rsid w:val="0050303F"/>
    <w:rsid w:val="00503D7E"/>
    <w:rsid w:val="00505EA6"/>
    <w:rsid w:val="0051191F"/>
    <w:rsid w:val="0051314E"/>
    <w:rsid w:val="00513320"/>
    <w:rsid w:val="0051561B"/>
    <w:rsid w:val="00516115"/>
    <w:rsid w:val="005203C0"/>
    <w:rsid w:val="00521DE9"/>
    <w:rsid w:val="00531A9C"/>
    <w:rsid w:val="0053502F"/>
    <w:rsid w:val="0054001C"/>
    <w:rsid w:val="00544D53"/>
    <w:rsid w:val="00546E03"/>
    <w:rsid w:val="005618DE"/>
    <w:rsid w:val="00564D2E"/>
    <w:rsid w:val="005676DA"/>
    <w:rsid w:val="00577519"/>
    <w:rsid w:val="00581D3E"/>
    <w:rsid w:val="005822C2"/>
    <w:rsid w:val="00585791"/>
    <w:rsid w:val="00586B19"/>
    <w:rsid w:val="005901FD"/>
    <w:rsid w:val="00592566"/>
    <w:rsid w:val="005928C7"/>
    <w:rsid w:val="005A493D"/>
    <w:rsid w:val="005A6235"/>
    <w:rsid w:val="005B21AA"/>
    <w:rsid w:val="005B7A45"/>
    <w:rsid w:val="005C4EC9"/>
    <w:rsid w:val="005C5A50"/>
    <w:rsid w:val="005D4C3C"/>
    <w:rsid w:val="005D6780"/>
    <w:rsid w:val="005D7ABD"/>
    <w:rsid w:val="005F7F66"/>
    <w:rsid w:val="005F7F7C"/>
    <w:rsid w:val="00613427"/>
    <w:rsid w:val="0061381B"/>
    <w:rsid w:val="00613F34"/>
    <w:rsid w:val="00615903"/>
    <w:rsid w:val="00616A9A"/>
    <w:rsid w:val="00616D31"/>
    <w:rsid w:val="00616EAD"/>
    <w:rsid w:val="00620E56"/>
    <w:rsid w:val="0063562D"/>
    <w:rsid w:val="0064452D"/>
    <w:rsid w:val="006450BA"/>
    <w:rsid w:val="00654F3C"/>
    <w:rsid w:val="006555A8"/>
    <w:rsid w:val="00657F63"/>
    <w:rsid w:val="00662061"/>
    <w:rsid w:val="00670463"/>
    <w:rsid w:val="006727FD"/>
    <w:rsid w:val="006729BD"/>
    <w:rsid w:val="00674AE3"/>
    <w:rsid w:val="00692ED6"/>
    <w:rsid w:val="006A4485"/>
    <w:rsid w:val="006B0415"/>
    <w:rsid w:val="006B6682"/>
    <w:rsid w:val="006C3310"/>
    <w:rsid w:val="006C33E8"/>
    <w:rsid w:val="006D0068"/>
    <w:rsid w:val="006D3B76"/>
    <w:rsid w:val="006D7431"/>
    <w:rsid w:val="006E3BC5"/>
    <w:rsid w:val="006E61F7"/>
    <w:rsid w:val="006E7193"/>
    <w:rsid w:val="006F3359"/>
    <w:rsid w:val="006F4EF8"/>
    <w:rsid w:val="006F5025"/>
    <w:rsid w:val="006F5B90"/>
    <w:rsid w:val="0070361A"/>
    <w:rsid w:val="00704D85"/>
    <w:rsid w:val="00720B41"/>
    <w:rsid w:val="007253A3"/>
    <w:rsid w:val="00725936"/>
    <w:rsid w:val="00730783"/>
    <w:rsid w:val="007324AC"/>
    <w:rsid w:val="007458DA"/>
    <w:rsid w:val="00746503"/>
    <w:rsid w:val="00750942"/>
    <w:rsid w:val="00753523"/>
    <w:rsid w:val="007606D4"/>
    <w:rsid w:val="00763041"/>
    <w:rsid w:val="00764D4E"/>
    <w:rsid w:val="00767F4C"/>
    <w:rsid w:val="00772DBB"/>
    <w:rsid w:val="007859C7"/>
    <w:rsid w:val="00786A6D"/>
    <w:rsid w:val="007873A8"/>
    <w:rsid w:val="00792AA0"/>
    <w:rsid w:val="00793856"/>
    <w:rsid w:val="007A37EC"/>
    <w:rsid w:val="007A549C"/>
    <w:rsid w:val="007B054F"/>
    <w:rsid w:val="007B1823"/>
    <w:rsid w:val="007B1F97"/>
    <w:rsid w:val="007B2A20"/>
    <w:rsid w:val="007B3D3A"/>
    <w:rsid w:val="007C2528"/>
    <w:rsid w:val="007C35EA"/>
    <w:rsid w:val="007E3CFD"/>
    <w:rsid w:val="007E4E83"/>
    <w:rsid w:val="007E5136"/>
    <w:rsid w:val="007E5AA2"/>
    <w:rsid w:val="007E775A"/>
    <w:rsid w:val="007F569B"/>
    <w:rsid w:val="007F6DEB"/>
    <w:rsid w:val="008027CF"/>
    <w:rsid w:val="00802C16"/>
    <w:rsid w:val="00805B3D"/>
    <w:rsid w:val="00810338"/>
    <w:rsid w:val="00814007"/>
    <w:rsid w:val="0082107B"/>
    <w:rsid w:val="008210E0"/>
    <w:rsid w:val="00821BA6"/>
    <w:rsid w:val="00823BA7"/>
    <w:rsid w:val="008259DA"/>
    <w:rsid w:val="00842A67"/>
    <w:rsid w:val="00856E59"/>
    <w:rsid w:val="008574F4"/>
    <w:rsid w:val="008711F9"/>
    <w:rsid w:val="008755BE"/>
    <w:rsid w:val="00875832"/>
    <w:rsid w:val="0088073F"/>
    <w:rsid w:val="00885067"/>
    <w:rsid w:val="00892BBB"/>
    <w:rsid w:val="008959E7"/>
    <w:rsid w:val="00897643"/>
    <w:rsid w:val="008A0FD3"/>
    <w:rsid w:val="008A5213"/>
    <w:rsid w:val="008A6987"/>
    <w:rsid w:val="008B25DE"/>
    <w:rsid w:val="008B27D9"/>
    <w:rsid w:val="008C297C"/>
    <w:rsid w:val="008C599E"/>
    <w:rsid w:val="008C785A"/>
    <w:rsid w:val="008D1FF2"/>
    <w:rsid w:val="008E0B11"/>
    <w:rsid w:val="008E3B30"/>
    <w:rsid w:val="008E6665"/>
    <w:rsid w:val="008E66F3"/>
    <w:rsid w:val="008F0F0D"/>
    <w:rsid w:val="008F44D2"/>
    <w:rsid w:val="008F61B0"/>
    <w:rsid w:val="00901D20"/>
    <w:rsid w:val="00906576"/>
    <w:rsid w:val="00906969"/>
    <w:rsid w:val="0091000B"/>
    <w:rsid w:val="00914630"/>
    <w:rsid w:val="00915B07"/>
    <w:rsid w:val="00920344"/>
    <w:rsid w:val="009224B4"/>
    <w:rsid w:val="00923EF8"/>
    <w:rsid w:val="00931C51"/>
    <w:rsid w:val="009365FC"/>
    <w:rsid w:val="0094096A"/>
    <w:rsid w:val="00943FA8"/>
    <w:rsid w:val="00944ED0"/>
    <w:rsid w:val="00946725"/>
    <w:rsid w:val="00962ECF"/>
    <w:rsid w:val="00962FE2"/>
    <w:rsid w:val="00964B10"/>
    <w:rsid w:val="009709EA"/>
    <w:rsid w:val="00976709"/>
    <w:rsid w:val="0098034F"/>
    <w:rsid w:val="00980BD1"/>
    <w:rsid w:val="00980EFE"/>
    <w:rsid w:val="00981E7D"/>
    <w:rsid w:val="0098302C"/>
    <w:rsid w:val="00984E70"/>
    <w:rsid w:val="009957E9"/>
    <w:rsid w:val="009972A5"/>
    <w:rsid w:val="009B48B3"/>
    <w:rsid w:val="009B5D02"/>
    <w:rsid w:val="009C6E01"/>
    <w:rsid w:val="009D1E18"/>
    <w:rsid w:val="009D3393"/>
    <w:rsid w:val="009D5175"/>
    <w:rsid w:val="009D607B"/>
    <w:rsid w:val="009E2FC2"/>
    <w:rsid w:val="009E4FDC"/>
    <w:rsid w:val="009E6629"/>
    <w:rsid w:val="009F02D9"/>
    <w:rsid w:val="009F10AC"/>
    <w:rsid w:val="009F413C"/>
    <w:rsid w:val="00A01B32"/>
    <w:rsid w:val="00A028E0"/>
    <w:rsid w:val="00A0645C"/>
    <w:rsid w:val="00A07114"/>
    <w:rsid w:val="00A128BD"/>
    <w:rsid w:val="00A131E7"/>
    <w:rsid w:val="00A14DB6"/>
    <w:rsid w:val="00A15611"/>
    <w:rsid w:val="00A2352E"/>
    <w:rsid w:val="00A32A3D"/>
    <w:rsid w:val="00A35184"/>
    <w:rsid w:val="00A35CF2"/>
    <w:rsid w:val="00A37F19"/>
    <w:rsid w:val="00A42E24"/>
    <w:rsid w:val="00A46023"/>
    <w:rsid w:val="00A533B6"/>
    <w:rsid w:val="00A53553"/>
    <w:rsid w:val="00A707A7"/>
    <w:rsid w:val="00A72838"/>
    <w:rsid w:val="00A85DC5"/>
    <w:rsid w:val="00A933AC"/>
    <w:rsid w:val="00A93D19"/>
    <w:rsid w:val="00AA03FF"/>
    <w:rsid w:val="00AA2B52"/>
    <w:rsid w:val="00AA305B"/>
    <w:rsid w:val="00AA56C8"/>
    <w:rsid w:val="00AB302D"/>
    <w:rsid w:val="00AB3CCF"/>
    <w:rsid w:val="00AB7AC3"/>
    <w:rsid w:val="00AC5FA4"/>
    <w:rsid w:val="00AC64CD"/>
    <w:rsid w:val="00AD4E1E"/>
    <w:rsid w:val="00AD63FA"/>
    <w:rsid w:val="00AE0789"/>
    <w:rsid w:val="00AE6476"/>
    <w:rsid w:val="00AF04F1"/>
    <w:rsid w:val="00AF1DC1"/>
    <w:rsid w:val="00AF29DD"/>
    <w:rsid w:val="00B03AAA"/>
    <w:rsid w:val="00B03B82"/>
    <w:rsid w:val="00B07016"/>
    <w:rsid w:val="00B07F8F"/>
    <w:rsid w:val="00B16B2B"/>
    <w:rsid w:val="00B24B66"/>
    <w:rsid w:val="00B25B72"/>
    <w:rsid w:val="00B30430"/>
    <w:rsid w:val="00B47E00"/>
    <w:rsid w:val="00B548D3"/>
    <w:rsid w:val="00B56C00"/>
    <w:rsid w:val="00B66C3A"/>
    <w:rsid w:val="00B674B5"/>
    <w:rsid w:val="00B71B76"/>
    <w:rsid w:val="00B8734D"/>
    <w:rsid w:val="00B878A4"/>
    <w:rsid w:val="00B93EDA"/>
    <w:rsid w:val="00B96686"/>
    <w:rsid w:val="00BB45A5"/>
    <w:rsid w:val="00BB74C8"/>
    <w:rsid w:val="00BC0D7C"/>
    <w:rsid w:val="00BC1553"/>
    <w:rsid w:val="00BC4D62"/>
    <w:rsid w:val="00BC5C1C"/>
    <w:rsid w:val="00BC782B"/>
    <w:rsid w:val="00BE5BF4"/>
    <w:rsid w:val="00BE674F"/>
    <w:rsid w:val="00BF3605"/>
    <w:rsid w:val="00BF71A7"/>
    <w:rsid w:val="00C0241F"/>
    <w:rsid w:val="00C03C9F"/>
    <w:rsid w:val="00C050F4"/>
    <w:rsid w:val="00C113A4"/>
    <w:rsid w:val="00C11D75"/>
    <w:rsid w:val="00C12037"/>
    <w:rsid w:val="00C223EA"/>
    <w:rsid w:val="00C25AB6"/>
    <w:rsid w:val="00C26825"/>
    <w:rsid w:val="00C26DEF"/>
    <w:rsid w:val="00C30EE8"/>
    <w:rsid w:val="00C33B90"/>
    <w:rsid w:val="00C473AB"/>
    <w:rsid w:val="00C5493F"/>
    <w:rsid w:val="00C701D2"/>
    <w:rsid w:val="00C724F1"/>
    <w:rsid w:val="00C75891"/>
    <w:rsid w:val="00C85143"/>
    <w:rsid w:val="00C85998"/>
    <w:rsid w:val="00C85EE7"/>
    <w:rsid w:val="00C90E60"/>
    <w:rsid w:val="00C93965"/>
    <w:rsid w:val="00CA1217"/>
    <w:rsid w:val="00CA3AB4"/>
    <w:rsid w:val="00CA4377"/>
    <w:rsid w:val="00CA58B7"/>
    <w:rsid w:val="00CA7895"/>
    <w:rsid w:val="00CB09A6"/>
    <w:rsid w:val="00CB15B0"/>
    <w:rsid w:val="00CB2654"/>
    <w:rsid w:val="00CB3F3F"/>
    <w:rsid w:val="00CB43D0"/>
    <w:rsid w:val="00CB4B14"/>
    <w:rsid w:val="00CC087C"/>
    <w:rsid w:val="00CC2457"/>
    <w:rsid w:val="00CC6E84"/>
    <w:rsid w:val="00CD4002"/>
    <w:rsid w:val="00CD4221"/>
    <w:rsid w:val="00CE4084"/>
    <w:rsid w:val="00CE5701"/>
    <w:rsid w:val="00CF3BF4"/>
    <w:rsid w:val="00D02B78"/>
    <w:rsid w:val="00D03946"/>
    <w:rsid w:val="00D166FB"/>
    <w:rsid w:val="00D27388"/>
    <w:rsid w:val="00D27CBE"/>
    <w:rsid w:val="00D320AC"/>
    <w:rsid w:val="00D33B1D"/>
    <w:rsid w:val="00D33F7F"/>
    <w:rsid w:val="00D35768"/>
    <w:rsid w:val="00D37BAD"/>
    <w:rsid w:val="00D37F3B"/>
    <w:rsid w:val="00D44BCB"/>
    <w:rsid w:val="00D45F0D"/>
    <w:rsid w:val="00D6077D"/>
    <w:rsid w:val="00D60BF6"/>
    <w:rsid w:val="00D61F3B"/>
    <w:rsid w:val="00D6398F"/>
    <w:rsid w:val="00D66A0E"/>
    <w:rsid w:val="00D76C3A"/>
    <w:rsid w:val="00D77BC5"/>
    <w:rsid w:val="00D77BD8"/>
    <w:rsid w:val="00D829AC"/>
    <w:rsid w:val="00D869A8"/>
    <w:rsid w:val="00D90751"/>
    <w:rsid w:val="00D90C92"/>
    <w:rsid w:val="00D9285C"/>
    <w:rsid w:val="00D95631"/>
    <w:rsid w:val="00D960DB"/>
    <w:rsid w:val="00D97F73"/>
    <w:rsid w:val="00DA3AE5"/>
    <w:rsid w:val="00DB036A"/>
    <w:rsid w:val="00DC708B"/>
    <w:rsid w:val="00DD160C"/>
    <w:rsid w:val="00DE102F"/>
    <w:rsid w:val="00DE3991"/>
    <w:rsid w:val="00DE611B"/>
    <w:rsid w:val="00DE6A9E"/>
    <w:rsid w:val="00DF6E76"/>
    <w:rsid w:val="00DF7946"/>
    <w:rsid w:val="00E02FCE"/>
    <w:rsid w:val="00E324D0"/>
    <w:rsid w:val="00E33A1D"/>
    <w:rsid w:val="00E34D36"/>
    <w:rsid w:val="00E359D4"/>
    <w:rsid w:val="00E51C1C"/>
    <w:rsid w:val="00E52021"/>
    <w:rsid w:val="00E547E8"/>
    <w:rsid w:val="00E55FF7"/>
    <w:rsid w:val="00E65584"/>
    <w:rsid w:val="00E82E14"/>
    <w:rsid w:val="00E83F91"/>
    <w:rsid w:val="00E850D6"/>
    <w:rsid w:val="00E86EB7"/>
    <w:rsid w:val="00E908FE"/>
    <w:rsid w:val="00E97D24"/>
    <w:rsid w:val="00EA1A16"/>
    <w:rsid w:val="00EA4CB1"/>
    <w:rsid w:val="00EB2FDF"/>
    <w:rsid w:val="00EB47CF"/>
    <w:rsid w:val="00EB7403"/>
    <w:rsid w:val="00EC1CF8"/>
    <w:rsid w:val="00EC6898"/>
    <w:rsid w:val="00ED347F"/>
    <w:rsid w:val="00ED5841"/>
    <w:rsid w:val="00ED75C0"/>
    <w:rsid w:val="00EE39A6"/>
    <w:rsid w:val="00EE55AF"/>
    <w:rsid w:val="00EE763F"/>
    <w:rsid w:val="00EF48EE"/>
    <w:rsid w:val="00EF520D"/>
    <w:rsid w:val="00F01B52"/>
    <w:rsid w:val="00F02386"/>
    <w:rsid w:val="00F02812"/>
    <w:rsid w:val="00F0503F"/>
    <w:rsid w:val="00F2094D"/>
    <w:rsid w:val="00F24915"/>
    <w:rsid w:val="00F250E2"/>
    <w:rsid w:val="00F30A99"/>
    <w:rsid w:val="00F30C2D"/>
    <w:rsid w:val="00F334AA"/>
    <w:rsid w:val="00F37C48"/>
    <w:rsid w:val="00F40E95"/>
    <w:rsid w:val="00F46C67"/>
    <w:rsid w:val="00F54F7E"/>
    <w:rsid w:val="00F60F75"/>
    <w:rsid w:val="00F731A2"/>
    <w:rsid w:val="00F76F85"/>
    <w:rsid w:val="00F77100"/>
    <w:rsid w:val="00F8039F"/>
    <w:rsid w:val="00F84627"/>
    <w:rsid w:val="00F92635"/>
    <w:rsid w:val="00F9279F"/>
    <w:rsid w:val="00F94C5B"/>
    <w:rsid w:val="00FA3286"/>
    <w:rsid w:val="00FB1416"/>
    <w:rsid w:val="00FB3550"/>
    <w:rsid w:val="00FB39D7"/>
    <w:rsid w:val="00FB3F95"/>
    <w:rsid w:val="00FB756D"/>
    <w:rsid w:val="00FC1DFB"/>
    <w:rsid w:val="00FC622B"/>
    <w:rsid w:val="00FD2B1E"/>
    <w:rsid w:val="00FD3B5E"/>
    <w:rsid w:val="00FE009F"/>
    <w:rsid w:val="00FE243B"/>
    <w:rsid w:val="00FE34A2"/>
    <w:rsid w:val="00FE7FBE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F009C8"/>
  <w15:docId w15:val="{A31785E0-8C21-4502-90A8-A19921BF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3B76"/>
    <w:rPr>
      <w:rFonts w:cs="Times New Roman"/>
    </w:rPr>
  </w:style>
  <w:style w:type="paragraph" w:styleId="3">
    <w:name w:val="heading 3"/>
    <w:basedOn w:val="a"/>
    <w:next w:val="a"/>
    <w:link w:val="30"/>
    <w:qFormat/>
    <w:rsid w:val="009F413C"/>
    <w:pPr>
      <w:keepNext/>
      <w:spacing w:before="240" w:after="60"/>
      <w:outlineLvl w:val="2"/>
    </w:pPr>
    <w:rPr>
      <w:rFonts w:ascii="Arial" w:eastAsia="MS Mincho" w:hAnsi="Arial" w:cs="Cordia New"/>
      <w:b/>
      <w:bCs/>
      <w:sz w:val="26"/>
      <w:szCs w:val="30"/>
      <w:lang w:eastAsia="ja-JP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ote1">
    <w:name w:val="Quote1"/>
    <w:basedOn w:val="a"/>
    <w:rsid w:val="009D1E18"/>
    <w:pPr>
      <w:spacing w:after="120"/>
    </w:pPr>
    <w:rPr>
      <w:rFonts w:ascii="Helvetica" w:hAnsi="Helvetica"/>
      <w:i/>
    </w:rPr>
  </w:style>
  <w:style w:type="paragraph" w:customStyle="1" w:styleId="BodyText1">
    <w:name w:val="Body Text1"/>
    <w:basedOn w:val="a"/>
    <w:rsid w:val="009D1E18"/>
    <w:pPr>
      <w:tabs>
        <w:tab w:val="left" w:pos="240"/>
      </w:tabs>
      <w:spacing w:after="120" w:line="240" w:lineRule="exact"/>
    </w:pPr>
  </w:style>
  <w:style w:type="table" w:styleId="a3">
    <w:name w:val="Table Grid"/>
    <w:basedOn w:val="a1"/>
    <w:uiPriority w:val="59"/>
    <w:rsid w:val="009D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4766AD"/>
    <w:pPr>
      <w:jc w:val="center"/>
    </w:pPr>
    <w:rPr>
      <w:b/>
      <w:sz w:val="24"/>
    </w:rPr>
  </w:style>
  <w:style w:type="character" w:styleId="a5">
    <w:name w:val="Strong"/>
    <w:qFormat/>
    <w:rsid w:val="004766AD"/>
    <w:rPr>
      <w:b/>
      <w:bCs/>
      <w:lang w:bidi="th-TH"/>
    </w:rPr>
  </w:style>
  <w:style w:type="paragraph" w:styleId="a6">
    <w:name w:val="Body Text"/>
    <w:basedOn w:val="a"/>
    <w:rsid w:val="00DE6A9E"/>
    <w:pPr>
      <w:tabs>
        <w:tab w:val="left" w:pos="-720"/>
      </w:tabs>
      <w:suppressAutoHyphens/>
      <w:spacing w:line="288" w:lineRule="auto"/>
      <w:jc w:val="both"/>
    </w:pPr>
    <w:rPr>
      <w:rFonts w:ascii="Helv 10pt" w:hAnsi="Helv 10pt" w:cs="Angsana New"/>
      <w:spacing w:val="-2"/>
    </w:rPr>
  </w:style>
  <w:style w:type="paragraph" w:customStyle="1" w:styleId="HeadingGG1">
    <w:name w:val="HeadingGG1"/>
    <w:basedOn w:val="a"/>
    <w:rsid w:val="00DE6A9E"/>
    <w:pPr>
      <w:spacing w:after="240"/>
    </w:pPr>
    <w:rPr>
      <w:rFonts w:cs="Angsana New"/>
      <w:b/>
      <w:sz w:val="24"/>
    </w:rPr>
  </w:style>
  <w:style w:type="paragraph" w:styleId="a7">
    <w:name w:val="footer"/>
    <w:basedOn w:val="a"/>
    <w:link w:val="a8"/>
    <w:uiPriority w:val="99"/>
    <w:unhideWhenUsed/>
    <w:rsid w:val="00E55FF7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sz w:val="22"/>
      <w:szCs w:val="28"/>
      <w:lang w:val="x-none" w:eastAsia="x-none" w:bidi="th-TH"/>
    </w:rPr>
  </w:style>
  <w:style w:type="character" w:customStyle="1" w:styleId="a8">
    <w:name w:val="ท้ายกระดาษ อักขระ"/>
    <w:link w:val="a7"/>
    <w:uiPriority w:val="99"/>
    <w:rsid w:val="00E55FF7"/>
    <w:rPr>
      <w:rFonts w:ascii="Calibri" w:eastAsia="Calibri" w:hAnsi="Calibri" w:cs="Angsana New"/>
      <w:sz w:val="22"/>
      <w:szCs w:val="28"/>
      <w:lang w:val="x-none" w:eastAsia="x-none" w:bidi="th-TH"/>
    </w:rPr>
  </w:style>
  <w:style w:type="table" w:customStyle="1" w:styleId="TableNormal1">
    <w:name w:val="Table Normal1"/>
    <w:next w:val="a1"/>
    <w:semiHidden/>
    <w:rsid w:val="000740D9"/>
    <w:rPr>
      <w:lang w:bidi="th-TH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oreChartBody">
    <w:name w:val="_ScoreChart_Body"/>
    <w:rsid w:val="000740D9"/>
    <w:pPr>
      <w:widowControl w:val="0"/>
      <w:autoSpaceDE w:val="0"/>
      <w:autoSpaceDN w:val="0"/>
      <w:adjustRightInd w:val="0"/>
      <w:spacing w:after="18" w:line="200" w:lineRule="exact"/>
    </w:pPr>
    <w:rPr>
      <w:rFonts w:ascii="Janson Text LT Std" w:hAnsi="Janson Text LT Std" w:cs="Janson Text LT Std"/>
      <w:sz w:val="24"/>
      <w:szCs w:val="24"/>
    </w:rPr>
  </w:style>
  <w:style w:type="paragraph" w:customStyle="1" w:styleId="Body">
    <w:name w:val=".Body"/>
    <w:rsid w:val="000740D9"/>
    <w:pPr>
      <w:widowControl w:val="0"/>
      <w:autoSpaceDE w:val="0"/>
      <w:autoSpaceDN w:val="0"/>
      <w:adjustRightInd w:val="0"/>
      <w:spacing w:after="120" w:line="240" w:lineRule="exact"/>
    </w:pPr>
    <w:rPr>
      <w:rFonts w:ascii="Janson Text LT Std" w:hAnsi="Janson Text LT Std" w:cs="Janson Text LT Std"/>
    </w:rPr>
  </w:style>
  <w:style w:type="character" w:styleId="a9">
    <w:name w:val="page number"/>
    <w:basedOn w:val="a0"/>
    <w:rsid w:val="007859C7"/>
  </w:style>
  <w:style w:type="paragraph" w:styleId="aa">
    <w:name w:val="header"/>
    <w:basedOn w:val="a"/>
    <w:link w:val="ab"/>
    <w:uiPriority w:val="99"/>
    <w:rsid w:val="007859C7"/>
    <w:pPr>
      <w:tabs>
        <w:tab w:val="center" w:pos="4153"/>
        <w:tab w:val="right" w:pos="8306"/>
      </w:tabs>
    </w:pPr>
    <w:rPr>
      <w:rFonts w:cs="Angsana New"/>
      <w:szCs w:val="23"/>
    </w:rPr>
  </w:style>
  <w:style w:type="character" w:customStyle="1" w:styleId="30">
    <w:name w:val="หัวเรื่อง 3 อักขระ"/>
    <w:link w:val="3"/>
    <w:rsid w:val="009F413C"/>
    <w:rPr>
      <w:rFonts w:ascii="Arial" w:eastAsia="MS Mincho" w:hAnsi="Arial" w:cs="Cordia New"/>
      <w:b/>
      <w:bCs/>
      <w:sz w:val="26"/>
      <w:szCs w:val="30"/>
      <w:lang w:eastAsia="ja-JP"/>
    </w:rPr>
  </w:style>
  <w:style w:type="paragraph" w:styleId="ac">
    <w:name w:val="List Paragraph"/>
    <w:basedOn w:val="a"/>
    <w:uiPriority w:val="34"/>
    <w:qFormat/>
    <w:rsid w:val="00244F82"/>
    <w:pPr>
      <w:ind w:left="720"/>
      <w:contextualSpacing/>
    </w:pPr>
    <w:rPr>
      <w:rFonts w:ascii="Angsana New" w:eastAsia="Calibri" w:hAnsi="Angsana New" w:cs="Angsana New"/>
      <w:sz w:val="32"/>
      <w:szCs w:val="40"/>
      <w:lang w:bidi="th-TH"/>
    </w:rPr>
  </w:style>
  <w:style w:type="paragraph" w:styleId="ad">
    <w:name w:val="No Spacing"/>
    <w:uiPriority w:val="1"/>
    <w:qFormat/>
    <w:rsid w:val="00244F82"/>
    <w:rPr>
      <w:rFonts w:cs="Times New Roman"/>
    </w:rPr>
  </w:style>
  <w:style w:type="paragraph" w:styleId="ae">
    <w:name w:val="Normal (Web)"/>
    <w:basedOn w:val="a"/>
    <w:uiPriority w:val="99"/>
    <w:unhideWhenUsed/>
    <w:rsid w:val="00A53553"/>
    <w:pPr>
      <w:spacing w:before="100" w:beforeAutospacing="1" w:after="100" w:afterAutospacing="1"/>
    </w:pPr>
    <w:rPr>
      <w:rFonts w:ascii="Times" w:hAnsi="Times"/>
    </w:rPr>
  </w:style>
  <w:style w:type="paragraph" w:styleId="af">
    <w:name w:val="Balloon Text"/>
    <w:basedOn w:val="a"/>
    <w:link w:val="af0"/>
    <w:rsid w:val="006450BA"/>
    <w:rPr>
      <w:rFonts w:ascii="Tahoma" w:hAnsi="Tahoma" w:cs="Tahoma"/>
      <w:sz w:val="16"/>
      <w:szCs w:val="16"/>
    </w:rPr>
  </w:style>
  <w:style w:type="character" w:customStyle="1" w:styleId="af0">
    <w:name w:val="ข้อความบอลลูน อักขระ"/>
    <w:basedOn w:val="a0"/>
    <w:link w:val="af"/>
    <w:rsid w:val="006450BA"/>
    <w:rPr>
      <w:rFonts w:ascii="Tahoma" w:hAnsi="Tahoma" w:cs="Tahoma"/>
      <w:sz w:val="16"/>
      <w:szCs w:val="16"/>
    </w:rPr>
  </w:style>
  <w:style w:type="character" w:customStyle="1" w:styleId="ab">
    <w:name w:val="หัวกระดาษ อักขระ"/>
    <w:basedOn w:val="a0"/>
    <w:link w:val="aa"/>
    <w:uiPriority w:val="99"/>
    <w:rsid w:val="00E547E8"/>
    <w:rPr>
      <w:szCs w:val="23"/>
    </w:rPr>
  </w:style>
  <w:style w:type="character" w:styleId="af1">
    <w:name w:val="Hyperlink"/>
    <w:basedOn w:val="a0"/>
    <w:rsid w:val="00915B07"/>
    <w:rPr>
      <w:color w:val="0000FF" w:themeColor="hyperlink"/>
      <w:u w:val="single"/>
    </w:rPr>
  </w:style>
  <w:style w:type="table" w:customStyle="1" w:styleId="TableGrid1">
    <w:name w:val="Table Grid1"/>
    <w:basedOn w:val="a1"/>
    <w:next w:val="a3"/>
    <w:uiPriority w:val="59"/>
    <w:rsid w:val="002B3124"/>
    <w:rPr>
      <w:rFonts w:ascii="Calibri" w:eastAsia="Calibri" w:hAnsi="Calibri" w:cs="Cordia New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E61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ngsana New" w:eastAsia="Arial Unicode MS" w:hAnsi="Angsana New" w:cs="Arial Unicode MS"/>
      <w:color w:val="000000"/>
      <w:sz w:val="32"/>
      <w:szCs w:val="32"/>
      <w:u w:color="000000"/>
      <w:bdr w:val="nil"/>
      <w:lang w:bidi="th-TH"/>
    </w:rPr>
  </w:style>
  <w:style w:type="paragraph" w:customStyle="1" w:styleId="ReturnAddress">
    <w:name w:val="Return Address"/>
    <w:basedOn w:val="a"/>
    <w:rsid w:val="00CA58B7"/>
    <w:pPr>
      <w:jc w:val="center"/>
    </w:pPr>
    <w:rPr>
      <w:rFonts w:ascii="Garamond" w:hAnsi="Garamond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464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62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65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4957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39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301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693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979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136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02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7230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63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370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1616">
          <w:marLeft w:val="93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6016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84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817">
          <w:marLeft w:val="97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62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987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010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97">
          <w:marLeft w:val="97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185">
          <w:marLeft w:val="175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292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826">
          <w:marLeft w:val="175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565">
          <w:marLeft w:val="175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124">
          <w:marLeft w:val="175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811">
          <w:marLeft w:val="175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7868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6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7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8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3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74190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18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615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25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968071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1299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558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88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124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03">
          <w:marLeft w:val="161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433">
          <w:marLeft w:val="161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079">
          <w:marLeft w:val="161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263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992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9056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8211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29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47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6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6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29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636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634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024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062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59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323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020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778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396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5848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355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6330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6089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1113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8744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10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3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1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3601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6993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012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7163">
          <w:marLeft w:val="97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89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2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8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19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30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95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0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2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01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5073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360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370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343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394">
          <w:marLeft w:val="97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0835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647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669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42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15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0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558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4341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84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9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7201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921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981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97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7541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3664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625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0258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264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8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5861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4D5BD0-6E57-4D3B-A648-788C1DD7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23</Pages>
  <Words>2047</Words>
  <Characters>11668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CC Scorebook</vt:lpstr>
      <vt:lpstr>CC Scorebook</vt:lpstr>
    </vt:vector>
  </TitlesOfParts>
  <Company>IEKU</Company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Scorebook</dc:title>
  <dc:subject/>
  <dc:creator>RK</dc:creator>
  <cp:keywords/>
  <dc:description/>
  <cp:lastModifiedBy>Satitpong Sangiamsuk</cp:lastModifiedBy>
  <cp:revision>40</cp:revision>
  <cp:lastPrinted>2018-12-06T12:57:00Z</cp:lastPrinted>
  <dcterms:created xsi:type="dcterms:W3CDTF">2020-03-31T06:01:00Z</dcterms:created>
  <dcterms:modified xsi:type="dcterms:W3CDTF">2023-07-01T08:53:00Z</dcterms:modified>
</cp:coreProperties>
</file>