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4B766" w14:textId="742C6B66" w:rsidR="00801D46" w:rsidRPr="009C6C5F" w:rsidRDefault="00C12B92" w:rsidP="009C6C5F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bookmarkStart w:id="0" w:name="_GoBack"/>
      <w:bookmarkEnd w:id="0"/>
      <w:r w:rsidRPr="009C6C5F">
        <w:rPr>
          <w:rFonts w:ascii="TH Sarabun New" w:hAnsi="TH Sarabun New" w:cs="TH Sarabun New"/>
          <w:b/>
          <w:bCs/>
          <w:sz w:val="40"/>
          <w:szCs w:val="40"/>
          <w:cs/>
        </w:rPr>
        <w:t>คู่มือการให้บริการหรือแนวทางการ</w:t>
      </w:r>
      <w:r w:rsidRPr="00BB48EE">
        <w:rPr>
          <w:rFonts w:ascii="TH Sarabun New" w:hAnsi="TH Sarabun New" w:cs="TH Sarabun New"/>
          <w:b/>
          <w:bCs/>
          <w:sz w:val="40"/>
          <w:szCs w:val="40"/>
          <w:cs/>
        </w:rPr>
        <w:t>ปฏิบัติ</w:t>
      </w:r>
      <w:r w:rsidR="00395476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“</w:t>
      </w:r>
      <w:r w:rsidR="00395476" w:rsidRPr="00395476">
        <w:rPr>
          <w:rFonts w:ascii="TH Sarabun New" w:hAnsi="TH Sarabun New" w:cs="TH Sarabun New"/>
          <w:b/>
          <w:bCs/>
          <w:sz w:val="40"/>
          <w:szCs w:val="40"/>
          <w:cs/>
        </w:rPr>
        <w:t>การปิดหลักสูตรและการงดรับนักศึกษา</w:t>
      </w:r>
      <w:r w:rsidR="00395476">
        <w:rPr>
          <w:rFonts w:ascii="TH Sarabun New" w:hAnsi="TH Sarabun New" w:cs="TH Sarabun New" w:hint="cs"/>
          <w:b/>
          <w:bCs/>
          <w:sz w:val="40"/>
          <w:szCs w:val="40"/>
          <w:cs/>
        </w:rPr>
        <w:t>”</w:t>
      </w:r>
    </w:p>
    <w:p w14:paraId="5369FA48" w14:textId="4CE566BD" w:rsidR="00D84427" w:rsidRPr="00D84427" w:rsidRDefault="00D84427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D84427">
        <w:rPr>
          <w:rFonts w:ascii="TH Sarabun New" w:hAnsi="TH Sarabun New" w:cs="TH Sarabun New" w:hint="cs"/>
          <w:b/>
          <w:bCs/>
          <w:sz w:val="36"/>
          <w:szCs w:val="36"/>
          <w:cs/>
        </w:rPr>
        <w:t>ระเบียบและกฎหมายที่เกี่ยวข้อง</w:t>
      </w:r>
    </w:p>
    <w:p w14:paraId="2F67AAF5" w14:textId="77777777" w:rsidR="00D84427" w:rsidRDefault="00D84427" w:rsidP="00D84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4427">
        <w:rPr>
          <w:rFonts w:ascii="TH Sarabun New" w:hAnsi="TH Sarabun New" w:cs="TH Sarabun New"/>
          <w:sz w:val="32"/>
          <w:szCs w:val="32"/>
          <w:cs/>
        </w:rPr>
        <w:t xml:space="preserve">เกณฑ์มาตรฐานหลักสูตรระดับอนุปริญญา พ.ศ. 2565 </w:t>
      </w:r>
    </w:p>
    <w:p w14:paraId="6CC00DCC" w14:textId="77777777" w:rsidR="00D84427" w:rsidRDefault="00D84427" w:rsidP="00D84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4427">
        <w:rPr>
          <w:rFonts w:ascii="TH Sarabun New" w:hAnsi="TH Sarabun New" w:cs="TH Sarabun New"/>
          <w:sz w:val="32"/>
          <w:szCs w:val="32"/>
          <w:cs/>
        </w:rPr>
        <w:t xml:space="preserve">เกณฑ์มาตรฐานหลักสูตรระดับปริญญาตรี พ.ศ. 2565 </w:t>
      </w:r>
    </w:p>
    <w:p w14:paraId="4D0DFB13" w14:textId="77777777" w:rsidR="00D84427" w:rsidRDefault="00D84427" w:rsidP="00D84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4427">
        <w:rPr>
          <w:rFonts w:ascii="TH Sarabun New" w:hAnsi="TH Sarabun New" w:cs="TH Sarabun New"/>
          <w:sz w:val="32"/>
          <w:szCs w:val="32"/>
          <w:cs/>
        </w:rPr>
        <w:t xml:space="preserve">เกณฑ์มาตรฐานหลักสูตรระดับบัณฑิตศึกษา พ.ศ. 2565 </w:t>
      </w:r>
    </w:p>
    <w:p w14:paraId="4982D810" w14:textId="77777777" w:rsidR="00D84427" w:rsidRDefault="00D84427" w:rsidP="00D84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4427">
        <w:rPr>
          <w:rFonts w:ascii="TH Sarabun New" w:hAnsi="TH Sarabun New" w:cs="TH Sarabun New"/>
          <w:sz w:val="32"/>
          <w:szCs w:val="32"/>
          <w:cs/>
        </w:rPr>
        <w:t xml:space="preserve">ข้อบังคับมหาวิทยาลัยกาฬสินธุ์ ว่าด้วยการศึกษาระดับปริญญาตรี พ.ศ.2565 </w:t>
      </w:r>
    </w:p>
    <w:p w14:paraId="6E2D1978" w14:textId="5A3BF715" w:rsidR="00D84427" w:rsidRDefault="00D84427" w:rsidP="00D844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84427">
        <w:rPr>
          <w:rFonts w:ascii="TH Sarabun New" w:hAnsi="TH Sarabun New" w:cs="TH Sarabun New"/>
          <w:sz w:val="32"/>
          <w:szCs w:val="32"/>
          <w:cs/>
        </w:rPr>
        <w:t>ข้อบังคับมหาวิทยาลัยกาฬสินธุ์ ว่าด้วยการศึกษาระดับบัณฑิตศึกษา พ.ศ.2565</w:t>
      </w:r>
    </w:p>
    <w:p w14:paraId="0B9F3C90" w14:textId="77777777" w:rsidR="00D84427" w:rsidRDefault="00D84427" w:rsidP="00D8442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AD77F91" w14:textId="1A8F6EED" w:rsidR="00D84427" w:rsidRPr="00D84427" w:rsidRDefault="00D84427" w:rsidP="00D8442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kern w:val="0"/>
          <w:sz w:val="32"/>
          <w:szCs w:val="32"/>
          <w14:ligatures w14:val="none"/>
        </w:rPr>
      </w:pPr>
      <w:r w:rsidRPr="00D84427">
        <w:rPr>
          <w:rFonts w:ascii="TH SarabunPSK" w:eastAsia="Calibri" w:hAnsi="TH SarabunPSK" w:cs="TH SarabunPSK" w:hint="cs"/>
          <w:b/>
          <w:bCs/>
          <w:kern w:val="0"/>
          <w:sz w:val="32"/>
          <w:szCs w:val="32"/>
          <w:cs/>
          <w14:ligatures w14:val="none"/>
        </w:rPr>
        <w:t>ผู้รับผิดชอบงาน</w:t>
      </w:r>
    </w:p>
    <w:p w14:paraId="084587F0" w14:textId="70DF66BF" w:rsidR="00D84427" w:rsidRPr="00D84427" w:rsidRDefault="00D84427" w:rsidP="00D8442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นางสมทรัพย์ มาตย์วิเศษ</w:t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การให้บริการ</w:t>
      </w:r>
      <w:r w:rsidR="004A64B7" w:rsidRPr="004A64B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การปิดหลักสูตรและการงดรับนักศึกษา</w:t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ระดับบัณฑิตศึกษา</w:t>
      </w:r>
    </w:p>
    <w:p w14:paraId="6E7CC6BF" w14:textId="7A1269B6" w:rsidR="00D84427" w:rsidRPr="00D84427" w:rsidRDefault="00D84427" w:rsidP="00D84427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นายปิยะพงศ์ อิสรนุวัฒน์</w:t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D8442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การให้บริการ</w:t>
      </w:r>
      <w:r w:rsidR="004A64B7" w:rsidRPr="004A64B7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การปิดหลักสูตรและการงดรับนักศึกษา</w:t>
      </w:r>
      <w:r w:rsidRPr="00D84427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ระดับปริญญาตรี</w:t>
      </w:r>
    </w:p>
    <w:p w14:paraId="011C8ABC" w14:textId="77777777" w:rsidR="00D84427" w:rsidRDefault="00D84427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27FCC4A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454B3CEC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98E22D3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50B97F1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D32A2DE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A012685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39A3784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571FF7F5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4CE2EF1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C0984D0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3EC5DE6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02E6631F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3FEB070A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D8C6422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5D4AF6F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760463A5" w14:textId="77777777" w:rsidR="005F17AF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F7731FD" w14:textId="77777777" w:rsidR="005F17AF" w:rsidRPr="00D84427" w:rsidRDefault="005F17AF" w:rsidP="00D84427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AE655C1" w14:textId="5367E285" w:rsidR="00395476" w:rsidRPr="005E4A3E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5E4A3E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หลักการเบื้องต้น</w:t>
      </w:r>
    </w:p>
    <w:p w14:paraId="2174D064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6254">
        <w:rPr>
          <w:rFonts w:ascii="TH SarabunPSK" w:hAnsi="TH SarabunPSK" w:cs="TH SarabunPSK"/>
          <w:sz w:val="32"/>
          <w:szCs w:val="32"/>
          <w:cs/>
        </w:rPr>
        <w:t>ให้คณะผู้รับผิดชอบหลักสูตรพิจารณาหลักสูตรตามเงื่อนไขการปิดหลักสูตร ดังนี้</w:t>
      </w:r>
    </w:p>
    <w:p w14:paraId="196B48CC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6254">
        <w:rPr>
          <w:rFonts w:ascii="TH SarabunPSK" w:hAnsi="TH SarabunPSK" w:cs="TH SarabunPSK"/>
          <w:sz w:val="32"/>
          <w:szCs w:val="32"/>
        </w:rPr>
        <w:t>1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. ไม่มีการเรียนการสอนติดต่อกันอย่างน้อย </w:t>
      </w:r>
      <w:r w:rsidRPr="00806254">
        <w:rPr>
          <w:rFonts w:ascii="TH SarabunPSK" w:hAnsi="TH SarabunPSK" w:cs="TH SarabunPSK"/>
          <w:sz w:val="32"/>
          <w:szCs w:val="32"/>
        </w:rPr>
        <w:t>2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</w:p>
    <w:p w14:paraId="43D483FD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6254">
        <w:rPr>
          <w:rFonts w:ascii="TH SarabunPSK" w:hAnsi="TH SarabunPSK" w:cs="TH SarabunPSK"/>
          <w:sz w:val="32"/>
          <w:szCs w:val="32"/>
        </w:rPr>
        <w:t>2</w:t>
      </w:r>
      <w:r w:rsidRPr="00806254">
        <w:rPr>
          <w:rFonts w:ascii="TH SarabunPSK" w:hAnsi="TH SarabunPSK" w:cs="TH SarabunPSK"/>
          <w:sz w:val="32"/>
          <w:szCs w:val="32"/>
          <w:cs/>
        </w:rPr>
        <w:t>. ไม่สอดคล้องกับนโยบายการผลิตบัณฑิตของมหาวิทยาลัย หรือความต้องการของประเทศ</w:t>
      </w:r>
    </w:p>
    <w:p w14:paraId="4AD85E7F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6254">
        <w:rPr>
          <w:rFonts w:ascii="TH SarabunPSK" w:hAnsi="TH SarabunPSK" w:cs="TH SarabunPSK"/>
          <w:sz w:val="32"/>
          <w:szCs w:val="32"/>
        </w:rPr>
        <w:t>3</w:t>
      </w:r>
      <w:r w:rsidRPr="00806254">
        <w:rPr>
          <w:rFonts w:ascii="TH SarabunPSK" w:hAnsi="TH SarabunPSK" w:cs="TH SarabunPSK"/>
          <w:sz w:val="32"/>
          <w:szCs w:val="32"/>
          <w:cs/>
        </w:rPr>
        <w:t>. ไม่เป็นไปตามเกณฑ์ม</w:t>
      </w:r>
      <w:r>
        <w:rPr>
          <w:rFonts w:ascii="TH SarabunPSK" w:hAnsi="TH SarabunPSK" w:cs="TH SarabunPSK"/>
          <w:sz w:val="32"/>
          <w:szCs w:val="32"/>
          <w:cs/>
        </w:rPr>
        <w:t xml:space="preserve">าตรฐานหลักสูตรของ </w:t>
      </w:r>
      <w:r w:rsidRPr="00F63AEE">
        <w:rPr>
          <w:rFonts w:ascii="TH SarabunPSK" w:hAnsi="TH SarabunPSK" w:cs="TH SarabunPSK"/>
          <w:sz w:val="32"/>
          <w:szCs w:val="32"/>
          <w:cs/>
        </w:rPr>
        <w:t>สป.อว.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9AE02F4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6254">
        <w:rPr>
          <w:rFonts w:ascii="TH SarabunPSK" w:hAnsi="TH SarabunPSK" w:cs="TH SarabunPSK"/>
          <w:sz w:val="32"/>
          <w:szCs w:val="32"/>
        </w:rPr>
        <w:t>4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นวนนักศึกษาที่รับไว้ต่ำกว่าแผนการรับนักศึกษาร้อยละ </w:t>
      </w:r>
      <w:r w:rsidRPr="00806254">
        <w:rPr>
          <w:rFonts w:ascii="TH SarabunPSK" w:hAnsi="TH SarabunPSK" w:cs="TH SarabunPSK"/>
          <w:sz w:val="32"/>
          <w:szCs w:val="32"/>
        </w:rPr>
        <w:t>50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 </w:t>
      </w:r>
      <w:r w:rsidRPr="00806254">
        <w:rPr>
          <w:rFonts w:ascii="TH SarabunPSK" w:hAnsi="TH SarabunPSK" w:cs="TH SarabunPSK"/>
          <w:sz w:val="32"/>
          <w:szCs w:val="32"/>
        </w:rPr>
        <w:t>2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 ปีการศึกษา</w:t>
      </w:r>
    </w:p>
    <w:p w14:paraId="53B43C28" w14:textId="77777777" w:rsidR="00395476" w:rsidRPr="00806254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06254">
        <w:rPr>
          <w:rFonts w:ascii="TH SarabunPSK" w:hAnsi="TH SarabunPSK" w:cs="TH SarabunPSK"/>
          <w:sz w:val="32"/>
          <w:szCs w:val="32"/>
        </w:rPr>
        <w:t>5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. ไม่ผ่านเกณฑ์มาตรฐานการประเมินคุณภาพหลักสูตร หรือผลการประเมินคุณภาพการศึกษาภายในระดับสาขาวิชา ระดับคณะต่ำกว่าระดับดี ติดต่อกันเป็นระยะเวลา </w:t>
      </w:r>
      <w:r w:rsidRPr="00806254">
        <w:rPr>
          <w:rFonts w:ascii="TH SarabunPSK" w:hAnsi="TH SarabunPSK" w:cs="TH SarabunPSK"/>
          <w:sz w:val="32"/>
          <w:szCs w:val="32"/>
        </w:rPr>
        <w:t xml:space="preserve">2 </w:t>
      </w:r>
      <w:r w:rsidRPr="00806254">
        <w:rPr>
          <w:rFonts w:ascii="TH SarabunPSK" w:hAnsi="TH SarabunPSK" w:cs="TH SarabunPSK"/>
          <w:sz w:val="32"/>
          <w:szCs w:val="32"/>
          <w:cs/>
        </w:rPr>
        <w:t>ปีการศึกษา</w:t>
      </w:r>
    </w:p>
    <w:p w14:paraId="2C62E441" w14:textId="77777777" w:rsidR="005F17AF" w:rsidRDefault="005F17AF" w:rsidP="0039547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AE3B5E6" w14:textId="116FAE7F" w:rsidR="00395476" w:rsidRPr="005F3A9B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24CFD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ขั้นตอนการปิดหลักสูตร</w:t>
      </w:r>
    </w:p>
    <w:p w14:paraId="1CC60A14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C535F9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แบบการเสนอขอปิดหลักสูตร</w:t>
      </w:r>
    </w:p>
    <w:p w14:paraId="747D6CB7" w14:textId="77777777" w:rsidR="00395476" w:rsidRPr="00C672C7" w:rsidRDefault="00395476" w:rsidP="00395476">
      <w:pPr>
        <w:widowControl w:val="0"/>
        <w:autoSpaceDE w:val="0"/>
        <w:autoSpaceDN w:val="0"/>
        <w:adjustRightInd w:val="0"/>
        <w:snapToGrid w:val="0"/>
        <w:spacing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06254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และอาจารย์ผู้รับผิดชอบหลักสูตร</w:t>
      </w:r>
      <w:r w:rsidRPr="00806254">
        <w:rPr>
          <w:rFonts w:ascii="TH SarabunPSK" w:hAnsi="TH SarabunPSK" w:cs="TH SarabunPSK"/>
          <w:sz w:val="32"/>
          <w:szCs w:val="32"/>
          <w:cs/>
        </w:rPr>
        <w:t>พิจารณาหลักสูตรตามเงื่อนไขประกาศมหาวิทยาลัย เสนอหลักการและเหตุผลในการขอปิดหลักสูตร ตามแบบการเสนอขอปิดหลักสูตร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06254">
        <w:rPr>
          <w:rFonts w:ascii="TH SarabunPSK" w:hAnsi="TH SarabunPSK" w:cs="TH SarabunPSK"/>
          <w:sz w:val="32"/>
          <w:szCs w:val="32"/>
          <w:cs/>
        </w:rPr>
        <w:t>วช.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 ต่อหัวหน้าสาขาวิชา รองคณบดีฝ่ายวิชาการ คณบดี</w:t>
      </w:r>
    </w:p>
    <w:p w14:paraId="0AC0A551" w14:textId="77777777" w:rsidR="00395476" w:rsidRPr="004E2437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4E2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E243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24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เสนอคณะกรรมการระดับคณะ</w:t>
      </w:r>
    </w:p>
    <w:p w14:paraId="1B92B938" w14:textId="77777777" w:rsidR="00395476" w:rsidRPr="004E2437" w:rsidRDefault="00395476" w:rsidP="0039547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437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ประธานหลักสูตรหรืออาจารย์ผู้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4E2437">
        <w:rPr>
          <w:rFonts w:ascii="TH SarabunPSK" w:hAnsi="TH SarabunPSK" w:cs="TH SarabunPSK"/>
          <w:sz w:val="32"/>
          <w:szCs w:val="32"/>
          <w:cs/>
        </w:rPr>
        <w:t>หลักสูตรเสนอ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54">
        <w:rPr>
          <w:rFonts w:ascii="TH SarabunPSK" w:hAnsi="TH SarabunPSK" w:cs="TH SarabunPSK"/>
          <w:sz w:val="32"/>
          <w:szCs w:val="32"/>
          <w:cs/>
        </w:rPr>
        <w:t>วช.</w:t>
      </w:r>
      <w:r>
        <w:rPr>
          <w:rFonts w:ascii="TH SarabunPSK" w:hAnsi="TH SarabunPSK" w:cs="TH SarabunPSK"/>
          <w:sz w:val="32"/>
          <w:szCs w:val="32"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2437">
        <w:rPr>
          <w:rFonts w:ascii="TH SarabunPSK" w:hAnsi="TH SarabunPSK" w:cs="TH SarabunPSK"/>
          <w:sz w:val="32"/>
          <w:szCs w:val="32"/>
          <w:cs/>
        </w:rPr>
        <w:t>ต่อคณะกรรมการประจำคณ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ะ</w:t>
      </w:r>
      <w:r w:rsidRPr="004E2437">
        <w:rPr>
          <w:rFonts w:ascii="TH SarabunPSK" w:hAnsi="TH SarabunPSK" w:cs="TH SarabunPSK"/>
          <w:sz w:val="32"/>
          <w:szCs w:val="32"/>
          <w:cs/>
        </w:rPr>
        <w:t xml:space="preserve"> เพื่อพิจารณาให้ความเห็นชอบก่อนนำเสนอสภาวิชาการ หากมีข้อ</w:t>
      </w:r>
      <w:r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Pr="004E2437">
        <w:rPr>
          <w:rFonts w:ascii="TH SarabunPSK" w:hAnsi="TH SarabunPSK" w:cs="TH SarabunPSK"/>
          <w:sz w:val="32"/>
          <w:szCs w:val="32"/>
          <w:cs/>
        </w:rPr>
        <w:t>ของคณะกรรมการประจำคณะให้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4E2437">
        <w:rPr>
          <w:rFonts w:ascii="TH SarabunPSK" w:hAnsi="TH SarabunPSK" w:cs="TH SarabunPSK"/>
          <w:sz w:val="32"/>
          <w:szCs w:val="32"/>
          <w:cs/>
        </w:rPr>
        <w:t>หลักสูตรปรับแก้ไขเอกสารให้เรียบร้อยก่อนเสนอสภาวิชาการ</w:t>
      </w:r>
    </w:p>
    <w:p w14:paraId="66D853F0" w14:textId="77777777" w:rsidR="00395476" w:rsidRPr="00487541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5D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575D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ตรวจสอบความถูกต้องของ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วช.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12</w:t>
      </w:r>
    </w:p>
    <w:p w14:paraId="1418F9AE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คณะผู้รับผิดชอบหลักสูตรนำส่ง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ให้สำนักส่งเสริมวิชาการและงานทะเบียนก่อนนำเสนอ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ขอบรรจุวาระต่อสภาวิชาการ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วันทำการ 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ตรวจสอบความถูกต้อง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ตามเกณฑ์มา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ตรฐานหลักสูตรของ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สำนักงานปลัดกระทรวงการอุดมศึกษา วิทยาศาสตร์ วิจัยและนวัตกรรม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และตามที่มหาวิทยาลัยกำหนด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โดยมีเอกสารประกอบ ดังนี้</w:t>
      </w:r>
    </w:p>
    <w:p w14:paraId="1D2F335F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วช.</w:t>
      </w:r>
      <w:r>
        <w:rPr>
          <w:rFonts w:ascii="TH SarabunPSK" w:hAnsi="TH SarabunPSK" w:cs="TH SarabunPSK"/>
          <w:color w:val="000000"/>
          <w:sz w:val="32"/>
          <w:szCs w:val="32"/>
        </w:rPr>
        <w:t>12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ชุด</w:t>
      </w:r>
    </w:p>
    <w:p w14:paraId="36D28EF7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มติคณะกรรมการประจำคณะ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ชุด</w:t>
      </w:r>
    </w:p>
    <w:p w14:paraId="6F347453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เสนอ</w:t>
      </w:r>
      <w:r w:rsidRPr="00DB1D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สภาวิชาการ</w:t>
      </w:r>
    </w:p>
    <w:p w14:paraId="4A5F8B4A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ให้คณะผู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รับผิดชอบหลักสูตร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เสนอบรรจุวาระสภาวิชาการภายใน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วันทำการก่อนถึงวันประชุมสภาวิชาการ โดย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เตรียมเอกสาร ดังนี้</w:t>
      </w:r>
    </w:p>
    <w:p w14:paraId="4E6F6887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วช.</w:t>
      </w:r>
      <w:r>
        <w:rPr>
          <w:rFonts w:ascii="TH SarabunPSK" w:hAnsi="TH SarabunPSK" w:cs="TH SarabunPSK"/>
          <w:color w:val="000000"/>
          <w:sz w:val="32"/>
          <w:szCs w:val="32"/>
        </w:rPr>
        <w:t>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จำนวนตามที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PDF</w:t>
      </w:r>
    </w:p>
    <w:p w14:paraId="2309EA4C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-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แบบขอเสนอบรรจุระเบียบวาระการประชุมสภาวิชาการ</w:t>
      </w:r>
    </w:p>
    <w:p w14:paraId="4E6E24A0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ข้อกฎหมายอื่นที่เกี่ยวข้อง (ถ้ามี)</w:t>
      </w:r>
    </w:p>
    <w:p w14:paraId="727FDEBF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โดยจัดส่งไปยัง</w:t>
      </w:r>
      <w:r w:rsidRPr="00D6614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สำนักงานกิจการสภาของมหาวิทยาลัย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อรวบรวมและตรวจสอบวาระก่อนเสนอ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สภาวิชาการพิจารณาให้ความเห็นชอบ หากคณะกรรมการสภาวิชาการมีข้อสังเกตหรือ</w:t>
      </w:r>
      <w:r w:rsidRPr="00806254">
        <w:rPr>
          <w:rFonts w:ascii="TH SarabunPSK" w:hAnsi="TH SarabunPSK" w:cs="TH SarabunPSK"/>
          <w:sz w:val="32"/>
          <w:szCs w:val="32"/>
          <w:cs/>
        </w:rPr>
        <w:t>ทักท้วง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ผู้รับผิดชอบหลักสูตรปรับแก้ไข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ให้เรียบร้อย พร้อมกับ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จัดทำแบบ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สรุปการปรับแก้ตามข้อเสนอแนะของสภาวิชาการ (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วช.09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(ถ้ามี)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เพื่อนำเสนอ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สภามหาวิทยาลัยต่อไป</w:t>
      </w:r>
    </w:p>
    <w:p w14:paraId="2E913050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เสนอ</w:t>
      </w:r>
      <w:r w:rsidRPr="00DB1D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สภามหาวิทยาลัย</w:t>
      </w:r>
    </w:p>
    <w:p w14:paraId="12F72855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ให้คณะผู้รับผิดชอบหลักสูตรเตรียมเอกสาร ดังนี้</w:t>
      </w:r>
    </w:p>
    <w:p w14:paraId="2ED3125B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วช.</w:t>
      </w:r>
      <w:r>
        <w:rPr>
          <w:rFonts w:ascii="TH SarabunPSK" w:hAnsi="TH SarabunPSK" w:cs="TH SarabunPSK"/>
          <w:color w:val="000000"/>
          <w:sz w:val="32"/>
          <w:szCs w:val="32"/>
        </w:rPr>
        <w:t>12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จำนวนตามที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สภามหาวิทยาลัยก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 xml:space="preserve">PDF </w:t>
      </w:r>
    </w:p>
    <w:p w14:paraId="7273FFDA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แบบขอเสนอบรรจุระเบียบวาระการประชุมสภามหาวิทยาลัย</w:t>
      </w:r>
    </w:p>
    <w:p w14:paraId="672B4362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ข้อกฎหมายอื่นที่เกี่ยวข้อง (ถ้ามี)</w:t>
      </w:r>
    </w:p>
    <w:p w14:paraId="01C4E3BE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สรุปการปรับแก้ตามข้อเสนอแนะของสภาวิชาการ (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วช.09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(ถ้ามี)</w:t>
      </w:r>
    </w:p>
    <w:p w14:paraId="79619B07" w14:textId="77777777" w:rsidR="00395476" w:rsidRPr="00592629" w:rsidRDefault="00395476" w:rsidP="00395476">
      <w:pPr>
        <w:spacing w:line="20" w:lineRule="atLeast"/>
        <w:jc w:val="thaiDistribute"/>
        <w:rPr>
          <w:rFonts w:ascii="TH SarabunPSK" w:hAnsi="TH SarabunPSK" w:cs="TH SarabunPSK"/>
          <w:color w:val="77206D" w:themeColor="accent5" w:themeShade="BF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โดยจัดส่งมายัง</w:t>
      </w:r>
      <w:r w:rsidRPr="00D6614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สำนักงานกิจการสภาของมหาวิทยาลัย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เพื่อรวบรวมวาระเสนอสภามหาวิทยาลัยพิจารณาอนุมัต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หรือเห็นชอบ หากคณะกรรมการสภามหาวิทยาลัยฯ มีข้อสังเกตหรือข้อเสนอแนะ 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ผู้รับผิดชอบหลักสูตรปรับแก้ไขตามข้อสังเกตหร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ือข้อเสนอแนะ และจัดทำ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แบบสรุปการปรับแก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้ตามข้อเสนอแนะของสภามหาวิทยาลัย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วช.11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(ถ้ามี)</w:t>
      </w:r>
    </w:p>
    <w:p w14:paraId="308565CA" w14:textId="77777777" w:rsidR="00395476" w:rsidRPr="00125C80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25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25C8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25C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เสนอต่อ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สป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อว.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89EC5BC" w14:textId="77777777" w:rsidR="00395476" w:rsidRPr="00CF689F" w:rsidRDefault="00395476" w:rsidP="00395476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689F">
        <w:rPr>
          <w:rFonts w:ascii="TH SarabunPSK" w:eastAsia="Times New Roman" w:hAnsi="TH SarabunPSK" w:cs="TH SarabunPSK"/>
          <w:sz w:val="32"/>
          <w:szCs w:val="32"/>
          <w:cs/>
        </w:rPr>
        <w:t>เมื่อสภามหาวิทยาลัยอนุมัติหรือเห็นชอบหลักสูตรแล้ว ให้</w:t>
      </w:r>
      <w:r w:rsidRPr="00CF689F">
        <w:rPr>
          <w:rFonts w:ascii="TH SarabunPSK" w:eastAsia="Times New Roman" w:hAnsi="TH SarabunPSK" w:cs="TH SarabunPSK" w:hint="cs"/>
          <w:sz w:val="32"/>
          <w:szCs w:val="32"/>
          <w:cs/>
        </w:rPr>
        <w:t>สำนักส่งเสริมวิชาการและงานทะเบียนดำเนินการนำส่ง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เอกสารที่เกี่ยวข้องและมติสภามหาวิทยาลัยไปยัง </w:t>
      </w:r>
      <w:r w:rsidRPr="00F63AEE">
        <w:rPr>
          <w:rFonts w:ascii="TH SarabunPSK" w:eastAsia="Times New Roman" w:hAnsi="TH SarabunPSK" w:cs="TH SarabunPSK"/>
          <w:sz w:val="32"/>
          <w:szCs w:val="32"/>
          <w:cs/>
        </w:rPr>
        <w:t>สป.อว.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F68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ภายใน </w:t>
      </w:r>
      <w:r w:rsidRPr="00CF689F">
        <w:rPr>
          <w:rFonts w:ascii="TH SarabunPSK" w:eastAsia="Times New Roman" w:hAnsi="TH SarabunPSK" w:cs="TH SarabunPSK"/>
          <w:sz w:val="32"/>
          <w:szCs w:val="32"/>
        </w:rPr>
        <w:t>30</w:t>
      </w:r>
      <w:r w:rsidRPr="00CF689F">
        <w:rPr>
          <w:rFonts w:ascii="TH SarabunPSK" w:eastAsia="Times New Roman" w:hAnsi="TH SarabunPSK" w:cs="TH SarabunPSK"/>
          <w:sz w:val="32"/>
          <w:szCs w:val="32"/>
          <w:cs/>
        </w:rPr>
        <w:t xml:space="preserve"> วันทำการ นับจากวันที่ได้รับอนุมัติหรือเห็นชอบจากสภามหาวิทยาลัย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 w:hint="cs"/>
          <w:sz w:val="32"/>
          <w:szCs w:val="32"/>
          <w:cs/>
        </w:rPr>
        <w:t>สป.อว.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06254">
        <w:rPr>
          <w:rFonts w:ascii="TH SarabunPSK" w:hAnsi="TH SarabunPSK" w:cs="TH SarabunPSK"/>
          <w:spacing w:val="-6"/>
          <w:sz w:val="32"/>
          <w:szCs w:val="32"/>
          <w:cs/>
        </w:rPr>
        <w:t>แจ้งผลการรับทราบการให้ความเห็นชอบปิดหลักสูตรต่อมหาวิทยาลัย และสำนักงาน ก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</w:t>
      </w:r>
      <w:r w:rsidRPr="00806254">
        <w:rPr>
          <w:rFonts w:ascii="TH SarabunPSK" w:hAnsi="TH SarabunPSK" w:cs="TH SarabunPSK"/>
          <w:spacing w:val="-6"/>
          <w:sz w:val="32"/>
          <w:szCs w:val="32"/>
          <w:cs/>
        </w:rPr>
        <w:t>พ.</w:t>
      </w:r>
    </w:p>
    <w:p w14:paraId="034535F0" w14:textId="369CC7CA" w:rsidR="00395476" w:rsidRDefault="00395476" w:rsidP="00D84427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0">
        <w:rPr>
          <w:rFonts w:ascii="TH SarabunPSK" w:hAnsi="TH SarabunPSK" w:cs="TH SarabunPSK"/>
          <w:sz w:val="32"/>
          <w:szCs w:val="32"/>
          <w:cs/>
        </w:rPr>
        <w:t xml:space="preserve">กรณีที่ </w:t>
      </w:r>
      <w:r>
        <w:rPr>
          <w:rFonts w:ascii="TH SarabunPSK" w:hAnsi="TH SarabunPSK" w:cs="TH SarabunPSK" w:hint="cs"/>
          <w:sz w:val="32"/>
          <w:szCs w:val="32"/>
          <w:cs/>
        </w:rPr>
        <w:t>สป.อว.</w:t>
      </w:r>
      <w:r w:rsidRPr="00125C80">
        <w:rPr>
          <w:rFonts w:ascii="TH SarabunPSK" w:hAnsi="TH SarabunPSK" w:cs="TH SarabunPSK"/>
          <w:sz w:val="32"/>
          <w:szCs w:val="32"/>
          <w:cs/>
        </w:rPr>
        <w:t xml:space="preserve"> มีข้อสังเกต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หรือทักท้วง </w:t>
      </w:r>
      <w:r w:rsidRPr="00125C80">
        <w:rPr>
          <w:rFonts w:ascii="TH SarabunPSK" w:hAnsi="TH SarabunPSK" w:cs="TH SarabunPSK"/>
          <w:sz w:val="32"/>
          <w:szCs w:val="32"/>
          <w:cs/>
        </w:rPr>
        <w:t>ในการพิจารณารับทราบการให้ความเห็นชอบการ</w:t>
      </w:r>
      <w:r>
        <w:rPr>
          <w:rFonts w:ascii="TH SarabunPSK" w:hAnsi="TH SarabunPSK" w:cs="TH SarabunPSK" w:hint="cs"/>
          <w:sz w:val="32"/>
          <w:szCs w:val="32"/>
          <w:cs/>
        </w:rPr>
        <w:t>ขอปิด</w:t>
      </w:r>
      <w:r w:rsidRPr="00125C80">
        <w:rPr>
          <w:rFonts w:ascii="TH SarabunPSK" w:hAnsi="TH SarabunPSK" w:cs="TH SarabunPSK"/>
          <w:sz w:val="32"/>
          <w:szCs w:val="32"/>
          <w:cs/>
        </w:rPr>
        <w:t>หลักสูตรให้</w:t>
      </w:r>
      <w:r w:rsidRPr="00125C8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125C80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ผู้รับผิดชอบหลักสูตรด</w:t>
      </w:r>
      <w:r w:rsidRPr="00125C80">
        <w:rPr>
          <w:rFonts w:ascii="TH SarabunPSK" w:hAnsi="TH SarabunPSK" w:cs="TH SarabunPSK" w:hint="cs"/>
          <w:sz w:val="32"/>
          <w:szCs w:val="32"/>
          <w:cs/>
        </w:rPr>
        <w:t>ำ</w:t>
      </w:r>
      <w:r w:rsidRPr="00125C80">
        <w:rPr>
          <w:rFonts w:ascii="TH SarabunPSK" w:hAnsi="TH SarabunPSK" w:cs="TH SarabunPSK"/>
          <w:sz w:val="32"/>
          <w:szCs w:val="32"/>
          <w:cs/>
        </w:rPr>
        <w:t>เนินการปรับแก้ไขตามข้อสังเกตและดำเนินการเสนอสภาวิชาการ สภามหาวิทยาลัย ตามขั้นตอนต่อไป</w:t>
      </w:r>
      <w:r w:rsidR="00D844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โดยมีขั้นตอนตามแผนผังที่ 1 ดังนี้</w:t>
      </w:r>
    </w:p>
    <w:p w14:paraId="1132F854" w14:textId="5BF5693A" w:rsidR="00395476" w:rsidRDefault="00395476" w:rsidP="003954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D2C3565" w14:textId="5D34F5FB" w:rsidR="0021102F" w:rsidRDefault="0021102F" w:rsidP="0039547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53CD7B78" wp14:editId="17A5F270">
            <wp:extent cx="5943600" cy="3343275"/>
            <wp:effectExtent l="0" t="0" r="0" b="9525"/>
            <wp:docPr id="1495883099" name="Picture 1" descr="A colorful diagram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83099" name="Picture 1" descr="A colorful diagram with text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D7493" w14:textId="77777777" w:rsidR="00395476" w:rsidRDefault="00395476" w:rsidP="00395476">
      <w:pPr>
        <w:spacing w:after="0"/>
        <w:rPr>
          <w:rFonts w:ascii="TH SarabunPSK" w:hAnsi="TH SarabunPSK" w:cs="TH SarabunPSK"/>
          <w:noProof/>
          <w:color w:val="FFFFFF" w:themeColor="background1"/>
        </w:rPr>
      </w:pPr>
    </w:p>
    <w:p w14:paraId="611E15E0" w14:textId="1BE9A888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</w:t>
      </w:r>
      <w:r w:rsidRPr="0080625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806254">
        <w:rPr>
          <w:rFonts w:ascii="TH SarabunPSK" w:hAnsi="TH SarabunPSK" w:cs="TH SarabunPSK"/>
          <w:sz w:val="32"/>
          <w:szCs w:val="32"/>
          <w:cs/>
        </w:rPr>
        <w:t>ขั้นตอนการปิดหลักสูตร</w:t>
      </w:r>
    </w:p>
    <w:p w14:paraId="1A2EF1FA" w14:textId="77777777" w:rsidR="005F17AF" w:rsidRDefault="005F17AF" w:rsidP="00395476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3580CAF" w14:textId="77777777" w:rsidR="00395476" w:rsidRPr="00395476" w:rsidRDefault="00395476" w:rsidP="0039547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5476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ขั้นตอนการงดรับนักศึกษา</w:t>
      </w:r>
    </w:p>
    <w:p w14:paraId="53EB60BA" w14:textId="77777777" w:rsidR="00395476" w:rsidRPr="00D4216B" w:rsidRDefault="00395476" w:rsidP="00395476">
      <w:pPr>
        <w:spacing w:after="0"/>
        <w:rPr>
          <w:rFonts w:ascii="TH SarabunPSK" w:hAnsi="TH SarabunPSK" w:cs="TH SarabunPSK"/>
          <w:sz w:val="32"/>
          <w:szCs w:val="32"/>
        </w:rPr>
      </w:pPr>
      <w:r w:rsidRPr="00AE458F">
        <w:rPr>
          <w:rFonts w:ascii="TH SarabunPSK" w:hAnsi="TH SarabunPSK" w:cs="TH SarabunPSK" w:hint="cs"/>
          <w:sz w:val="32"/>
          <w:szCs w:val="32"/>
          <w:cs/>
        </w:rPr>
        <w:t>(</w:t>
      </w:r>
      <w:r w:rsidRPr="002E40D1">
        <w:rPr>
          <w:rFonts w:ascii="TH SarabunPSK" w:hAnsi="TH SarabunPSK" w:cs="TH SarabunPSK"/>
          <w:sz w:val="32"/>
          <w:szCs w:val="32"/>
          <w:cs/>
        </w:rPr>
        <w:t>การงดรับนักศึกษาใช้ในกรณีที่หลักสูตรจะดำเนินการปิดหลักสูตร</w:t>
      </w:r>
      <w:r w:rsidRPr="002E40D1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7EAA088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C535F9">
        <w:rPr>
          <w:rFonts w:ascii="TH SarabunPSK" w:hAnsi="TH SarabunPSK" w:cs="TH SarabunPSK"/>
          <w:b/>
          <w:bCs/>
          <w:sz w:val="32"/>
          <w:szCs w:val="32"/>
          <w:cs/>
        </w:rPr>
        <w:t>ขั้นตอนที่ 1 จัดทำ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แบบการเสนอขอปิดหลักสูตร</w:t>
      </w:r>
    </w:p>
    <w:p w14:paraId="4F1D3688" w14:textId="77777777" w:rsidR="00395476" w:rsidRPr="00C672C7" w:rsidRDefault="00395476" w:rsidP="00395476">
      <w:pPr>
        <w:widowControl w:val="0"/>
        <w:autoSpaceDE w:val="0"/>
        <w:autoSpaceDN w:val="0"/>
        <w:adjustRightInd w:val="0"/>
        <w:snapToGrid w:val="0"/>
        <w:spacing w:line="20" w:lineRule="atLeast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Pr="00806254">
        <w:rPr>
          <w:rFonts w:ascii="TH SarabunPSK" w:hAnsi="TH SarabunPSK" w:cs="TH SarabunPSK"/>
          <w:sz w:val="32"/>
          <w:szCs w:val="32"/>
          <w:cs/>
        </w:rPr>
        <w:t>ประธานหลักสูตร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และอาจารย์ผู้รับผิดชอบหลักสูตร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พิจารณาหลักสูตรตามเงื่อนไขประกาศมหาวิทยาลัย เสนอหลักการและเหตุผลในการขอปิดหลักสูตร </w:t>
      </w:r>
      <w:r w:rsidRPr="004354E6">
        <w:rPr>
          <w:rFonts w:ascii="TH SarabunPSK" w:hAnsi="TH SarabunPSK" w:cs="TH SarabunPSK"/>
          <w:sz w:val="32"/>
          <w:szCs w:val="32"/>
          <w:cs/>
        </w:rPr>
        <w:t>การเสนอขอ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งดรับนักศึกษาเพื่อ</w:t>
      </w:r>
      <w:r>
        <w:rPr>
          <w:rFonts w:ascii="TH SarabunPSK" w:hAnsi="TH SarabunPSK" w:cs="TH SarabunPSK"/>
          <w:sz w:val="32"/>
          <w:szCs w:val="32"/>
          <w:cs/>
        </w:rPr>
        <w:t>ปิดหลักสูตร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806254">
        <w:rPr>
          <w:rFonts w:ascii="TH SarabunPSK" w:hAnsi="TH SarabunPSK" w:cs="TH SarabunPSK"/>
          <w:sz w:val="32"/>
          <w:szCs w:val="32"/>
          <w:cs/>
        </w:rPr>
        <w:t>วช.</w:t>
      </w:r>
      <w:r>
        <w:rPr>
          <w:rFonts w:ascii="TH SarabunPSK" w:hAnsi="TH SarabunPSK" w:cs="TH SarabunPSK"/>
          <w:sz w:val="32"/>
          <w:szCs w:val="32"/>
        </w:rPr>
        <w:t>13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806254">
        <w:rPr>
          <w:rFonts w:ascii="TH SarabunPSK" w:hAnsi="TH SarabunPSK" w:cs="TH SarabunPSK"/>
          <w:sz w:val="32"/>
          <w:szCs w:val="32"/>
          <w:cs/>
        </w:rPr>
        <w:t xml:space="preserve"> ต่อหัวหน้าสาขาวิชา รองคณบดีฝ่ายวิชาการ คณบดี</w:t>
      </w:r>
    </w:p>
    <w:p w14:paraId="2EC1D0EE" w14:textId="77777777" w:rsidR="00395476" w:rsidRPr="004E2437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b/>
          <w:bCs/>
          <w:sz w:val="28"/>
        </w:rPr>
      </w:pPr>
      <w:r w:rsidRPr="004E243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4E2437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4E2437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เสนอคณะกรรมการระดับคณะ</w:t>
      </w:r>
    </w:p>
    <w:p w14:paraId="5C7905EA" w14:textId="77777777" w:rsidR="00395476" w:rsidRPr="004E2437" w:rsidRDefault="00395476" w:rsidP="00395476">
      <w:pPr>
        <w:spacing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2437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ประธานหลักสูตร หรืออาจารย์ผู้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4E2437">
        <w:rPr>
          <w:rFonts w:ascii="TH SarabunPSK" w:hAnsi="TH SarabunPSK" w:cs="TH SarabunPSK"/>
          <w:sz w:val="32"/>
          <w:szCs w:val="32"/>
          <w:cs/>
        </w:rPr>
        <w:t>หลักสูตรเสนอ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06254">
        <w:rPr>
          <w:rFonts w:ascii="TH SarabunPSK" w:hAnsi="TH SarabunPSK" w:cs="TH SarabunPSK"/>
          <w:sz w:val="32"/>
          <w:szCs w:val="32"/>
          <w:cs/>
        </w:rPr>
        <w:t>วช.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 w:rsidRPr="004E2437">
        <w:rPr>
          <w:rFonts w:ascii="TH SarabunPSK" w:hAnsi="TH SarabunPSK" w:cs="TH SarabunPSK"/>
          <w:sz w:val="32"/>
          <w:szCs w:val="32"/>
          <w:cs/>
        </w:rPr>
        <w:t>ต่อคณะกรรมการประจำคณ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ะ</w:t>
      </w:r>
      <w:r w:rsidRPr="004E2437">
        <w:rPr>
          <w:rFonts w:ascii="TH SarabunPSK" w:hAnsi="TH SarabunPSK" w:cs="TH SarabunPSK"/>
          <w:sz w:val="32"/>
          <w:szCs w:val="32"/>
          <w:cs/>
        </w:rPr>
        <w:t xml:space="preserve"> เพื่อพิจารณาให้ความเห็นชอบก่อนนำเสนอสภาวิชาการ หากมีข้อ</w:t>
      </w:r>
      <w:r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Pr="004E2437">
        <w:rPr>
          <w:rFonts w:ascii="TH SarabunPSK" w:hAnsi="TH SarabunPSK" w:cs="TH SarabunPSK"/>
          <w:sz w:val="32"/>
          <w:szCs w:val="32"/>
          <w:cs/>
        </w:rPr>
        <w:t>ของคณะกรรมการประจำคณะให้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</w:t>
      </w:r>
      <w:r w:rsidRPr="004E2437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4E2437">
        <w:rPr>
          <w:rFonts w:ascii="TH SarabunPSK" w:hAnsi="TH SarabunPSK" w:cs="TH SarabunPSK"/>
          <w:sz w:val="32"/>
          <w:szCs w:val="32"/>
          <w:cs/>
        </w:rPr>
        <w:t>หลักสูตรปรับแก้ไขเอกสารให้เรียบร้อยก่อนเสนอสภาวิชาการ</w:t>
      </w:r>
    </w:p>
    <w:p w14:paraId="29E4B87A" w14:textId="77777777" w:rsidR="00395476" w:rsidRPr="002E40D1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75D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575D1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ตรวจสอบความถูกต้องของ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วช.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13</w:t>
      </w:r>
    </w:p>
    <w:p w14:paraId="4685EB53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คณะผู้รับผิดชอบหลักสูตรนำส่ง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เอกสาร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ให้สำนักส่งเสริมวิชาการและงานทะเบียนก่อนนำเสนอ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ขอบรรจุวาระต่อสภาวิชาการ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วันทำการ เพื่อ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ตรวจสอบความถูกต้อง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ตามเกณฑ์มา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ตรฐานหลักสูตรของ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 xml:space="preserve">ปลัดกระทรวงการอุดมศึกษา วิทยาศาสตร์ วิจัยและนวัตกรรม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และตามที่มหาวิทยาลัยกำหนด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โดยมีเอกสารประกอบ ดังนี้</w:t>
      </w:r>
    </w:p>
    <w:p w14:paraId="1AA1A22D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วช.</w:t>
      </w:r>
      <w:r>
        <w:rPr>
          <w:rFonts w:ascii="TH SarabunPSK" w:hAnsi="TH SarabunPSK" w:cs="TH SarabunPSK"/>
          <w:color w:val="000000"/>
          <w:sz w:val="32"/>
          <w:szCs w:val="32"/>
        </w:rPr>
        <w:t>13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ชุด</w:t>
      </w:r>
    </w:p>
    <w:p w14:paraId="45D755B7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มติคณะกรรมการประจำคณะ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ชุด</w:t>
      </w:r>
    </w:p>
    <w:p w14:paraId="71001E40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เสนอ</w:t>
      </w:r>
      <w:r w:rsidRPr="00DB1D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สภาวิชาการ</w:t>
      </w:r>
    </w:p>
    <w:p w14:paraId="2C95761C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ให้คณะผู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้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รับผิดชอบหลักสูตร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เสนอบรรจุวาระสภาวิชาการ ภายใน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วันทำการก่อนถึงวันประชุมสภาวิชาการ โดย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เตรียมเอกสาร ดังนี้</w:t>
      </w:r>
    </w:p>
    <w:p w14:paraId="7CE0E98F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 วช.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13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จำนวนตามที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>PDF</w:t>
      </w:r>
    </w:p>
    <w:p w14:paraId="5B6D0789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แบบขอเสนอบรรจุระเบียบวาระการประชุมสภาวิชาการ</w:t>
      </w:r>
    </w:p>
    <w:p w14:paraId="00C704E4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ข้อกฎหมายอื่นที่เกี่ยวข้อง (ถ้ามี)</w:t>
      </w:r>
    </w:p>
    <w:p w14:paraId="6E134471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12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โดยจัดส่งไปยัง</w:t>
      </w:r>
      <w:r w:rsidRPr="00D6614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สำนักงานกิจการสภาของมหาวิทยาลัย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เพื่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อรวบรวมและตรวจสอบวาระก่อนเสนอ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สภาวิชาการพิจารณาให้ความเห็นชอบ หากคณะกรรมการสภาวิชาการมีข้อสังเกตหรือ</w:t>
      </w:r>
      <w:r w:rsidRPr="00806254">
        <w:rPr>
          <w:rFonts w:ascii="TH SarabunPSK" w:hAnsi="TH SarabunPSK" w:cs="TH SarabunPSK"/>
          <w:sz w:val="32"/>
          <w:szCs w:val="32"/>
          <w:cs/>
        </w:rPr>
        <w:t>ทักท้วง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ผู้รับผิดชอบหลักสูตรปรับแก้ไข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ให้เรียบร้อย พร้อมกับ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จัดทำแบบ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สรุปการปรับแก้ตามข้อเสนอแนะของสภาวิชาการ (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วช.09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(ถ้ามี)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เพื่อนำเสนอ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สภามหาวิทยาลัยต่อไป</w:t>
      </w:r>
    </w:p>
    <w:p w14:paraId="743583EE" w14:textId="77777777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เสนอ</w:t>
      </w:r>
      <w:r w:rsidRPr="00DB1D5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สภามหาวิทยาลัย</w:t>
      </w:r>
    </w:p>
    <w:p w14:paraId="441347F5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0" w:lineRule="atLeast"/>
        <w:ind w:firstLine="720"/>
        <w:rPr>
          <w:rFonts w:ascii="TH SarabunPSK" w:hAnsi="TH SarabunPSK" w:cs="TH SarabunPSK"/>
          <w:sz w:val="32"/>
          <w:szCs w:val="32"/>
        </w:rPr>
      </w:pP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ให้คณะผู้รับผิดชอบหลักสูตรเตรียมเอกสาร ดังนี้</w:t>
      </w:r>
    </w:p>
    <w:p w14:paraId="32BC5DA4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 วช.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13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จำนวนตามที</w:t>
      </w:r>
      <w:r w:rsidRPr="00575D1A">
        <w:rPr>
          <w:rFonts w:ascii="TH SarabunPSK" w:hAnsi="TH SarabunPSK" w:cs="TH SarabunPSK" w:hint="cs"/>
          <w:color w:val="000000"/>
          <w:sz w:val="32"/>
          <w:szCs w:val="32"/>
          <w:cs/>
        </w:rPr>
        <w:t>่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สภามหาวิทยาลัยก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หนด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ไฟล์ </w:t>
      </w:r>
      <w:r w:rsidRPr="00575D1A">
        <w:rPr>
          <w:rFonts w:ascii="TH SarabunPSK" w:hAnsi="TH SarabunPSK" w:cs="TH SarabunPSK"/>
          <w:color w:val="000000"/>
          <w:sz w:val="32"/>
          <w:szCs w:val="32"/>
        </w:rPr>
        <w:t xml:space="preserve">PDF </w:t>
      </w:r>
    </w:p>
    <w:p w14:paraId="7F613C09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แบบขอเสนอบรรจุระเบียบวาระการประชุมสภามหาวิทยาลัย</w:t>
      </w:r>
    </w:p>
    <w:p w14:paraId="50490ED8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ข้อกฎหมายอื่นที่เกี่ยวข้อง (ถ้ามี)</w:t>
      </w:r>
    </w:p>
    <w:p w14:paraId="1DCB4BC3" w14:textId="77777777" w:rsidR="00395476" w:rsidRPr="00575D1A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- 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สรุปการปรับแก้ตามข้อเสนอแนะของสภาวิชาการ (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วช.09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(ถ้ามี)</w:t>
      </w:r>
    </w:p>
    <w:p w14:paraId="1B2642C5" w14:textId="0E242958" w:rsidR="00395476" w:rsidRPr="00592629" w:rsidRDefault="00395476" w:rsidP="00395476">
      <w:pPr>
        <w:spacing w:line="20" w:lineRule="atLeast"/>
        <w:jc w:val="thaiDistribute"/>
        <w:rPr>
          <w:rFonts w:ascii="TH SarabunPSK" w:hAnsi="TH SarabunPSK" w:cs="TH SarabunPSK"/>
          <w:color w:val="77206D" w:themeColor="accent5" w:themeShade="BF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โดยจัดส่งมายัง</w:t>
      </w:r>
      <w:r w:rsidRPr="00D66141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สำนักงานกิจการสภาของมหาวิทยาลัย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เพื่อรวบรวมวาระเสนอสภามหาวิทยาลัยพิจารณาอนุมัต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หรือเห็นชอบ หากคณะกรรมการสภามหาวิทยาลัยฯ มีข้อสังเกตหรือข้อเสนอแนะ ให้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อาจารย์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ผู้รับผิดชอบหลักสูตรปรับแก้ไขตามข้อสังเกตหร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ือข้อเสนอแนะ และจัดทำ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>แบบสรุปการปรับแก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้ตามข้อเสนอแนะของสภามหาวิทยาลัย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วช.11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575D1A">
        <w:rPr>
          <w:rFonts w:ascii="TH SarabunPSK" w:hAnsi="TH SarabunPSK" w:cs="TH SarabunPSK"/>
          <w:color w:val="000000"/>
          <w:sz w:val="32"/>
          <w:szCs w:val="32"/>
          <w:cs/>
        </w:rPr>
        <w:t xml:space="preserve"> (ถ้ามี)</w:t>
      </w:r>
    </w:p>
    <w:p w14:paraId="25DC4B9F" w14:textId="33EC6D48" w:rsidR="00395476" w:rsidRPr="00125C80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125C80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ขั้นตอนที่ </w:t>
      </w:r>
      <w:r w:rsidRPr="00125C8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125C80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เสนอ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สป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อว</w:t>
      </w:r>
      <w:r w:rsidRPr="00125C8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F4DD441" w14:textId="3266A5D1" w:rsidR="00395476" w:rsidRPr="00CF689F" w:rsidRDefault="00395476" w:rsidP="00395476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F689F">
        <w:rPr>
          <w:rFonts w:ascii="TH SarabunPSK" w:eastAsia="Times New Roman" w:hAnsi="TH SarabunPSK" w:cs="TH SarabunPSK"/>
          <w:sz w:val="32"/>
          <w:szCs w:val="32"/>
          <w:cs/>
        </w:rPr>
        <w:t>เมื่อสภามหาวิทยาลัยอนุมัติหรือเห็นชอบหลักสูตรแล้ว ให้</w:t>
      </w:r>
      <w:r w:rsidRPr="00CF689F">
        <w:rPr>
          <w:rFonts w:ascii="TH SarabunPSK" w:eastAsia="Times New Roman" w:hAnsi="TH SarabunPSK" w:cs="TH SarabunPSK" w:hint="cs"/>
          <w:sz w:val="32"/>
          <w:szCs w:val="32"/>
          <w:cs/>
        </w:rPr>
        <w:t>สำนักส่งเสริมวิชาการและงานทะเบียนดำเนินการนำส่ง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เอกสารที่เกี่ยวข้อง และมติสภามหาวิทยาลัยไปยัง สป.อว. </w:t>
      </w:r>
      <w:r w:rsidRPr="00CF68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ภายใน </w:t>
      </w:r>
      <w:r w:rsidRPr="00CF689F">
        <w:rPr>
          <w:rFonts w:ascii="TH SarabunPSK" w:eastAsia="Times New Roman" w:hAnsi="TH SarabunPSK" w:cs="TH SarabunPSK"/>
          <w:sz w:val="32"/>
          <w:szCs w:val="32"/>
        </w:rPr>
        <w:t>30</w:t>
      </w:r>
      <w:r w:rsidRPr="00CF689F">
        <w:rPr>
          <w:rFonts w:ascii="TH SarabunPSK" w:eastAsia="Times New Roman" w:hAnsi="TH SarabunPSK" w:cs="TH SarabunPSK"/>
          <w:sz w:val="32"/>
          <w:szCs w:val="32"/>
          <w:cs/>
        </w:rPr>
        <w:t xml:space="preserve"> วันทำการ นับจากวันที่ได้รับอนุมัติหรือเห็นชอบจากสภามหาวิทยาลัย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แล้ว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สป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อว.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806254">
        <w:rPr>
          <w:rFonts w:ascii="TH SarabunPSK" w:hAnsi="TH SarabunPSK" w:cs="TH SarabunPSK"/>
          <w:spacing w:val="-6"/>
          <w:sz w:val="32"/>
          <w:szCs w:val="32"/>
          <w:cs/>
        </w:rPr>
        <w:t>แจ้งผลการรับทราบการให้ความเห็นชอบ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การของดรับนักศึกษา</w:t>
      </w:r>
      <w:r w:rsidRPr="00806254">
        <w:rPr>
          <w:rFonts w:ascii="TH SarabunPSK" w:hAnsi="TH SarabunPSK" w:cs="TH SarabunPSK"/>
          <w:spacing w:val="-6"/>
          <w:sz w:val="32"/>
          <w:szCs w:val="32"/>
          <w:cs/>
        </w:rPr>
        <w:t>ต่อมหาวิทยาลัย</w:t>
      </w:r>
    </w:p>
    <w:p w14:paraId="37D46BA6" w14:textId="4FF66724" w:rsidR="00395476" w:rsidRDefault="00395476" w:rsidP="00395476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25C8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กรณีที่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สป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อว.</w:t>
      </w:r>
      <w:r w:rsidRPr="00125C80">
        <w:rPr>
          <w:rFonts w:ascii="TH SarabunPSK" w:hAnsi="TH SarabunPSK" w:cs="TH SarabunPSK"/>
          <w:sz w:val="32"/>
          <w:szCs w:val="32"/>
          <w:cs/>
        </w:rPr>
        <w:t xml:space="preserve"> มีข้อสังเกต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หรือทักท้วง </w:t>
      </w:r>
      <w:r w:rsidRPr="00125C80">
        <w:rPr>
          <w:rFonts w:ascii="TH SarabunPSK" w:hAnsi="TH SarabunPSK" w:cs="TH SarabunPSK"/>
          <w:sz w:val="32"/>
          <w:szCs w:val="32"/>
          <w:cs/>
        </w:rPr>
        <w:t>ในการพิจารณารับทราบการให้ความเห็นชอบการ</w:t>
      </w:r>
      <w:r>
        <w:rPr>
          <w:rFonts w:ascii="TH SarabunPSK" w:hAnsi="TH SarabunPSK" w:cs="TH SarabunPSK" w:hint="cs"/>
          <w:sz w:val="32"/>
          <w:szCs w:val="32"/>
          <w:cs/>
        </w:rPr>
        <w:t>ของดรับนักศึกษา</w:t>
      </w:r>
      <w:r w:rsidRPr="00125C80">
        <w:rPr>
          <w:rFonts w:ascii="TH SarabunPSK" w:hAnsi="TH SarabunPSK" w:cs="TH SarabunPSK"/>
          <w:sz w:val="32"/>
          <w:szCs w:val="32"/>
          <w:cs/>
        </w:rPr>
        <w:t>ให้</w:t>
      </w:r>
      <w:r w:rsidRPr="00125C80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Pr="00125C80">
        <w:rPr>
          <w:rFonts w:ascii="TH SarabunPSK" w:hAnsi="TH SarabunPSK" w:cs="TH SarabunPSK"/>
          <w:sz w:val="32"/>
          <w:szCs w:val="32"/>
          <w:cs/>
        </w:rPr>
        <w:t>ผู้รับผิดชอบหลักสูตรด</w:t>
      </w:r>
      <w:r w:rsidRPr="00125C80">
        <w:rPr>
          <w:rFonts w:ascii="TH SarabunPSK" w:hAnsi="TH SarabunPSK" w:cs="TH SarabunPSK" w:hint="cs"/>
          <w:sz w:val="32"/>
          <w:szCs w:val="32"/>
          <w:cs/>
        </w:rPr>
        <w:t>ำ</w:t>
      </w:r>
      <w:r w:rsidRPr="00125C80">
        <w:rPr>
          <w:rFonts w:ascii="TH SarabunPSK" w:hAnsi="TH SarabunPSK" w:cs="TH SarabunPSK"/>
          <w:sz w:val="32"/>
          <w:szCs w:val="32"/>
          <w:cs/>
        </w:rPr>
        <w:t>เนินการปรับแก้ไขตามข้อสังเกตและดำเนินการเสนอสภาวิชาการ สภามหาวิทยาลัย ตามขั้นตอนต่อไป</w:t>
      </w:r>
    </w:p>
    <w:p w14:paraId="6B329552" w14:textId="3E212801" w:rsidR="00395476" w:rsidRDefault="00395476" w:rsidP="00395476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42F34">
        <w:rPr>
          <w:rFonts w:ascii="TH SarabunPSK" w:hAnsi="TH SarabunPSK" w:cs="TH SarabunPSK"/>
          <w:sz w:val="32"/>
          <w:szCs w:val="32"/>
          <w:cs/>
        </w:rPr>
        <w:t>โดยมีขั้นตอน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ตามแผนผังที่ 2 </w:t>
      </w:r>
      <w:r w:rsidRPr="00742F34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0E9758B6" w14:textId="3118112C" w:rsidR="00395476" w:rsidRDefault="00FD2310" w:rsidP="00395476">
      <w:pPr>
        <w:spacing w:after="0" w:line="20" w:lineRule="atLeast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9BEDD6" wp14:editId="60EEB2FF">
            <wp:simplePos x="0" y="0"/>
            <wp:positionH relativeFrom="column">
              <wp:posOffset>1607820</wp:posOffset>
            </wp:positionH>
            <wp:positionV relativeFrom="paragraph">
              <wp:posOffset>60960</wp:posOffset>
            </wp:positionV>
            <wp:extent cx="3284220" cy="4645657"/>
            <wp:effectExtent l="0" t="0" r="0" b="3175"/>
            <wp:wrapNone/>
            <wp:docPr id="90504584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04584" name="Picture 2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0" cy="464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30393" w14:textId="50B4546F" w:rsidR="00395476" w:rsidRDefault="00395476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104AE5" w14:textId="471210C9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D15B94" w14:textId="7438EE30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E44511" w14:textId="44996754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6AAC55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49A4F1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6E8833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85C06D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4A7ACF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8FD3B3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DBB16B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B821AB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2F6AE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94DD1D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EA96DF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A85859" w14:textId="77777777" w:rsidR="00FD2310" w:rsidRDefault="00FD2310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434FE" w14:textId="77777777" w:rsidR="005F17AF" w:rsidRDefault="005F17AF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074ADF" w14:textId="77777777" w:rsidR="005F17AF" w:rsidRDefault="005F17AF" w:rsidP="00395476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DA6B7F" w14:textId="03579F94" w:rsidR="00B15504" w:rsidRPr="00FD2310" w:rsidRDefault="00395476" w:rsidP="00FD2310">
      <w:pPr>
        <w:widowControl w:val="0"/>
        <w:autoSpaceDE w:val="0"/>
        <w:autoSpaceDN w:val="0"/>
        <w:adjustRightInd w:val="0"/>
        <w:snapToGrid w:val="0"/>
        <w:spacing w:line="240" w:lineRule="auto"/>
        <w:jc w:val="center"/>
        <w:rPr>
          <w:rFonts w:ascii="TH SarabunPSK" w:hAnsi="TH SarabunPSK" w:cs="TH SarabunPSK"/>
          <w:b/>
          <w:bCs/>
          <w:color w:val="000000"/>
          <w:sz w:val="43"/>
          <w:szCs w:val="43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</w:t>
      </w:r>
      <w:r w:rsidRPr="0080625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ขั้นตอนการ</w:t>
      </w:r>
      <w:r>
        <w:rPr>
          <w:rFonts w:ascii="TH SarabunPSK" w:hAnsi="TH SarabunPSK" w:cs="TH SarabunPSK" w:hint="cs"/>
          <w:sz w:val="32"/>
          <w:szCs w:val="32"/>
          <w:cs/>
        </w:rPr>
        <w:t>ของดรับนักศึกษา</w:t>
      </w:r>
    </w:p>
    <w:p w14:paraId="01A00607" w14:textId="26DB7C66" w:rsidR="00B15504" w:rsidRPr="00C12B92" w:rsidRDefault="00B15504" w:rsidP="002040B1">
      <w:pPr>
        <w:spacing w:after="0"/>
        <w:rPr>
          <w:rFonts w:ascii="TH Sarabun New" w:hAnsi="TH Sarabun New" w:cs="TH Sarabun New"/>
          <w:sz w:val="32"/>
          <w:szCs w:val="32"/>
        </w:rPr>
      </w:pPr>
    </w:p>
    <w:sectPr w:rsidR="00B15504" w:rsidRPr="00C12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25CEF"/>
    <w:multiLevelType w:val="hybridMultilevel"/>
    <w:tmpl w:val="F89C30AC"/>
    <w:lvl w:ilvl="0" w:tplc="483232DE">
      <w:start w:val="2"/>
      <w:numFmt w:val="bullet"/>
      <w:lvlText w:val="-"/>
      <w:lvlJc w:val="left"/>
      <w:pPr>
        <w:ind w:left="108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92"/>
    <w:rsid w:val="002040B1"/>
    <w:rsid w:val="0021102F"/>
    <w:rsid w:val="00395476"/>
    <w:rsid w:val="00446F38"/>
    <w:rsid w:val="004A64B7"/>
    <w:rsid w:val="005F17AF"/>
    <w:rsid w:val="007C618A"/>
    <w:rsid w:val="00801D46"/>
    <w:rsid w:val="009C6C5F"/>
    <w:rsid w:val="009F2DDF"/>
    <w:rsid w:val="00B02DF0"/>
    <w:rsid w:val="00B15504"/>
    <w:rsid w:val="00B16185"/>
    <w:rsid w:val="00BB48EE"/>
    <w:rsid w:val="00BB708C"/>
    <w:rsid w:val="00C12B92"/>
    <w:rsid w:val="00D57E2E"/>
    <w:rsid w:val="00D84427"/>
    <w:rsid w:val="00E2296A"/>
    <w:rsid w:val="00FD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E3AC8"/>
  <w15:chartTrackingRefBased/>
  <w15:docId w15:val="{D6BEFAE5-1880-48E8-A663-05BE2732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B9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B9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B9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B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B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B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B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B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B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2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2B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2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2B9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B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B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B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B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B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C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1008</Words>
  <Characters>5749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ปนัดดา สังข์ศรีแก้ว</dc:creator>
  <cp:keywords/>
  <dc:description/>
  <cp:lastModifiedBy>PC</cp:lastModifiedBy>
  <cp:revision>2</cp:revision>
  <dcterms:created xsi:type="dcterms:W3CDTF">2025-04-04T03:19:00Z</dcterms:created>
  <dcterms:modified xsi:type="dcterms:W3CDTF">2025-04-04T03:19:00Z</dcterms:modified>
</cp:coreProperties>
</file>