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1B9B8" w14:textId="06CCDF1E" w:rsidR="00EC4A69" w:rsidRPr="00731B9F" w:rsidRDefault="00EC4A69" w:rsidP="00814A97">
      <w:pPr>
        <w:spacing w:after="0"/>
        <w:jc w:val="right"/>
        <w:rPr>
          <w:b/>
          <w:bCs/>
          <w:kern w:val="24"/>
          <w:sz w:val="72"/>
          <w:szCs w:val="72"/>
        </w:rPr>
      </w:pPr>
      <w:bookmarkStart w:id="0" w:name="_GoBack"/>
      <w:bookmarkEnd w:id="0"/>
    </w:p>
    <w:p w14:paraId="7C983B5D" w14:textId="772A6B33" w:rsidR="00EC4A69" w:rsidRPr="00731B9F" w:rsidRDefault="00EC4A69" w:rsidP="00814A97">
      <w:pPr>
        <w:spacing w:after="0"/>
        <w:jc w:val="right"/>
        <w:rPr>
          <w:b/>
          <w:bCs/>
          <w:kern w:val="24"/>
          <w:sz w:val="72"/>
          <w:szCs w:val="72"/>
        </w:rPr>
      </w:pPr>
    </w:p>
    <w:p w14:paraId="315F6CA7" w14:textId="77777777" w:rsidR="00EC4A69" w:rsidRPr="00731B9F" w:rsidRDefault="00EC4A69" w:rsidP="00814A97">
      <w:pPr>
        <w:spacing w:after="0"/>
        <w:jc w:val="right"/>
        <w:rPr>
          <w:b/>
          <w:bCs/>
          <w:kern w:val="24"/>
          <w:sz w:val="72"/>
          <w:szCs w:val="72"/>
        </w:rPr>
      </w:pPr>
    </w:p>
    <w:p w14:paraId="42EE8FB3" w14:textId="77777777" w:rsidR="00EC4A69" w:rsidRPr="00731B9F" w:rsidRDefault="00EC4A69" w:rsidP="00814A97">
      <w:pPr>
        <w:spacing w:after="0"/>
        <w:jc w:val="right"/>
        <w:rPr>
          <w:b/>
          <w:bCs/>
          <w:kern w:val="24"/>
          <w:sz w:val="72"/>
          <w:szCs w:val="72"/>
        </w:rPr>
      </w:pPr>
      <w:r w:rsidRPr="00731B9F">
        <w:rPr>
          <w:b/>
          <w:bCs/>
          <w:noProof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BE76A" wp14:editId="7369B7FA">
                <wp:simplePos x="0" y="0"/>
                <wp:positionH relativeFrom="column">
                  <wp:posOffset>482600</wp:posOffset>
                </wp:positionH>
                <wp:positionV relativeFrom="paragraph">
                  <wp:posOffset>376555</wp:posOffset>
                </wp:positionV>
                <wp:extent cx="5572125" cy="0"/>
                <wp:effectExtent l="0" t="19050" r="952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D92A7" id="ตัวเชื่อมต่อตรง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29.65pt" to="476.7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" strokecolor="black [3213]" strokeweight="3pt"/>
            </w:pict>
          </mc:Fallback>
        </mc:AlternateContent>
      </w:r>
    </w:p>
    <w:p w14:paraId="550BA749" w14:textId="77777777" w:rsidR="00EC4A69" w:rsidRPr="00731B9F" w:rsidRDefault="00EC4A69" w:rsidP="00814A97">
      <w:pPr>
        <w:spacing w:after="0"/>
        <w:jc w:val="right"/>
        <w:rPr>
          <w:b/>
          <w:bCs/>
          <w:kern w:val="24"/>
          <w:sz w:val="72"/>
          <w:szCs w:val="72"/>
        </w:rPr>
      </w:pPr>
      <w:r w:rsidRPr="00731B9F">
        <w:rPr>
          <w:b/>
          <w:bCs/>
          <w:kern w:val="24"/>
          <w:sz w:val="72"/>
          <w:szCs w:val="72"/>
          <w:cs/>
        </w:rPr>
        <w:t xml:space="preserve">คู่มือการประกันคุณภาพการศึกษาภายใน </w:t>
      </w:r>
    </w:p>
    <w:p w14:paraId="3B1D6C85" w14:textId="477D7189" w:rsidR="00EC4A69" w:rsidRPr="00731B9F" w:rsidRDefault="00EC4A69" w:rsidP="00814A97">
      <w:pPr>
        <w:spacing w:after="0"/>
        <w:jc w:val="right"/>
        <w:rPr>
          <w:b/>
          <w:bCs/>
          <w:kern w:val="24"/>
          <w:sz w:val="96"/>
          <w:szCs w:val="96"/>
        </w:rPr>
      </w:pPr>
      <w:r w:rsidRPr="00731B9F">
        <w:rPr>
          <w:b/>
          <w:bCs/>
          <w:kern w:val="24"/>
          <w:sz w:val="96"/>
          <w:szCs w:val="96"/>
          <w:cs/>
        </w:rPr>
        <w:t>ระดับอาชีวศึกษา</w:t>
      </w:r>
    </w:p>
    <w:p w14:paraId="72D8EB5A" w14:textId="06A8B1F0" w:rsidR="00EC4A69" w:rsidRPr="00731B9F" w:rsidRDefault="00EC4A69" w:rsidP="00814A97">
      <w:pPr>
        <w:spacing w:after="0"/>
        <w:jc w:val="right"/>
        <w:rPr>
          <w:b/>
          <w:bCs/>
          <w:kern w:val="24"/>
          <w:sz w:val="72"/>
          <w:szCs w:val="72"/>
        </w:rPr>
      </w:pPr>
      <w:r w:rsidRPr="00731B9F">
        <w:rPr>
          <w:b/>
          <w:bCs/>
          <w:kern w:val="24"/>
          <w:sz w:val="72"/>
          <w:szCs w:val="72"/>
          <w:cs/>
        </w:rPr>
        <w:t xml:space="preserve">ประจำปีการศึกษา </w:t>
      </w:r>
      <w:r w:rsidR="008A623A">
        <w:rPr>
          <w:b/>
          <w:bCs/>
          <w:kern w:val="24"/>
          <w:sz w:val="72"/>
          <w:szCs w:val="72"/>
          <w:cs/>
        </w:rPr>
        <w:t>256</w:t>
      </w:r>
      <w:r w:rsidR="000C3468">
        <w:rPr>
          <w:rFonts w:hint="cs"/>
          <w:b/>
          <w:bCs/>
          <w:kern w:val="24"/>
          <w:sz w:val="72"/>
          <w:szCs w:val="72"/>
          <w:cs/>
        </w:rPr>
        <w:t>7</w:t>
      </w:r>
    </w:p>
    <w:p w14:paraId="06C9CF04" w14:textId="77777777" w:rsidR="00EC4A69" w:rsidRPr="00731B9F" w:rsidRDefault="00EC4A69" w:rsidP="00814A97">
      <w:pPr>
        <w:spacing w:after="0"/>
        <w:jc w:val="right"/>
        <w:rPr>
          <w:b/>
          <w:bCs/>
          <w:kern w:val="24"/>
          <w:sz w:val="72"/>
          <w:szCs w:val="72"/>
        </w:rPr>
      </w:pPr>
      <w:r w:rsidRPr="00731B9F">
        <w:rPr>
          <w:b/>
          <w:bCs/>
          <w:noProof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3F65F" wp14:editId="2DCF5A6D">
                <wp:simplePos x="0" y="0"/>
                <wp:positionH relativeFrom="column">
                  <wp:posOffset>1411605</wp:posOffset>
                </wp:positionH>
                <wp:positionV relativeFrom="paragraph">
                  <wp:posOffset>194945</wp:posOffset>
                </wp:positionV>
                <wp:extent cx="4495800" cy="0"/>
                <wp:effectExtent l="0" t="19050" r="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4ED0C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11.15pt,15.35pt" to="465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" strokecolor="black [3213]" strokeweight="3pt"/>
            </w:pict>
          </mc:Fallback>
        </mc:AlternateContent>
      </w:r>
    </w:p>
    <w:p w14:paraId="07176E8D" w14:textId="77777777" w:rsidR="00EC4A69" w:rsidRPr="00731B9F" w:rsidRDefault="00EC4A69" w:rsidP="00814A97">
      <w:pPr>
        <w:spacing w:after="0"/>
        <w:jc w:val="right"/>
        <w:rPr>
          <w:b/>
          <w:bCs/>
          <w:kern w:val="24"/>
          <w:sz w:val="72"/>
          <w:szCs w:val="72"/>
        </w:rPr>
      </w:pPr>
    </w:p>
    <w:p w14:paraId="6C70C100" w14:textId="5B210999" w:rsidR="00814A97" w:rsidRDefault="00814A97" w:rsidP="00814A97">
      <w:pPr>
        <w:spacing w:after="0"/>
        <w:jc w:val="right"/>
        <w:rPr>
          <w:b/>
          <w:bCs/>
          <w:kern w:val="24"/>
          <w:sz w:val="72"/>
          <w:szCs w:val="72"/>
        </w:rPr>
      </w:pPr>
    </w:p>
    <w:p w14:paraId="1D7A2680" w14:textId="3C1DDA23" w:rsidR="005D168E" w:rsidRDefault="005D168E" w:rsidP="00814A97">
      <w:pPr>
        <w:spacing w:after="0"/>
        <w:jc w:val="right"/>
        <w:rPr>
          <w:b/>
          <w:bCs/>
          <w:kern w:val="24"/>
          <w:sz w:val="72"/>
          <w:szCs w:val="72"/>
        </w:rPr>
      </w:pPr>
    </w:p>
    <w:p w14:paraId="60463CB1" w14:textId="77777777" w:rsidR="005D168E" w:rsidRPr="00731B9F" w:rsidRDefault="005D168E" w:rsidP="00814A97">
      <w:pPr>
        <w:spacing w:after="0"/>
        <w:jc w:val="right"/>
        <w:rPr>
          <w:b/>
          <w:bCs/>
          <w:kern w:val="24"/>
          <w:sz w:val="72"/>
          <w:szCs w:val="72"/>
        </w:rPr>
      </w:pPr>
    </w:p>
    <w:p w14:paraId="7C11913D" w14:textId="77777777" w:rsidR="005D168E" w:rsidRDefault="005D168E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b/>
          <w:bCs/>
          <w:sz w:val="40"/>
          <w:szCs w:val="40"/>
        </w:rPr>
      </w:pPr>
    </w:p>
    <w:p w14:paraId="0DA66925" w14:textId="4FBF61A3" w:rsidR="007B4A2B" w:rsidRPr="00731B9F" w:rsidRDefault="007B4A2B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b/>
          <w:bCs/>
          <w:sz w:val="40"/>
          <w:szCs w:val="40"/>
        </w:rPr>
      </w:pPr>
      <w:r w:rsidRPr="00731B9F">
        <w:rPr>
          <w:b/>
          <w:bCs/>
          <w:sz w:val="40"/>
          <w:szCs w:val="40"/>
          <w:cs/>
        </w:rPr>
        <w:lastRenderedPageBreak/>
        <w:t>คำนำ</w:t>
      </w:r>
    </w:p>
    <w:p w14:paraId="56A1650F" w14:textId="77777777" w:rsidR="00750952" w:rsidRPr="00731B9F" w:rsidRDefault="00750952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  <w:jc w:val="center"/>
        <w:rPr>
          <w:b/>
          <w:bCs/>
          <w:sz w:val="40"/>
          <w:szCs w:val="40"/>
        </w:rPr>
      </w:pPr>
    </w:p>
    <w:p w14:paraId="7AE8906B" w14:textId="4E92B45A" w:rsidR="0043240F" w:rsidRPr="00731B9F" w:rsidRDefault="007B4A2B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</w:pPr>
      <w:r w:rsidRPr="00731B9F">
        <w:rPr>
          <w:cs/>
        </w:rPr>
        <w:tab/>
      </w:r>
      <w:r w:rsidR="0043240F" w:rsidRPr="00731B9F">
        <w:rPr>
          <w:cs/>
        </w:rPr>
        <w:t xml:space="preserve">คู่มือการประกันคุณภาพการศึกษาภายใน ระดับอาชีวศึกษา มหาวิทยาลัยกาฬสินธุ์ พ.ศ. </w:t>
      </w:r>
      <w:r w:rsidR="005D168E">
        <w:rPr>
          <w:cs/>
        </w:rPr>
        <w:t>256</w:t>
      </w:r>
      <w:r w:rsidR="005D168E">
        <w:rPr>
          <w:rFonts w:hint="cs"/>
          <w:cs/>
        </w:rPr>
        <w:t>6</w:t>
      </w:r>
      <w:r w:rsidR="00E02785" w:rsidRPr="00731B9F">
        <w:rPr>
          <w:cs/>
        </w:rPr>
        <w:t xml:space="preserve"> </w:t>
      </w:r>
      <w:r w:rsidR="0043240F" w:rsidRPr="00731B9F">
        <w:rPr>
          <w:cs/>
        </w:rPr>
        <w:t>ฉบับนี้จัดทำขึ้นโดยมีวัตถุประสงค์เพื่อการดำเนินงานตามระบบและกลไกการประกันคุณภาพการศึกษา              ของมหาวิทยาลัยกาฬสินธุ์ โดยคณะกรรมการปฏิบัติงานด้านการประกันคุณภาพกา</w:t>
      </w:r>
      <w:r w:rsidR="005D168E">
        <w:rPr>
          <w:cs/>
        </w:rPr>
        <w:t>รศึกษาภายใน ประจำปีการศึกษา 256</w:t>
      </w:r>
      <w:r w:rsidR="005D168E">
        <w:rPr>
          <w:rFonts w:hint="cs"/>
          <w:cs/>
        </w:rPr>
        <w:t>6</w:t>
      </w:r>
      <w:r w:rsidR="0043240F" w:rsidRPr="00731B9F">
        <w:rPr>
          <w:cs/>
        </w:rPr>
        <w:t xml:space="preserve"> เพื่อให้หน่วยงานในสังกัดมหาวิทยาลัยกาฬสินธุ์ มีความเข้าใจและดำเนินการ</w:t>
      </w:r>
      <w:r w:rsidR="00750952" w:rsidRPr="00731B9F">
        <w:rPr>
          <w:cs/>
        </w:rPr>
        <w:t xml:space="preserve">  </w:t>
      </w:r>
      <w:r w:rsidR="0043240F" w:rsidRPr="00731B9F">
        <w:rPr>
          <w:cs/>
        </w:rPr>
        <w:t xml:space="preserve">ประกันคุณภาพการศึกษาไปในแนวทางเดียวกัน </w:t>
      </w:r>
    </w:p>
    <w:p w14:paraId="7198FB05" w14:textId="688DC6D3" w:rsidR="007B4A2B" w:rsidRPr="00731B9F" w:rsidRDefault="0043240F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thaiDistribute"/>
      </w:pPr>
      <w:r w:rsidRPr="00731B9F">
        <w:rPr>
          <w:cs/>
        </w:rPr>
        <w:tab/>
        <w:t>งานประกันคุณภาพการศึกษา สำนักส่งเสริมวิชาการและงานทะเบียน มหาวิทยาลัยกาฬสินธุ์            จึงได้จัดทำคู่มือการประกันคุณภาพการศึกษาภายใน</w:t>
      </w:r>
      <w:r w:rsidR="00B65AEB" w:rsidRPr="00731B9F">
        <w:rPr>
          <w:cs/>
        </w:rPr>
        <w:t xml:space="preserve"> </w:t>
      </w:r>
      <w:r w:rsidRPr="00731B9F">
        <w:rPr>
          <w:cs/>
        </w:rPr>
        <w:t xml:space="preserve">ระดับอาชีวศึกษา </w:t>
      </w:r>
      <w:r w:rsidR="00B65AEB" w:rsidRPr="00731B9F">
        <w:rPr>
          <w:cs/>
        </w:rPr>
        <w:t>ประจำปี พ</w:t>
      </w:r>
      <w:r w:rsidR="00E02785" w:rsidRPr="00731B9F">
        <w:rPr>
          <w:cs/>
        </w:rPr>
        <w:t xml:space="preserve">.ศ. </w:t>
      </w:r>
      <w:r w:rsidR="005D168E">
        <w:rPr>
          <w:cs/>
        </w:rPr>
        <w:t>256</w:t>
      </w:r>
      <w:r w:rsidR="000C3468">
        <w:rPr>
          <w:rFonts w:hint="cs"/>
          <w:cs/>
        </w:rPr>
        <w:t>7</w:t>
      </w:r>
      <w:r w:rsidRPr="00731B9F">
        <w:rPr>
          <w:cs/>
        </w:rPr>
        <w:t xml:space="preserve">  </w:t>
      </w:r>
      <w:r w:rsidR="00B65AEB" w:rsidRPr="00731B9F">
        <w:rPr>
          <w:cs/>
        </w:rPr>
        <w:t xml:space="preserve">                      </w:t>
      </w:r>
      <w:r w:rsidRPr="00731B9F">
        <w:rPr>
          <w:cs/>
        </w:rPr>
        <w:t>เพื่อให้หน่วยงานในสังกัด ใช้เป็นคู่มือในการปฏิบัติงานด้านการประกันคุณภาพการศึกษาของมหาวิทยาลัย  โดยมีเป้าหมายเพื่อให้มหาวิทยาลัยกาฬสินธุ์ เกิดคุณภาพ ได้รับการพัฒนาอย่างต่อเนื่อง และรองรับการประเมินคุณภาพภายนอก ให้เป็นที่ยอมรับในระดับสากล บรรลุเป้าปรัชญา วิสัยทัศน์และพันธกิจ ของมหาวิทยาลัย และใช้ประกอบในการเขียนรายงานการประเมินตนเอง (</w:t>
      </w:r>
      <w:r w:rsidRPr="00731B9F">
        <w:t>SAR</w:t>
      </w:r>
      <w:r w:rsidRPr="00731B9F">
        <w:rPr>
          <w:cs/>
        </w:rPr>
        <w:t>) เพื่อรับการประเมินคุณภาพการศึกษาภายใน ในลำดับต่อไป</w:t>
      </w:r>
      <w:r w:rsidR="007B4A2B" w:rsidRPr="00731B9F">
        <w:rPr>
          <w:cs/>
        </w:rPr>
        <w:tab/>
      </w:r>
    </w:p>
    <w:p w14:paraId="14E2F46B" w14:textId="77777777" w:rsidR="007B4A2B" w:rsidRPr="00731B9F" w:rsidRDefault="007B4A2B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</w:pPr>
    </w:p>
    <w:p w14:paraId="61C75B40" w14:textId="77777777" w:rsidR="007B4A2B" w:rsidRPr="00731B9F" w:rsidRDefault="007B4A2B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/>
      </w:pPr>
    </w:p>
    <w:p w14:paraId="380490CD" w14:textId="6A53C065" w:rsidR="007B4A2B" w:rsidRPr="00731B9F" w:rsidRDefault="007B4A2B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right"/>
      </w:pPr>
      <w:r w:rsidRPr="00731B9F">
        <w:rPr>
          <w:cs/>
        </w:rPr>
        <w:tab/>
      </w:r>
      <w:r w:rsidRPr="00731B9F">
        <w:rPr>
          <w:cs/>
        </w:rPr>
        <w:tab/>
      </w:r>
      <w:r w:rsidRPr="00731B9F">
        <w:rPr>
          <w:cs/>
        </w:rPr>
        <w:tab/>
      </w:r>
      <w:r w:rsidRPr="00731B9F">
        <w:rPr>
          <w:cs/>
        </w:rPr>
        <w:tab/>
      </w:r>
      <w:r w:rsidRPr="00731B9F">
        <w:rPr>
          <w:cs/>
        </w:rPr>
        <w:tab/>
      </w:r>
      <w:r w:rsidRPr="00731B9F">
        <w:rPr>
          <w:cs/>
        </w:rPr>
        <w:tab/>
      </w:r>
      <w:r w:rsidRPr="00731B9F">
        <w:rPr>
          <w:cs/>
        </w:rPr>
        <w:tab/>
      </w:r>
      <w:r w:rsidRPr="00731B9F">
        <w:rPr>
          <w:cs/>
        </w:rPr>
        <w:tab/>
      </w:r>
      <w:r w:rsidRPr="00731B9F">
        <w:rPr>
          <w:cs/>
        </w:rPr>
        <w:tab/>
      </w:r>
      <w:r w:rsidRPr="00731B9F">
        <w:rPr>
          <w:cs/>
        </w:rPr>
        <w:tab/>
      </w:r>
      <w:bookmarkStart w:id="1" w:name="_Hlk532285101"/>
      <w:r w:rsidRPr="00731B9F">
        <w:rPr>
          <w:cs/>
        </w:rPr>
        <w:t>งาน</w:t>
      </w:r>
      <w:r w:rsidR="005D168E">
        <w:rPr>
          <w:rFonts w:hint="cs"/>
          <w:cs/>
        </w:rPr>
        <w:t>ส่งเสริมมาตรฐานหลักสูตรและฝึกประสบการณ์วิชาชีพ</w:t>
      </w:r>
      <w:r w:rsidRPr="00731B9F">
        <w:rPr>
          <w:cs/>
        </w:rPr>
        <w:t xml:space="preserve"> </w:t>
      </w:r>
    </w:p>
    <w:p w14:paraId="2233C731" w14:textId="77777777" w:rsidR="007B4A2B" w:rsidRPr="00731B9F" w:rsidRDefault="007B4A2B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right"/>
      </w:pPr>
      <w:r w:rsidRPr="00731B9F">
        <w:rPr>
          <w:cs/>
        </w:rPr>
        <w:tab/>
      </w:r>
      <w:r w:rsidRPr="00731B9F">
        <w:rPr>
          <w:cs/>
        </w:rPr>
        <w:tab/>
        <w:t>สำนักส่งเสริมวิชาการและงานทะเบียน</w:t>
      </w:r>
      <w:bookmarkEnd w:id="1"/>
      <w:r w:rsidRPr="00731B9F">
        <w:rPr>
          <w:cs/>
        </w:rPr>
        <w:t xml:space="preserve"> </w:t>
      </w:r>
    </w:p>
    <w:p w14:paraId="376D578D" w14:textId="77777777" w:rsidR="007B4A2B" w:rsidRPr="00731B9F" w:rsidRDefault="007B4A2B" w:rsidP="00814A97">
      <w:pPr>
        <w:tabs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spacing w:after="0" w:line="240" w:lineRule="auto"/>
        <w:jc w:val="right"/>
        <w:rPr>
          <w:cs/>
        </w:rPr>
      </w:pPr>
      <w:r w:rsidRPr="00731B9F">
        <w:rPr>
          <w:cs/>
        </w:rPr>
        <w:t xml:space="preserve">มหาวิทยาลัยกาฬสินธุ์  </w:t>
      </w:r>
    </w:p>
    <w:p w14:paraId="78C49143" w14:textId="77777777" w:rsidR="007B4A2B" w:rsidRPr="00731B9F" w:rsidRDefault="007B4A2B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805BDC3" w14:textId="77777777" w:rsidR="007B4A2B" w:rsidRPr="00731B9F" w:rsidRDefault="007B4A2B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F4DB695" w14:textId="77777777" w:rsidR="007B4A2B" w:rsidRPr="00731B9F" w:rsidRDefault="007B4A2B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63625CAD" w14:textId="77777777" w:rsidR="007B4A2B" w:rsidRPr="00731B9F" w:rsidRDefault="007B4A2B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F8A3E13" w14:textId="70F759A2" w:rsidR="007B4A2B" w:rsidRPr="00731B9F" w:rsidRDefault="007B4A2B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C367FF4" w14:textId="31D7A742" w:rsidR="0054332C" w:rsidRPr="00731B9F" w:rsidRDefault="0054332C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39384CDE" w14:textId="3FE9BBD6" w:rsidR="0054332C" w:rsidRPr="00731B9F" w:rsidRDefault="0054332C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4D7DCC2" w14:textId="58005003" w:rsidR="0054332C" w:rsidRPr="00731B9F" w:rsidRDefault="0054332C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F0A664C" w14:textId="6D0337F7" w:rsidR="00CD0432" w:rsidRPr="00731B9F" w:rsidRDefault="00CD0432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F86EE13" w14:textId="3464355C" w:rsidR="00CD0432" w:rsidRPr="00731B9F" w:rsidRDefault="00CD0432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4522EB5" w14:textId="2D3EF012" w:rsidR="00004BCD" w:rsidRPr="00731B9F" w:rsidRDefault="00004BCD" w:rsidP="00814A97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BE12872" w14:textId="77777777" w:rsidR="003F7BB0" w:rsidRPr="00731B9F" w:rsidRDefault="003F7BB0" w:rsidP="00814A9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31B9F">
        <w:rPr>
          <w:b/>
          <w:bCs/>
          <w:sz w:val="40"/>
          <w:szCs w:val="40"/>
          <w:cs/>
        </w:rPr>
        <w:lastRenderedPageBreak/>
        <w:t>สารบัญ</w:t>
      </w:r>
    </w:p>
    <w:p w14:paraId="57D957DB" w14:textId="286815CE" w:rsidR="003F7BB0" w:rsidRPr="00731B9F" w:rsidRDefault="003F7BB0" w:rsidP="00814A97">
      <w:pPr>
        <w:spacing w:after="0" w:line="240" w:lineRule="auto"/>
        <w:rPr>
          <w:b/>
          <w:bCs/>
        </w:rPr>
      </w:pPr>
      <w:r w:rsidRPr="00731B9F">
        <w:rPr>
          <w:b/>
          <w:bCs/>
          <w:cs/>
        </w:rPr>
        <w:t xml:space="preserve">    </w:t>
      </w:r>
      <w:r w:rsidR="00BE7A95" w:rsidRPr="00731B9F">
        <w:rPr>
          <w:b/>
          <w:bCs/>
          <w:cs/>
        </w:rPr>
        <w:t xml:space="preserve"> </w:t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</w:r>
      <w:r w:rsidR="00750952" w:rsidRPr="00731B9F">
        <w:rPr>
          <w:b/>
          <w:bCs/>
          <w:cs/>
        </w:rPr>
        <w:tab/>
        <w:t xml:space="preserve">        </w:t>
      </w:r>
      <w:r w:rsidR="00BE7A95" w:rsidRPr="00731B9F">
        <w:rPr>
          <w:b/>
          <w:bCs/>
          <w:cs/>
        </w:rPr>
        <w:t xml:space="preserve"> </w:t>
      </w:r>
      <w:r w:rsidRPr="00731B9F">
        <w:rPr>
          <w:b/>
          <w:bCs/>
          <w:cs/>
        </w:rPr>
        <w:t>หน้า</w:t>
      </w:r>
    </w:p>
    <w:p w14:paraId="480C6079" w14:textId="77777777" w:rsidR="003F7BB0" w:rsidRPr="00731B9F" w:rsidRDefault="003F7BB0" w:rsidP="00814A97">
      <w:pPr>
        <w:spacing w:after="0" w:line="240" w:lineRule="auto"/>
        <w:rPr>
          <w:b/>
          <w:bCs/>
          <w:cs/>
        </w:rPr>
      </w:pPr>
    </w:p>
    <w:p w14:paraId="14A5D0CB" w14:textId="55F5E4F7" w:rsidR="003E2E91" w:rsidRPr="00731B9F" w:rsidRDefault="003E2E91" w:rsidP="00814A97">
      <w:pPr>
        <w:spacing w:after="0" w:line="240" w:lineRule="auto"/>
        <w:rPr>
          <w:rStyle w:val="Hyperlink"/>
          <w:b/>
          <w:bCs/>
          <w:color w:val="auto"/>
          <w:u w:val="none"/>
        </w:rPr>
      </w:pPr>
      <w:r w:rsidRPr="00731B9F">
        <w:rPr>
          <w:rStyle w:val="Hyperlink"/>
          <w:b/>
          <w:bCs/>
          <w:color w:val="auto"/>
          <w:u w:val="none"/>
          <w:cs/>
        </w:rPr>
        <w:t>คำนำ</w:t>
      </w:r>
    </w:p>
    <w:p w14:paraId="34EB4369" w14:textId="02CE3A43" w:rsidR="003E2E91" w:rsidRPr="00731B9F" w:rsidRDefault="003E2E91" w:rsidP="00814A97">
      <w:pPr>
        <w:spacing w:after="0" w:line="240" w:lineRule="auto"/>
        <w:rPr>
          <w:rStyle w:val="Hyperlink"/>
          <w:b/>
          <w:bCs/>
          <w:color w:val="auto"/>
          <w:u w:val="none"/>
        </w:rPr>
      </w:pPr>
      <w:r w:rsidRPr="00731B9F">
        <w:rPr>
          <w:rStyle w:val="Hyperlink"/>
          <w:b/>
          <w:bCs/>
          <w:color w:val="auto"/>
          <w:u w:val="none"/>
          <w:cs/>
        </w:rPr>
        <w:t>สารบัญ</w:t>
      </w:r>
    </w:p>
    <w:p w14:paraId="5ADE2801" w14:textId="01CC0AC6" w:rsidR="002F6415" w:rsidRPr="00731B9F" w:rsidRDefault="003F7BB0" w:rsidP="00814A97">
      <w:pPr>
        <w:spacing w:after="0" w:line="240" w:lineRule="auto"/>
        <w:rPr>
          <w:rStyle w:val="Hyperlink"/>
          <w:color w:val="auto"/>
          <w:u w:val="none"/>
        </w:rPr>
      </w:pPr>
      <w:r w:rsidRPr="00731B9F">
        <w:rPr>
          <w:rStyle w:val="Hyperlink"/>
          <w:b/>
          <w:bCs/>
          <w:color w:val="auto"/>
          <w:u w:val="none"/>
          <w:cs/>
        </w:rPr>
        <w:t xml:space="preserve">บทที่ 1 </w:t>
      </w:r>
      <w:r w:rsidR="002F6415" w:rsidRPr="00731B9F">
        <w:rPr>
          <w:rStyle w:val="Hyperlink"/>
          <w:b/>
          <w:bCs/>
          <w:color w:val="auto"/>
          <w:u w:val="none"/>
          <w:cs/>
        </w:rPr>
        <w:t xml:space="preserve"> </w:t>
      </w:r>
      <w:r w:rsidR="002F6415" w:rsidRPr="00731B9F">
        <w:rPr>
          <w:rStyle w:val="Hyperlink"/>
          <w:color w:val="auto"/>
          <w:u w:val="none"/>
          <w:cs/>
        </w:rPr>
        <w:t>เกณฑ์การ</w:t>
      </w:r>
      <w:r w:rsidR="00004BCD" w:rsidRPr="00731B9F">
        <w:rPr>
          <w:rStyle w:val="Hyperlink"/>
          <w:color w:val="auto"/>
          <w:u w:val="none"/>
          <w:cs/>
        </w:rPr>
        <w:t>ประกันคุณภาพการศึกษาภายใน ระดับอาชีวศึกษา ประจำปีการศึกษา</w:t>
      </w:r>
      <w:r w:rsidR="002F6415" w:rsidRPr="00731B9F">
        <w:rPr>
          <w:rStyle w:val="Hyperlink"/>
          <w:color w:val="auto"/>
          <w:u w:val="none"/>
          <w:cs/>
        </w:rPr>
        <w:t xml:space="preserve"> พ.ศ. </w:t>
      </w:r>
      <w:r w:rsidR="00E02785" w:rsidRPr="00731B9F">
        <w:rPr>
          <w:rStyle w:val="Hyperlink"/>
          <w:color w:val="auto"/>
          <w:u w:val="none"/>
        </w:rPr>
        <w:t>256</w:t>
      </w:r>
      <w:r w:rsidR="00E02785" w:rsidRPr="00731B9F">
        <w:rPr>
          <w:rStyle w:val="Hyperlink"/>
          <w:color w:val="auto"/>
          <w:u w:val="none"/>
          <w:cs/>
        </w:rPr>
        <w:t>1</w:t>
      </w:r>
      <w:r w:rsidR="00473BFC" w:rsidRPr="00731B9F">
        <w:rPr>
          <w:rStyle w:val="Hyperlink"/>
          <w:color w:val="auto"/>
          <w:u w:val="none"/>
          <w:cs/>
        </w:rPr>
        <w:t xml:space="preserve">     </w:t>
      </w:r>
      <w:r w:rsidR="00AC023A" w:rsidRPr="00731B9F">
        <w:rPr>
          <w:rStyle w:val="Hyperlink"/>
          <w:color w:val="auto"/>
          <w:u w:val="none"/>
          <w:cs/>
        </w:rPr>
        <w:t xml:space="preserve"> </w:t>
      </w:r>
      <w:r w:rsidR="00473BFC" w:rsidRPr="00731B9F">
        <w:rPr>
          <w:rStyle w:val="Hyperlink"/>
          <w:color w:val="auto"/>
          <w:u w:val="none"/>
        </w:rPr>
        <w:t>1</w:t>
      </w:r>
    </w:p>
    <w:p w14:paraId="1F003EC2" w14:textId="35857A9D" w:rsidR="003F7BB0" w:rsidRPr="00731B9F" w:rsidRDefault="00544641" w:rsidP="00814A97">
      <w:pPr>
        <w:spacing w:after="0" w:line="240" w:lineRule="auto"/>
        <w:ind w:firstLine="720"/>
      </w:pPr>
      <w:r w:rsidRPr="00731B9F">
        <w:rPr>
          <w:cs/>
        </w:rPr>
        <w:t xml:space="preserve">                  </w:t>
      </w:r>
    </w:p>
    <w:p w14:paraId="599C1274" w14:textId="36F1E751" w:rsidR="000773F4" w:rsidRPr="00731B9F" w:rsidRDefault="00544641" w:rsidP="00814A97">
      <w:pPr>
        <w:spacing w:after="0" w:line="240" w:lineRule="auto"/>
        <w:rPr>
          <w:rStyle w:val="Hyperlink"/>
          <w:color w:val="auto"/>
          <w:u w:val="none"/>
        </w:rPr>
      </w:pPr>
      <w:r w:rsidRPr="00731B9F">
        <w:rPr>
          <w:rStyle w:val="Hyperlink"/>
          <w:b/>
          <w:bCs/>
          <w:color w:val="auto"/>
          <w:u w:val="none"/>
          <w:cs/>
        </w:rPr>
        <w:t xml:space="preserve">บทที่ 2  </w:t>
      </w:r>
      <w:r w:rsidR="00B94E2D" w:rsidRPr="00731B9F">
        <w:rPr>
          <w:rStyle w:val="Hyperlink"/>
          <w:color w:val="auto"/>
          <w:u w:val="none"/>
          <w:cs/>
        </w:rPr>
        <w:t>แบบฟอร์ม</w:t>
      </w:r>
      <w:r w:rsidR="00004BCD" w:rsidRPr="00731B9F">
        <w:rPr>
          <w:rStyle w:val="Hyperlink"/>
          <w:color w:val="auto"/>
          <w:u w:val="none"/>
          <w:cs/>
        </w:rPr>
        <w:t>รายงานการประเมินตนเอง (</w:t>
      </w:r>
      <w:r w:rsidR="00004BCD" w:rsidRPr="00731B9F">
        <w:rPr>
          <w:rStyle w:val="Hyperlink"/>
          <w:color w:val="auto"/>
          <w:u w:val="none"/>
        </w:rPr>
        <w:t xml:space="preserve">Self </w:t>
      </w:r>
      <w:r w:rsidR="00004BCD" w:rsidRPr="00731B9F">
        <w:rPr>
          <w:rStyle w:val="Hyperlink"/>
          <w:color w:val="auto"/>
          <w:u w:val="none"/>
          <w:cs/>
        </w:rPr>
        <w:t xml:space="preserve">– </w:t>
      </w:r>
      <w:r w:rsidR="00004BCD" w:rsidRPr="00731B9F">
        <w:rPr>
          <w:rStyle w:val="Hyperlink"/>
          <w:color w:val="auto"/>
          <w:u w:val="none"/>
        </w:rPr>
        <w:t>Assessment Report</w:t>
      </w:r>
      <w:r w:rsidR="00004BCD" w:rsidRPr="00731B9F">
        <w:rPr>
          <w:rStyle w:val="Hyperlink"/>
          <w:color w:val="auto"/>
          <w:u w:val="none"/>
          <w:cs/>
        </w:rPr>
        <w:t>)</w:t>
      </w:r>
      <w:r w:rsidR="00473BFC" w:rsidRPr="00731B9F">
        <w:rPr>
          <w:rStyle w:val="Hyperlink"/>
          <w:color w:val="auto"/>
          <w:u w:val="none"/>
          <w:cs/>
        </w:rPr>
        <w:t xml:space="preserve"> </w:t>
      </w:r>
      <w:r w:rsidR="00004BCD" w:rsidRPr="00731B9F">
        <w:rPr>
          <w:rStyle w:val="Hyperlink"/>
          <w:color w:val="auto"/>
          <w:u w:val="none"/>
          <w:cs/>
        </w:rPr>
        <w:tab/>
      </w:r>
      <w:r w:rsidR="00B65AEB" w:rsidRPr="00731B9F">
        <w:rPr>
          <w:rStyle w:val="Hyperlink"/>
          <w:color w:val="auto"/>
          <w:u w:val="none"/>
          <w:cs/>
        </w:rPr>
        <w:t xml:space="preserve">   </w:t>
      </w:r>
      <w:r w:rsidR="00473BFC" w:rsidRPr="00731B9F">
        <w:rPr>
          <w:rStyle w:val="Hyperlink"/>
          <w:color w:val="auto"/>
          <w:u w:val="none"/>
          <w:cs/>
        </w:rPr>
        <w:t xml:space="preserve">       </w:t>
      </w:r>
      <w:r w:rsidR="00B94E2D" w:rsidRPr="00731B9F">
        <w:rPr>
          <w:rStyle w:val="Hyperlink"/>
          <w:color w:val="auto"/>
          <w:u w:val="none"/>
          <w:cs/>
        </w:rPr>
        <w:t xml:space="preserve">    </w:t>
      </w:r>
      <w:r w:rsidR="00B94E2D" w:rsidRPr="00731B9F">
        <w:rPr>
          <w:rStyle w:val="Hyperlink"/>
          <w:color w:val="auto"/>
          <w:u w:val="none"/>
          <w:cs/>
        </w:rPr>
        <w:tab/>
      </w:r>
      <w:r w:rsidR="00261CBB" w:rsidRPr="00731B9F">
        <w:rPr>
          <w:rStyle w:val="Hyperlink"/>
          <w:color w:val="auto"/>
          <w:u w:val="none"/>
          <w:cs/>
        </w:rPr>
        <w:t>45</w:t>
      </w:r>
      <w:r w:rsidR="00B65AEB" w:rsidRPr="00731B9F">
        <w:rPr>
          <w:rStyle w:val="Hyperlink"/>
          <w:color w:val="auto"/>
          <w:u w:val="none"/>
          <w:cs/>
        </w:rPr>
        <w:t xml:space="preserve">                                                           </w:t>
      </w:r>
      <w:r w:rsidR="00750952" w:rsidRPr="00731B9F">
        <w:rPr>
          <w:rStyle w:val="Hyperlink"/>
          <w:color w:val="auto"/>
          <w:u w:val="none"/>
          <w:cs/>
        </w:rPr>
        <w:t xml:space="preserve"> </w:t>
      </w:r>
    </w:p>
    <w:p w14:paraId="00F45D60" w14:textId="77777777" w:rsidR="00544641" w:rsidRPr="00731B9F" w:rsidRDefault="00544641" w:rsidP="00814A97">
      <w:pPr>
        <w:spacing w:after="0" w:line="240" w:lineRule="auto"/>
        <w:rPr>
          <w:rStyle w:val="Hyperlink"/>
          <w:b/>
          <w:bCs/>
          <w:color w:val="auto"/>
          <w:u w:val="none"/>
        </w:rPr>
      </w:pPr>
    </w:p>
    <w:p w14:paraId="1265924C" w14:textId="0F839CA0" w:rsidR="00004BCD" w:rsidRPr="00731B9F" w:rsidRDefault="003F7BB0" w:rsidP="00814A97">
      <w:pPr>
        <w:spacing w:after="0" w:line="240" w:lineRule="auto"/>
        <w:rPr>
          <w:rStyle w:val="Hyperlink"/>
          <w:color w:val="auto"/>
          <w:u w:val="none"/>
        </w:rPr>
      </w:pPr>
      <w:r w:rsidRPr="00731B9F">
        <w:rPr>
          <w:rStyle w:val="Hyperlink"/>
          <w:b/>
          <w:bCs/>
          <w:color w:val="auto"/>
          <w:u w:val="none"/>
          <w:cs/>
        </w:rPr>
        <w:t xml:space="preserve">บทที่ </w:t>
      </w:r>
      <w:r w:rsidR="00544641" w:rsidRPr="00731B9F">
        <w:rPr>
          <w:rStyle w:val="Hyperlink"/>
          <w:b/>
          <w:bCs/>
          <w:color w:val="auto"/>
          <w:u w:val="none"/>
          <w:cs/>
        </w:rPr>
        <w:t>3</w:t>
      </w:r>
      <w:r w:rsidR="002F57BD" w:rsidRPr="00731B9F">
        <w:rPr>
          <w:rStyle w:val="Hyperlink"/>
          <w:b/>
          <w:bCs/>
          <w:color w:val="auto"/>
          <w:u w:val="none"/>
          <w:cs/>
        </w:rPr>
        <w:t xml:space="preserve"> </w:t>
      </w:r>
      <w:r w:rsidRPr="00731B9F">
        <w:rPr>
          <w:rStyle w:val="Hyperlink"/>
          <w:b/>
          <w:bCs/>
          <w:color w:val="auto"/>
          <w:u w:val="none"/>
          <w:cs/>
        </w:rPr>
        <w:t xml:space="preserve"> </w:t>
      </w:r>
      <w:r w:rsidR="00B94E2D" w:rsidRPr="00731B9F">
        <w:rPr>
          <w:rStyle w:val="Hyperlink"/>
          <w:color w:val="auto"/>
          <w:u w:val="none"/>
          <w:cs/>
        </w:rPr>
        <w:t>แบบฟอร์ม</w:t>
      </w:r>
      <w:r w:rsidR="00004BCD" w:rsidRPr="00731B9F">
        <w:rPr>
          <w:rStyle w:val="Hyperlink"/>
          <w:color w:val="auto"/>
          <w:u w:val="none"/>
          <w:cs/>
        </w:rPr>
        <w:t>รายงานผลการตรวจประเมินคุณภาพการศึกษาภายใน</w:t>
      </w:r>
      <w:r w:rsidR="00473BFC" w:rsidRPr="00731B9F">
        <w:rPr>
          <w:rStyle w:val="Hyperlink"/>
          <w:color w:val="auto"/>
          <w:u w:val="none"/>
          <w:cs/>
        </w:rPr>
        <w:t xml:space="preserve">                                    </w:t>
      </w:r>
      <w:r w:rsidR="00AC023A" w:rsidRPr="00731B9F">
        <w:rPr>
          <w:rStyle w:val="Hyperlink"/>
          <w:color w:val="auto"/>
          <w:u w:val="none"/>
          <w:cs/>
        </w:rPr>
        <w:t xml:space="preserve"> </w:t>
      </w:r>
      <w:r w:rsidR="00473BFC" w:rsidRPr="00731B9F">
        <w:rPr>
          <w:rStyle w:val="Hyperlink"/>
          <w:color w:val="auto"/>
          <w:u w:val="none"/>
        </w:rPr>
        <w:t>1</w:t>
      </w:r>
      <w:r w:rsidR="00285656" w:rsidRPr="00731B9F">
        <w:rPr>
          <w:rStyle w:val="Hyperlink"/>
          <w:color w:val="auto"/>
          <w:u w:val="none"/>
        </w:rPr>
        <w:t>19</w:t>
      </w:r>
    </w:p>
    <w:p w14:paraId="4A59D478" w14:textId="06ED8C67" w:rsidR="00236AAA" w:rsidRPr="00731B9F" w:rsidRDefault="00057542" w:rsidP="00814A97">
      <w:pPr>
        <w:spacing w:after="0" w:line="240" w:lineRule="auto"/>
        <w:ind w:left="720" w:firstLine="720"/>
        <w:rPr>
          <w:rStyle w:val="Hyperlink"/>
          <w:b/>
          <w:bCs/>
          <w:color w:val="auto"/>
          <w:u w:val="none"/>
        </w:rPr>
      </w:pPr>
      <w:r w:rsidRPr="00731B9F">
        <w:rPr>
          <w:rStyle w:val="Hyperlink"/>
          <w:color w:val="auto"/>
          <w:u w:val="none"/>
          <w:cs/>
        </w:rPr>
        <w:tab/>
        <w:t xml:space="preserve">  </w:t>
      </w:r>
    </w:p>
    <w:p w14:paraId="196C762D" w14:textId="6FF086FA" w:rsidR="003F7BB0" w:rsidRPr="00731B9F" w:rsidRDefault="003F7BB0" w:rsidP="00814A97">
      <w:pPr>
        <w:spacing w:after="0" w:line="240" w:lineRule="auto"/>
        <w:rPr>
          <w:b/>
          <w:bCs/>
        </w:rPr>
      </w:pPr>
      <w:r w:rsidRPr="00731B9F">
        <w:rPr>
          <w:b/>
          <w:bCs/>
          <w:cs/>
        </w:rPr>
        <w:t>ภาคผนวก</w:t>
      </w:r>
      <w:r w:rsidR="00057542" w:rsidRPr="00731B9F">
        <w:rPr>
          <w:b/>
          <w:bCs/>
          <w:cs/>
        </w:rPr>
        <w:t xml:space="preserve">                                               </w:t>
      </w:r>
      <w:r w:rsidR="004B775C" w:rsidRPr="00731B9F">
        <w:rPr>
          <w:b/>
          <w:bCs/>
          <w:cs/>
        </w:rPr>
        <w:t xml:space="preserve">                                                          </w:t>
      </w:r>
      <w:r w:rsidR="00AC023A" w:rsidRPr="00731B9F">
        <w:rPr>
          <w:cs/>
        </w:rPr>
        <w:t xml:space="preserve">  </w:t>
      </w:r>
      <w:r w:rsidR="004B775C" w:rsidRPr="00731B9F">
        <w:rPr>
          <w:cs/>
        </w:rPr>
        <w:t>1</w:t>
      </w:r>
      <w:r w:rsidR="00261CBB" w:rsidRPr="00731B9F">
        <w:rPr>
          <w:cs/>
        </w:rPr>
        <w:t>62</w:t>
      </w:r>
      <w:r w:rsidR="004B775C" w:rsidRPr="00731B9F">
        <w:rPr>
          <w:cs/>
        </w:rPr>
        <w:t xml:space="preserve"> </w:t>
      </w:r>
      <w:r w:rsidR="004B775C" w:rsidRPr="00731B9F">
        <w:rPr>
          <w:b/>
          <w:bCs/>
          <w:cs/>
        </w:rPr>
        <w:t xml:space="preserve"> </w:t>
      </w:r>
      <w:r w:rsidR="00057542" w:rsidRPr="00731B9F">
        <w:rPr>
          <w:b/>
          <w:bCs/>
          <w:cs/>
        </w:rPr>
        <w:t xml:space="preserve">                            </w:t>
      </w:r>
      <w:r w:rsidR="00B65AEB" w:rsidRPr="00731B9F">
        <w:rPr>
          <w:b/>
          <w:bCs/>
          <w:cs/>
        </w:rPr>
        <w:t xml:space="preserve">                               </w:t>
      </w:r>
    </w:p>
    <w:p w14:paraId="0EA9D83C" w14:textId="05F928EF" w:rsidR="00004BCD" w:rsidRPr="00731B9F" w:rsidRDefault="00E43214" w:rsidP="00814A97">
      <w:pPr>
        <w:spacing w:after="0" w:line="240" w:lineRule="auto"/>
      </w:pPr>
      <w:r w:rsidRPr="00731B9F">
        <w:rPr>
          <w:b/>
          <w:bCs/>
          <w:cs/>
        </w:rPr>
        <w:t xml:space="preserve">          </w:t>
      </w:r>
      <w:bookmarkStart w:id="2" w:name="_Hlk5189983"/>
      <w:r w:rsidR="00D24F02" w:rsidRPr="00731B9F">
        <w:rPr>
          <w:b/>
          <w:bCs/>
          <w:cs/>
        </w:rPr>
        <w:t xml:space="preserve"> </w:t>
      </w:r>
      <w:r w:rsidR="0098228E" w:rsidRPr="00731B9F">
        <w:rPr>
          <w:cs/>
        </w:rPr>
        <w:tab/>
      </w:r>
      <w:r w:rsidR="004B775C" w:rsidRPr="00731B9F">
        <w:rPr>
          <w:cs/>
        </w:rPr>
        <w:t xml:space="preserve">ก) </w:t>
      </w:r>
      <w:r w:rsidR="00004BCD" w:rsidRPr="00731B9F">
        <w:rPr>
          <w:cs/>
        </w:rPr>
        <w:t>นิยามศัพท์</w:t>
      </w:r>
    </w:p>
    <w:p w14:paraId="71FD87F6" w14:textId="79FD4F47" w:rsidR="00E43214" w:rsidRPr="00731B9F" w:rsidRDefault="004B775C" w:rsidP="00814A97">
      <w:pPr>
        <w:spacing w:after="0" w:line="240" w:lineRule="auto"/>
        <w:ind w:left="1440"/>
        <w:rPr>
          <w:cs/>
        </w:rPr>
      </w:pPr>
      <w:r w:rsidRPr="00731B9F">
        <w:rPr>
          <w:cs/>
        </w:rPr>
        <w:t xml:space="preserve">ข) </w:t>
      </w:r>
      <w:r w:rsidR="00004BCD" w:rsidRPr="00731B9F">
        <w:rPr>
          <w:cs/>
        </w:rPr>
        <w:t xml:space="preserve">ตัวอย่างการเขียนเอกสารอ้างอิง                                                                                         </w:t>
      </w:r>
    </w:p>
    <w:p w14:paraId="22693212" w14:textId="4982ABFF" w:rsidR="00B30387" w:rsidRPr="00731B9F" w:rsidRDefault="003F7BB0" w:rsidP="00814A97">
      <w:pPr>
        <w:spacing w:after="0" w:line="240" w:lineRule="auto"/>
      </w:pPr>
      <w:r w:rsidRPr="00731B9F">
        <w:rPr>
          <w:b/>
          <w:bCs/>
          <w:cs/>
        </w:rPr>
        <w:t xml:space="preserve"> </w:t>
      </w:r>
      <w:r w:rsidRPr="00731B9F">
        <w:rPr>
          <w:b/>
          <w:bCs/>
          <w:cs/>
        </w:rPr>
        <w:tab/>
      </w:r>
      <w:r w:rsidR="00D24F02" w:rsidRPr="00731B9F">
        <w:rPr>
          <w:cs/>
        </w:rPr>
        <w:t xml:space="preserve"> </w:t>
      </w:r>
      <w:r w:rsidR="0098228E" w:rsidRPr="00731B9F">
        <w:rPr>
          <w:cs/>
        </w:rPr>
        <w:tab/>
      </w:r>
      <w:r w:rsidR="00B30387" w:rsidRPr="00731B9F">
        <w:rPr>
          <w:cs/>
        </w:rPr>
        <w:t xml:space="preserve"> </w:t>
      </w:r>
    </w:p>
    <w:bookmarkEnd w:id="2"/>
    <w:p w14:paraId="734D5362" w14:textId="231189F6" w:rsidR="00284D51" w:rsidRPr="00731B9F" w:rsidRDefault="00284D51" w:rsidP="00814A97">
      <w:pPr>
        <w:spacing w:after="0" w:line="240" w:lineRule="auto"/>
      </w:pPr>
    </w:p>
    <w:p w14:paraId="72E664C0" w14:textId="791AE109" w:rsidR="00814A97" w:rsidRPr="00731B9F" w:rsidRDefault="00814A97" w:rsidP="00814A97">
      <w:pPr>
        <w:spacing w:after="0" w:line="240" w:lineRule="auto"/>
      </w:pPr>
    </w:p>
    <w:p w14:paraId="1738205D" w14:textId="5F3E60A2" w:rsidR="00814A97" w:rsidRPr="00731B9F" w:rsidRDefault="00814A97" w:rsidP="00814A97">
      <w:pPr>
        <w:spacing w:after="0" w:line="240" w:lineRule="auto"/>
      </w:pPr>
    </w:p>
    <w:p w14:paraId="770E0050" w14:textId="6F2EF89E" w:rsidR="00814A97" w:rsidRPr="00731B9F" w:rsidRDefault="00814A97" w:rsidP="00814A97">
      <w:pPr>
        <w:spacing w:after="0" w:line="240" w:lineRule="auto"/>
      </w:pPr>
    </w:p>
    <w:p w14:paraId="7804B377" w14:textId="6765D5FD" w:rsidR="00814A97" w:rsidRPr="00731B9F" w:rsidRDefault="00814A97" w:rsidP="00814A97">
      <w:pPr>
        <w:spacing w:after="0" w:line="240" w:lineRule="auto"/>
      </w:pPr>
    </w:p>
    <w:p w14:paraId="48CF2B31" w14:textId="4EB8E04D" w:rsidR="00814A97" w:rsidRPr="00731B9F" w:rsidRDefault="00814A97" w:rsidP="00814A97">
      <w:pPr>
        <w:spacing w:after="0" w:line="240" w:lineRule="auto"/>
      </w:pPr>
    </w:p>
    <w:p w14:paraId="2581BA39" w14:textId="7CD1E4C9" w:rsidR="00814A97" w:rsidRPr="00731B9F" w:rsidRDefault="00814A97" w:rsidP="00814A97">
      <w:pPr>
        <w:spacing w:after="0" w:line="240" w:lineRule="auto"/>
      </w:pPr>
    </w:p>
    <w:p w14:paraId="1B42E92F" w14:textId="70F874C8" w:rsidR="00814A97" w:rsidRPr="00731B9F" w:rsidRDefault="00814A97" w:rsidP="00814A97">
      <w:pPr>
        <w:spacing w:after="0" w:line="240" w:lineRule="auto"/>
      </w:pPr>
    </w:p>
    <w:p w14:paraId="06A50C27" w14:textId="04CFF270" w:rsidR="00814A97" w:rsidRPr="00731B9F" w:rsidRDefault="00814A97" w:rsidP="00814A97">
      <w:pPr>
        <w:spacing w:after="0" w:line="240" w:lineRule="auto"/>
      </w:pPr>
    </w:p>
    <w:p w14:paraId="389463FE" w14:textId="2FCCCEAE" w:rsidR="00814A97" w:rsidRPr="00731B9F" w:rsidRDefault="00814A97" w:rsidP="00814A97">
      <w:pPr>
        <w:spacing w:after="0" w:line="240" w:lineRule="auto"/>
      </w:pPr>
    </w:p>
    <w:p w14:paraId="5F21C705" w14:textId="2DDCF48B" w:rsidR="00814A97" w:rsidRPr="00731B9F" w:rsidRDefault="00814A97" w:rsidP="00814A97">
      <w:pPr>
        <w:spacing w:after="0" w:line="240" w:lineRule="auto"/>
      </w:pPr>
    </w:p>
    <w:p w14:paraId="109E374A" w14:textId="20BBCD9A" w:rsidR="00814A97" w:rsidRPr="00731B9F" w:rsidRDefault="00814A97" w:rsidP="00814A97">
      <w:pPr>
        <w:spacing w:after="0" w:line="240" w:lineRule="auto"/>
      </w:pPr>
    </w:p>
    <w:p w14:paraId="5FCB5DDE" w14:textId="17DCEE15" w:rsidR="00814A97" w:rsidRPr="00731B9F" w:rsidRDefault="00814A97" w:rsidP="00814A97">
      <w:pPr>
        <w:spacing w:after="0" w:line="240" w:lineRule="auto"/>
      </w:pPr>
    </w:p>
    <w:p w14:paraId="11A66CB4" w14:textId="38A4FD66" w:rsidR="00814A97" w:rsidRPr="00731B9F" w:rsidRDefault="00814A97" w:rsidP="00814A97">
      <w:pPr>
        <w:spacing w:after="0" w:line="240" w:lineRule="auto"/>
      </w:pPr>
    </w:p>
    <w:p w14:paraId="2C99FAE3" w14:textId="2A3A9F39" w:rsidR="00814A97" w:rsidRPr="00731B9F" w:rsidRDefault="00814A97" w:rsidP="00814A97">
      <w:pPr>
        <w:spacing w:after="0" w:line="240" w:lineRule="auto"/>
      </w:pPr>
    </w:p>
    <w:p w14:paraId="25FB0F7F" w14:textId="2B8E410C" w:rsidR="00814A97" w:rsidRPr="00731B9F" w:rsidRDefault="00814A97" w:rsidP="00814A97">
      <w:pPr>
        <w:spacing w:after="0" w:line="240" w:lineRule="auto"/>
      </w:pPr>
    </w:p>
    <w:p w14:paraId="0B622EE5" w14:textId="50ADD03F" w:rsidR="00814A97" w:rsidRPr="00731B9F" w:rsidRDefault="00814A97" w:rsidP="00814A97">
      <w:pPr>
        <w:spacing w:after="0" w:line="240" w:lineRule="auto"/>
      </w:pPr>
    </w:p>
    <w:p w14:paraId="371ADE8C" w14:textId="1CD87CA6" w:rsidR="00814A97" w:rsidRPr="00731B9F" w:rsidRDefault="00814A97" w:rsidP="00814A97">
      <w:pPr>
        <w:spacing w:after="0" w:line="240" w:lineRule="auto"/>
      </w:pPr>
    </w:p>
    <w:p w14:paraId="3832B356" w14:textId="0C16CB94" w:rsidR="00814A97" w:rsidRPr="00731B9F" w:rsidRDefault="00814A97" w:rsidP="00814A97">
      <w:pPr>
        <w:spacing w:after="0" w:line="240" w:lineRule="auto"/>
      </w:pPr>
    </w:p>
    <w:p w14:paraId="618C9E5E" w14:textId="35EF6EFE" w:rsidR="00814A97" w:rsidRDefault="00814A97" w:rsidP="00814A97">
      <w:pPr>
        <w:spacing w:after="0" w:line="240" w:lineRule="auto"/>
      </w:pPr>
    </w:p>
    <w:p w14:paraId="3D81E7AE" w14:textId="54688F5A" w:rsidR="00EB67AA" w:rsidRDefault="00EB67AA" w:rsidP="00814A97">
      <w:pPr>
        <w:spacing w:after="0" w:line="240" w:lineRule="auto"/>
      </w:pPr>
    </w:p>
    <w:p w14:paraId="4A5046D6" w14:textId="7E838276" w:rsidR="00EB67AA" w:rsidRDefault="00EB67AA" w:rsidP="00814A97">
      <w:pPr>
        <w:spacing w:after="0" w:line="240" w:lineRule="auto"/>
      </w:pPr>
    </w:p>
    <w:p w14:paraId="1630F5E3" w14:textId="77777777" w:rsidR="00EB67AA" w:rsidRPr="00731B9F" w:rsidRDefault="00EB67AA" w:rsidP="00814A97">
      <w:pPr>
        <w:spacing w:after="0" w:line="240" w:lineRule="auto"/>
      </w:pPr>
    </w:p>
    <w:p w14:paraId="3EEDCC4A" w14:textId="43C2F7BE" w:rsidR="00814A97" w:rsidRPr="00731B9F" w:rsidRDefault="00814A97" w:rsidP="00814A97">
      <w:pPr>
        <w:spacing w:after="0" w:line="240" w:lineRule="auto"/>
      </w:pPr>
    </w:p>
    <w:p w14:paraId="29A70B18" w14:textId="08614DBF" w:rsidR="00814A97" w:rsidRPr="00731B9F" w:rsidRDefault="00814A97" w:rsidP="00814A97">
      <w:pPr>
        <w:spacing w:after="0" w:line="240" w:lineRule="auto"/>
      </w:pPr>
    </w:p>
    <w:p w14:paraId="0DAB9B3B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6ED258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2AE782" wp14:editId="1B0031FB">
                <wp:simplePos x="0" y="0"/>
                <wp:positionH relativeFrom="margin">
                  <wp:posOffset>649705</wp:posOffset>
                </wp:positionH>
                <wp:positionV relativeFrom="paragraph">
                  <wp:posOffset>90604</wp:posOffset>
                </wp:positionV>
                <wp:extent cx="4824095" cy="2527540"/>
                <wp:effectExtent l="19050" t="19050" r="33655" b="4445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095" cy="252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A06B37" w14:textId="77777777" w:rsidR="001725C2" w:rsidRPr="00866AD1" w:rsidRDefault="001725C2" w:rsidP="00814A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E3DECDA" w14:textId="77777777" w:rsidR="001725C2" w:rsidRDefault="001725C2" w:rsidP="00814A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บทที่ 1 </w:t>
                            </w:r>
                          </w:p>
                          <w:p w14:paraId="28B4592A" w14:textId="77777777" w:rsidR="001725C2" w:rsidRPr="00B93E65" w:rsidRDefault="001725C2" w:rsidP="00814A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93E65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เกณฑ์การประ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เมิน</w:t>
                            </w:r>
                            <w:r w:rsidRPr="00B93E65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คุณภาพการศึกษา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ภายใน</w:t>
                            </w:r>
                            <w:r w:rsidRPr="00B93E65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  <w:p w14:paraId="29CD5E60" w14:textId="77777777" w:rsidR="001725C2" w:rsidRPr="00B93E65" w:rsidRDefault="001725C2" w:rsidP="00814A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93E65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ระดับอาชีวศึกษา</w:t>
                            </w:r>
                          </w:p>
                          <w:p w14:paraId="46AA529B" w14:textId="3648487E" w:rsidR="001725C2" w:rsidRPr="00B93E65" w:rsidRDefault="001725C2" w:rsidP="00814A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B93E65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ประจำปีการศึกษา 256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6</w:t>
                            </w:r>
                          </w:p>
                          <w:p w14:paraId="0F2FD3F6" w14:textId="77777777" w:rsidR="001725C2" w:rsidRPr="00A249E5" w:rsidRDefault="001725C2" w:rsidP="00814A9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2AE782" id="Rounded Rectangle 20" o:spid="_x0000_s1026" style="position:absolute;left:0;text-align:left;margin-left:51.15pt;margin-top:7.15pt;width:379.85pt;height:19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" fillcolor="white [3201]" strokecolor="#943634 [2405]" strokeweight="4.5pt">
                <v:shadow color="#868686"/>
                <v:textbox>
                  <w:txbxContent>
                    <w:p w14:paraId="2DA06B37" w14:textId="77777777" w:rsidR="001725C2" w:rsidRPr="00866AD1" w:rsidRDefault="001725C2" w:rsidP="00814A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E3DECDA" w14:textId="77777777" w:rsidR="001725C2" w:rsidRDefault="001725C2" w:rsidP="00814A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บทที่ 1 </w:t>
                      </w:r>
                    </w:p>
                    <w:p w14:paraId="28B4592A" w14:textId="77777777" w:rsidR="001725C2" w:rsidRPr="00B93E65" w:rsidRDefault="001725C2" w:rsidP="00814A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93E65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เกณฑ์การประ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เมิน</w:t>
                      </w:r>
                      <w:r w:rsidRPr="00B93E65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คุณภาพการศึกษา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ภายใน</w:t>
                      </w:r>
                      <w:r w:rsidRPr="00B93E65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  <w:p w14:paraId="29CD5E60" w14:textId="77777777" w:rsidR="001725C2" w:rsidRPr="00B93E65" w:rsidRDefault="001725C2" w:rsidP="00814A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93E65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ระดับอาชีวศึกษา</w:t>
                      </w:r>
                    </w:p>
                    <w:p w14:paraId="46AA529B" w14:textId="3648487E" w:rsidR="001725C2" w:rsidRPr="00B93E65" w:rsidRDefault="001725C2" w:rsidP="00814A9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B93E65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ประจำปีการศึกษา 256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6</w:t>
                      </w:r>
                    </w:p>
                    <w:p w14:paraId="0F2FD3F6" w14:textId="77777777" w:rsidR="001725C2" w:rsidRPr="00A249E5" w:rsidRDefault="001725C2" w:rsidP="00814A9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883E61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6CDE2DC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384E0AB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ABFCA6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008682A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90D07A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79A9B28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13F2844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EF8B7A2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6A9904D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211BAA1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319878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2B2EF4F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593A0FD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B93C3FC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D24542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3B7BCFC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AD9D860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24EC9FE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3A7FD6C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B204A7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E697480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A739D3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0624000" w14:textId="77777777" w:rsidR="00814A97" w:rsidRPr="00731B9F" w:rsidRDefault="00814A97" w:rsidP="00814A97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ABA05FF" w14:textId="080AADA4" w:rsidR="00814A97" w:rsidRPr="00731B9F" w:rsidRDefault="00814A97" w:rsidP="00814A97">
      <w:pPr>
        <w:pStyle w:val="Bodytext130"/>
        <w:spacing w:line="360" w:lineRule="exact"/>
        <w:ind w:firstLine="0"/>
        <w:jc w:val="center"/>
        <w:rPr>
          <w:rFonts w:ascii="TH SarabunPSK" w:eastAsia="Courier New" w:hAnsi="TH SarabunPSK" w:cs="TH SarabunPSK"/>
          <w:color w:val="000000" w:themeColor="text1"/>
          <w:sz w:val="36"/>
          <w:szCs w:val="36"/>
          <w:cs/>
          <w:lang w:val="th-TH" w:eastAsia="th-TH"/>
        </w:rPr>
      </w:pPr>
      <w:r w:rsidRPr="00731B9F">
        <w:rPr>
          <w:rFonts w:ascii="TH SarabunPSK" w:eastAsia="Courier New" w:hAnsi="TH SarabunPSK" w:cs="TH SarabunPSK"/>
          <w:color w:val="000000" w:themeColor="text1"/>
          <w:sz w:val="36"/>
          <w:szCs w:val="36"/>
          <w:cs/>
          <w:lang w:val="th-TH" w:eastAsia="th-TH"/>
        </w:rPr>
        <w:lastRenderedPageBreak/>
        <w:t>เกณฑ์การประเมินคุณภาพการศึกษาของสถานศึกษาที่สัมพันธ์และเชื่อมโยงกับคุณภาพการศึกษาของสถานศึกษาตามมาตรฐานการอาชีวศึกษา พ.ศ. 2561</w:t>
      </w:r>
    </w:p>
    <w:p w14:paraId="2D84DB42" w14:textId="77777777" w:rsidR="00814A97" w:rsidRPr="00731B9F" w:rsidRDefault="00814A97" w:rsidP="00814A97">
      <w:pPr>
        <w:pStyle w:val="Bodytext130"/>
        <w:spacing w:line="360" w:lineRule="exact"/>
        <w:ind w:firstLine="720"/>
        <w:jc w:val="thaiDistribute"/>
        <w:rPr>
          <w:rFonts w:ascii="TH SarabunPSK" w:eastAsia="Courier New" w:hAnsi="TH SarabunPSK" w:cs="TH SarabunPSK"/>
          <w:b w:val="0"/>
          <w:bCs w:val="0"/>
          <w:color w:val="000000" w:themeColor="text1"/>
          <w:sz w:val="32"/>
          <w:szCs w:val="32"/>
          <w:cs/>
          <w:lang w:val="th-TH" w:eastAsia="th-TH"/>
        </w:rPr>
      </w:pPr>
    </w:p>
    <w:p w14:paraId="5CDC41BA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เมินคุณภาพการศึกษาของสถานศึกษาที่สัมพันธ์และเชื่อมโยงกับคุณภาพการศึกษาของสถานศึกษาตามมาตรฐานการอาชีวศึกษา พ.ศ. 2561 ที่ส่งผลต่อคุณภาพการศึกษาของสถานศึกษา 5 ด้าน  ประกอบด้วย ด้านผู้เรียนและผู้สำเร็จการศึกษา จำนวน 8 ข้อ ด้านหลักสูตรและการจัดการเรียนการสอน จำนวน 4 ข้อ ด้านครูผู้สอนและผู้บริหารสถานศึกษา จำนวน 5 ข้อ ด้านการมีส่วนร่วม จำนวน 3 ข้อ และด้านปัจจัยพื้นฐาน จำนวน 5 ข้อ ดังนี้</w:t>
      </w:r>
    </w:p>
    <w:p w14:paraId="08D252BE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7BCF22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ด้านที่ 1 ด้านผู้เรียนและผู้สำเร็จการศึกษา</w:t>
      </w:r>
    </w:p>
    <w:p w14:paraId="76A2A5AB" w14:textId="77777777" w:rsidR="00814A97" w:rsidRPr="00731B9F" w:rsidRDefault="00814A97" w:rsidP="00814A97">
      <w:pPr>
        <w:spacing w:after="0" w:line="360" w:lineRule="exact"/>
        <w:ind w:firstLine="800"/>
        <w:jc w:val="thaiDistribute"/>
      </w:pPr>
      <w:r w:rsidRPr="00731B9F">
        <w:rPr>
          <w:cs/>
        </w:rPr>
        <w:t>หมายถึง การประเมินสมรรถนะผู้เรียนและผู้สำเร็จการศึกษาอาชีวศึกษา ที่เป็นผลมาจากการพัฒนาคุณภาพทางวิชาการ ทักษะและการประยุกต์ใช้ คุณธรรม จริยธรรมและคุณลักษณะที่พึงประสงค์ ประกอบด้วย การดูแลและแนะแนวผู้เรียน ผู้เรียนมีคุณลักษณะที่พึงประสงค์ ผู้เรียนมีสมรรถนะในการเป็นผู้ประกอบการหรือการประกอบอาชีพอิสระ ผลงานของผู้เรียนด้านนวัตกรรม สิ่งประดิษฐ์ งานสร้างสรรค์ หรืองานวิจัย ผลการแข่งขันทักษะวิชาชีพ ผลการประเมินมาตรฐานวิชาชีพ ผลการทดสอบทางการศึกษาระดับชาติด้านอาชีวศึกษา (</w:t>
      </w:r>
      <w:r w:rsidRPr="00731B9F">
        <w:rPr>
          <w:lang w:bidi="en-US"/>
        </w:rPr>
        <w:t>V</w:t>
      </w:r>
      <w:r w:rsidRPr="00731B9F">
        <w:rPr>
          <w:cs/>
        </w:rPr>
        <w:t>-</w:t>
      </w:r>
      <w:r w:rsidRPr="00731B9F">
        <w:rPr>
          <w:lang w:bidi="en-US"/>
        </w:rPr>
        <w:t>NET</w:t>
      </w:r>
      <w:r w:rsidRPr="00731B9F">
        <w:rPr>
          <w:cs/>
        </w:rPr>
        <w:t xml:space="preserve">) และ การมีงานทำและศึกษาต่อของผู้สำเร็จการศึกษา </w:t>
      </w:r>
      <w:r w:rsidRPr="00731B9F">
        <w:rPr>
          <w:rFonts w:eastAsia="Times New Roman"/>
          <w:color w:val="000000" w:themeColor="text1"/>
          <w:sz w:val="28"/>
          <w:cs/>
        </w:rPr>
        <w:t>โดยในการประเมิน</w:t>
      </w:r>
      <w:r w:rsidRPr="00731B9F">
        <w:rPr>
          <w:cs/>
        </w:rPr>
        <w:t xml:space="preserve">ด้านผู้เรียนและผู้สำเร็จการศึกษานั้น ประกอบไปด้วย </w:t>
      </w:r>
      <w:r w:rsidRPr="00731B9F">
        <w:t xml:space="preserve">8 </w:t>
      </w:r>
      <w:r w:rsidRPr="00731B9F">
        <w:rPr>
          <w:cs/>
        </w:rPr>
        <w:t xml:space="preserve">ข้อการประเมิน ดังนี้ </w:t>
      </w:r>
    </w:p>
    <w:p w14:paraId="58BA99B7" w14:textId="77777777" w:rsidR="00814A97" w:rsidRPr="00731B9F" w:rsidRDefault="00814A97" w:rsidP="00814A97">
      <w:pPr>
        <w:spacing w:after="0" w:line="360" w:lineRule="exact"/>
        <w:ind w:firstLine="720"/>
        <w:jc w:val="thaiDistribute"/>
        <w:rPr>
          <w:rFonts w:eastAsia="Times New Roman"/>
          <w:sz w:val="24"/>
          <w:szCs w:val="28"/>
        </w:rPr>
      </w:pPr>
      <w:r w:rsidRPr="00731B9F">
        <w:rPr>
          <w:rFonts w:eastAsia="CordiaUPC"/>
          <w:color w:val="000000"/>
          <w:cs/>
          <w:lang w:val="th-TH" w:eastAsia="th-TH"/>
        </w:rPr>
        <w:t>1.1 การดูแลและแนะแนวผู้เรียน</w:t>
      </w:r>
    </w:p>
    <w:p w14:paraId="09A7E06B" w14:textId="77777777" w:rsidR="00814A97" w:rsidRPr="00731B9F" w:rsidRDefault="00814A97" w:rsidP="00814A97">
      <w:pPr>
        <w:keepNext/>
        <w:keepLines/>
        <w:widowControl w:val="0"/>
        <w:spacing w:after="0" w:line="240" w:lineRule="auto"/>
        <w:ind w:firstLine="720"/>
        <w:outlineLvl w:val="5"/>
        <w:rPr>
          <w:rFonts w:eastAsia="CordiaUPC"/>
          <w:cs/>
        </w:rPr>
      </w:pPr>
      <w:r w:rsidRPr="00731B9F">
        <w:rPr>
          <w:rFonts w:eastAsia="CordiaUPC"/>
          <w:cs/>
        </w:rPr>
        <w:t>1.2 ผู้เรียนมีคุณลักษณะที่พึงประสงค์</w:t>
      </w:r>
    </w:p>
    <w:p w14:paraId="085921AC" w14:textId="77777777" w:rsidR="00814A97" w:rsidRPr="00731B9F" w:rsidRDefault="00814A97" w:rsidP="00814A97">
      <w:pPr>
        <w:widowControl w:val="0"/>
        <w:spacing w:after="0" w:line="240" w:lineRule="auto"/>
        <w:ind w:firstLine="720"/>
        <w:rPr>
          <w:rFonts w:eastAsia="CordiaUPC"/>
          <w:cs/>
        </w:rPr>
      </w:pPr>
      <w:r w:rsidRPr="00731B9F">
        <w:rPr>
          <w:rFonts w:eastAsia="CordiaUPC"/>
          <w:cs/>
        </w:rPr>
        <w:t>1.3 ผู้เรียนมีสมรรถนะในการเป็นผู้ประกอบการหรือการประกอบอาชีพอิสระ</w:t>
      </w:r>
    </w:p>
    <w:p w14:paraId="5E6D6AD2" w14:textId="77777777" w:rsidR="00814A97" w:rsidRPr="00731B9F" w:rsidRDefault="00814A97" w:rsidP="00814A97">
      <w:pPr>
        <w:widowControl w:val="0"/>
        <w:spacing w:after="0" w:line="240" w:lineRule="auto"/>
        <w:ind w:right="1010" w:firstLine="720"/>
        <w:rPr>
          <w:rFonts w:eastAsia="CordiaUPC"/>
        </w:rPr>
      </w:pPr>
      <w:r w:rsidRPr="00731B9F">
        <w:rPr>
          <w:rFonts w:eastAsia="CordiaUPC"/>
          <w:cs/>
        </w:rPr>
        <w:t xml:space="preserve">1.4 ผลงานของผู้เรียนด้านนวัตกรรม สิ่งประดิษฐ์ งานสร้างสรรค์ หรืองานวิจัย </w:t>
      </w:r>
    </w:p>
    <w:p w14:paraId="26A7E1FE" w14:textId="77777777" w:rsidR="00814A97" w:rsidRPr="00731B9F" w:rsidRDefault="00814A97" w:rsidP="00814A97">
      <w:pPr>
        <w:keepNext/>
        <w:keepLines/>
        <w:widowControl w:val="0"/>
        <w:spacing w:after="0" w:line="240" w:lineRule="auto"/>
        <w:ind w:firstLine="720"/>
        <w:outlineLvl w:val="5"/>
        <w:rPr>
          <w:rFonts w:eastAsia="CordiaUPC"/>
        </w:rPr>
      </w:pPr>
      <w:r w:rsidRPr="00731B9F">
        <w:rPr>
          <w:rFonts w:eastAsia="CordiaUPC"/>
          <w:cs/>
        </w:rPr>
        <w:t>1.</w:t>
      </w:r>
      <w:r w:rsidRPr="00731B9F">
        <w:rPr>
          <w:rFonts w:eastAsia="CordiaUPC"/>
          <w:color w:val="000000"/>
          <w:cs/>
          <w:lang w:val="th-TH" w:eastAsia="th-TH"/>
        </w:rPr>
        <w:t>5</w:t>
      </w:r>
      <w:r w:rsidRPr="00731B9F">
        <w:rPr>
          <w:rFonts w:eastAsia="CordiaUPC"/>
          <w:cs/>
        </w:rPr>
        <w:t xml:space="preserve"> ผลการแข่งขันทักษะวิชาชีพ</w:t>
      </w:r>
    </w:p>
    <w:p w14:paraId="11958FBD" w14:textId="77777777" w:rsidR="00814A97" w:rsidRPr="00731B9F" w:rsidRDefault="00814A97" w:rsidP="00814A97">
      <w:pPr>
        <w:widowControl w:val="0"/>
        <w:spacing w:after="0" w:line="240" w:lineRule="auto"/>
        <w:ind w:right="4410" w:firstLine="720"/>
        <w:rPr>
          <w:rFonts w:eastAsia="CordiaUPC"/>
          <w:cs/>
        </w:rPr>
      </w:pPr>
      <w:r w:rsidRPr="00731B9F">
        <w:rPr>
          <w:rFonts w:eastAsia="CordiaUPC"/>
          <w:cs/>
        </w:rPr>
        <w:t xml:space="preserve">1.6 ผลการประเมินมาตรฐานวิชาชีพ </w:t>
      </w:r>
    </w:p>
    <w:p w14:paraId="31B7FD8F" w14:textId="77777777" w:rsidR="00814A97" w:rsidRPr="00731B9F" w:rsidRDefault="00814A97" w:rsidP="00814A97">
      <w:pPr>
        <w:spacing w:after="0" w:line="240" w:lineRule="auto"/>
        <w:ind w:firstLine="720"/>
        <w:rPr>
          <w:rFonts w:eastAsia="Calibri"/>
          <w:cs/>
        </w:rPr>
      </w:pPr>
      <w:r w:rsidRPr="00731B9F">
        <w:rPr>
          <w:rFonts w:eastAsia="Calibri"/>
          <w:cs/>
        </w:rPr>
        <w:t>1.7 ผลการทดสอบทางการศึกษาระดับชาติด้านอาชีวศึกษา (</w:t>
      </w:r>
      <w:r w:rsidRPr="00731B9F">
        <w:rPr>
          <w:rFonts w:eastAsia="Calibri"/>
          <w:lang w:bidi="en-US"/>
        </w:rPr>
        <w:t>V</w:t>
      </w:r>
      <w:r w:rsidRPr="00731B9F">
        <w:rPr>
          <w:rFonts w:eastAsia="Calibri"/>
          <w:cs/>
        </w:rPr>
        <w:t>-</w:t>
      </w:r>
      <w:r w:rsidRPr="00731B9F">
        <w:rPr>
          <w:rFonts w:eastAsia="Calibri"/>
          <w:lang w:bidi="en-US"/>
        </w:rPr>
        <w:t>NET</w:t>
      </w:r>
      <w:r w:rsidRPr="00731B9F">
        <w:rPr>
          <w:rFonts w:eastAsia="Calibri"/>
          <w:cs/>
        </w:rPr>
        <w:t>)</w:t>
      </w:r>
    </w:p>
    <w:p w14:paraId="7A871DC1" w14:textId="77777777" w:rsidR="00814A97" w:rsidRPr="00731B9F" w:rsidRDefault="00814A97" w:rsidP="00814A97">
      <w:pPr>
        <w:widowControl w:val="0"/>
        <w:spacing w:after="0" w:line="240" w:lineRule="auto"/>
        <w:ind w:firstLine="720"/>
        <w:rPr>
          <w:rFonts w:eastAsia="CordiaUPC"/>
        </w:rPr>
      </w:pPr>
      <w:r w:rsidRPr="00731B9F">
        <w:rPr>
          <w:rFonts w:eastAsia="CordiaUPC"/>
          <w:cs/>
        </w:rPr>
        <w:t>1.8 การมีงานทำและศึกษาต่อของผู้สำเร็จการศึกษา</w:t>
      </w:r>
    </w:p>
    <w:p w14:paraId="2C8D67E8" w14:textId="77777777" w:rsidR="00814A97" w:rsidRPr="00731B9F" w:rsidRDefault="00814A97" w:rsidP="00814A97">
      <w:pPr>
        <w:spacing w:after="0" w:line="360" w:lineRule="exact"/>
        <w:ind w:firstLine="800"/>
        <w:jc w:val="thaiDistribute"/>
        <w:rPr>
          <w:rStyle w:val="Bodytext2Bold"/>
          <w:rFonts w:ascii="TH SarabunPSK" w:hAnsi="TH SarabunPSK" w:cs="TH SarabunPSK"/>
          <w:sz w:val="32"/>
          <w:cs/>
        </w:rPr>
      </w:pPr>
    </w:p>
    <w:p w14:paraId="47D7ED3F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41B56C0B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67FEB9E3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322E15C7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2D0644BE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6487F182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4E48E2D0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5D32368E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6A63BC20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0F350FF7" w14:textId="77777777" w:rsidR="00814A97" w:rsidRPr="00731B9F" w:rsidRDefault="00814A97" w:rsidP="00814A97">
      <w:pPr>
        <w:spacing w:after="0" w:line="360" w:lineRule="exact"/>
        <w:ind w:firstLine="800"/>
        <w:rPr>
          <w:rStyle w:val="Bodytext2Bold"/>
          <w:rFonts w:ascii="TH SarabunPSK" w:hAnsi="TH SarabunPSK" w:cs="TH SarabunPSK"/>
          <w:sz w:val="32"/>
          <w:cs/>
        </w:rPr>
      </w:pPr>
    </w:p>
    <w:p w14:paraId="6B701BB2" w14:textId="77777777" w:rsidR="005D168E" w:rsidRDefault="005D168E" w:rsidP="00814A97">
      <w:pPr>
        <w:spacing w:after="0" w:line="360" w:lineRule="exact"/>
        <w:rPr>
          <w:rStyle w:val="Bodytext2Bold"/>
          <w:rFonts w:ascii="TH SarabunPSK" w:hAnsi="TH SarabunPSK" w:cs="TH SarabunPSK"/>
          <w:sz w:val="32"/>
          <w:szCs w:val="32"/>
          <w:cs/>
        </w:rPr>
      </w:pPr>
    </w:p>
    <w:p w14:paraId="56436D74" w14:textId="07BCA770" w:rsidR="00814A97" w:rsidRPr="00731B9F" w:rsidRDefault="00814A97" w:rsidP="00814A97">
      <w:pPr>
        <w:spacing w:after="0" w:line="360" w:lineRule="exact"/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lastRenderedPageBreak/>
        <w:t>1.1  การดูแลและแนะแนวผู้เรียน</w:t>
      </w:r>
    </w:p>
    <w:p w14:paraId="469BBB64" w14:textId="6D176446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5F70C82A" w14:textId="77777777" w:rsidR="00814A97" w:rsidRPr="00731B9F" w:rsidRDefault="00814A97" w:rsidP="00814A97">
      <w:pPr>
        <w:spacing w:after="0" w:line="360" w:lineRule="exact"/>
        <w:ind w:firstLine="800"/>
        <w:jc w:val="thaiDistribute"/>
      </w:pPr>
      <w:r w:rsidRPr="00731B9F">
        <w:rPr>
          <w:cs/>
        </w:rPr>
        <w:t>คณะมีการพัฒนาระบบดูแลช่วยเหลือและแนะแนวผู้เรียนให้สามารถสำเร็จการศึกษาตามระยะเวลา ที่หลักสูตรกำหนดและลดปัญหาการออกกลางคัน จำแนกตามระดับ ประเภทวิชา สาขาวิชา สาขางาน และภาพรวมของคณะ</w:t>
      </w:r>
    </w:p>
    <w:p w14:paraId="04BBCF20" w14:textId="77777777" w:rsidR="00814A97" w:rsidRPr="00731B9F" w:rsidRDefault="00814A97" w:rsidP="00814A97">
      <w:pPr>
        <w:spacing w:after="0" w:line="360" w:lineRule="exact"/>
        <w:ind w:firstLine="800"/>
        <w:rPr>
          <w:cs/>
        </w:rPr>
      </w:pPr>
    </w:p>
    <w:p w14:paraId="3405A64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57C8358D" w14:textId="77777777" w:rsidR="00814A97" w:rsidRPr="00731B9F" w:rsidRDefault="00814A97" w:rsidP="00814A97">
      <w:pPr>
        <w:spacing w:after="0" w:line="360" w:lineRule="exact"/>
        <w:ind w:firstLine="800"/>
        <w:jc w:val="thaiDistribute"/>
      </w:pPr>
      <w:r w:rsidRPr="00731B9F">
        <w:rPr>
          <w:cs/>
        </w:rPr>
        <w:t>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ทั้งหมดเทียบกับจำนวนผู้เรียนหลักสูตรประกาศนียบัตรวิชาชีพ (ปวช.) และ             หลักสูตรประกาศนียบัตรวิชาชีพชั้นสูง (ปวส.) แรกเข้าของรุ่นที่สำเร็จการศึกษา โดยพิจารณาในภาพรวม      ของคณะ</w:t>
      </w:r>
    </w:p>
    <w:p w14:paraId="36BB3A90" w14:textId="77777777" w:rsidR="00814A97" w:rsidRPr="00731B9F" w:rsidRDefault="00814A97" w:rsidP="00814A97">
      <w:pPr>
        <w:spacing w:after="0" w:line="360" w:lineRule="exact"/>
        <w:ind w:firstLine="800"/>
        <w:rPr>
          <w:cs/>
        </w:rPr>
      </w:pPr>
    </w:p>
    <w:p w14:paraId="47C2861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0C9E3FA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FBA3DC" w14:textId="77777777" w:rsidR="00814A97" w:rsidRPr="00731B9F" w:rsidRDefault="00814A97" w:rsidP="00814A97">
      <w:pPr>
        <w:spacing w:after="0" w:line="240" w:lineRule="auto"/>
        <w:ind w:firstLine="720"/>
        <w:rPr>
          <w:rFonts w:eastAsiaTheme="minorEastAsia"/>
        </w:rPr>
      </w:pPr>
      <w:r w:rsidRPr="00731B9F">
        <w:rPr>
          <w:rFonts w:eastAsiaTheme="minorEastAsia"/>
          <w:noProof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18A3628" wp14:editId="5E4CA3C6">
                <wp:simplePos x="0" y="0"/>
                <wp:positionH relativeFrom="column">
                  <wp:posOffset>4878984</wp:posOffset>
                </wp:positionH>
                <wp:positionV relativeFrom="paragraph">
                  <wp:posOffset>45389</wp:posOffset>
                </wp:positionV>
                <wp:extent cx="592455" cy="394970"/>
                <wp:effectExtent l="0" t="0" r="0" b="508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DC595" w14:textId="77777777" w:rsidR="001725C2" w:rsidRDefault="001725C2" w:rsidP="00814A97">
                            <w:r>
                              <w:t>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3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4.15pt;margin-top:3.55pt;width:46.65pt;height:31.1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" stroked="f">
                <v:textbox>
                  <w:txbxContent>
                    <w:p w14:paraId="005DC595" w14:textId="77777777" w:rsidR="001725C2" w:rsidRDefault="001725C2" w:rsidP="00814A97">
                      <w:r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rFonts w:eastAsiaTheme="minorEastAsia"/>
          <w:cs/>
        </w:rPr>
        <w:t>ร้อยละ =        จำนวนผู้เรียนระดับ ปวช. และ ปวส. ที่สำเร็จการศึกษาของรุ่น</w:t>
      </w:r>
    </w:p>
    <w:p w14:paraId="29C9F462" w14:textId="77777777" w:rsidR="00814A97" w:rsidRPr="00731B9F" w:rsidRDefault="00814A97" w:rsidP="00814A97">
      <w:pPr>
        <w:spacing w:after="0" w:line="240" w:lineRule="auto"/>
        <w:ind w:firstLine="720"/>
        <w:rPr>
          <w:rFonts w:eastAsiaTheme="minorEastAsia"/>
          <w:cs/>
        </w:rPr>
      </w:pPr>
      <w:r w:rsidRPr="00731B9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D33DDE3" wp14:editId="09D42A14">
                <wp:simplePos x="0" y="0"/>
                <wp:positionH relativeFrom="column">
                  <wp:posOffset>1111911</wp:posOffset>
                </wp:positionH>
                <wp:positionV relativeFrom="paragraph">
                  <wp:posOffset>6046</wp:posOffset>
                </wp:positionV>
                <wp:extent cx="36576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6F9AF" id="Straight Connector 1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5pt,.5pt" to="375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" strokecolor="black [3213]"/>
            </w:pict>
          </mc:Fallback>
        </mc:AlternateContent>
      </w:r>
      <w:r w:rsidRPr="00731B9F">
        <w:rPr>
          <w:rFonts w:eastAsiaTheme="minorEastAsia"/>
          <w:cs/>
        </w:rPr>
        <w:t xml:space="preserve">               จำนวนผู้เรียนระดับ ปวช. และ ปวส. แรกเข้าของรุ่นที่สำเร็จการศึกษา</w:t>
      </w:r>
    </w:p>
    <w:p w14:paraId="43B115B0" w14:textId="77777777" w:rsidR="00814A97" w:rsidRPr="00731B9F" w:rsidRDefault="00814A97" w:rsidP="00814A97">
      <w:pPr>
        <w:spacing w:after="0" w:line="240" w:lineRule="auto"/>
        <w:ind w:firstLine="720"/>
        <w:rPr>
          <w:cs/>
        </w:rPr>
      </w:pPr>
      <w:r w:rsidRPr="00731B9F">
        <w:rPr>
          <w:rFonts w:eastAsiaTheme="minorEastAsia"/>
          <w:cs/>
        </w:rPr>
        <w:t xml:space="preserve"> </w:t>
      </w:r>
    </w:p>
    <w:p w14:paraId="7B99E2B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599B8841" w14:textId="77777777" w:rsidR="00814A97" w:rsidRPr="00731B9F" w:rsidRDefault="00814A97" w:rsidP="00814A97">
      <w:pPr>
        <w:spacing w:after="0" w:line="240" w:lineRule="auto"/>
        <w:ind w:firstLine="80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 </w:t>
      </w:r>
      <w:r w:rsidRPr="00731B9F">
        <w:rPr>
          <w:cs/>
        </w:rPr>
        <w:t>กระบวนการดูแลและแนะแนวผู้เรียนของคณะ เพื่อให้ผู้เรียนสามารถสำเร็จการศึกษาตามระยะเวลา ที่หลักสูตรกำหนด และลดปัญหาการออกกลางคัน</w:t>
      </w:r>
    </w:p>
    <w:p w14:paraId="3EC71688" w14:textId="77777777" w:rsidR="00814A97" w:rsidRPr="00731B9F" w:rsidRDefault="00814A97" w:rsidP="00814A97">
      <w:pPr>
        <w:spacing w:after="0" w:line="240" w:lineRule="auto"/>
        <w:ind w:left="800" w:right="51"/>
        <w:rPr>
          <w:cs/>
        </w:rPr>
      </w:pPr>
      <w:r w:rsidRPr="00731B9F">
        <w:rPr>
          <w:cs/>
        </w:rPr>
        <w:t xml:space="preserve">2. จำนวนผู้เรียนระดับ ปวช. ชั้นปีที่ 3 แรกเข้าของรุ่นที่สำเร็จการศึกษา </w:t>
      </w:r>
    </w:p>
    <w:p w14:paraId="76B82EFA" w14:textId="77777777" w:rsidR="00814A97" w:rsidRPr="00731B9F" w:rsidRDefault="00814A97" w:rsidP="00814A97">
      <w:pPr>
        <w:spacing w:after="0" w:line="240" w:lineRule="auto"/>
        <w:ind w:left="800" w:right="51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 xml:space="preserve">จำนวนผู้เรียนระดับ ปวส. ชั้นปีที่ 2 แรกเข้าของรุ่นที่สำเร็จการศึกษา </w:t>
      </w:r>
    </w:p>
    <w:p w14:paraId="12EF2947" w14:textId="77777777" w:rsidR="00814A97" w:rsidRPr="00731B9F" w:rsidRDefault="00814A97" w:rsidP="00814A97">
      <w:pPr>
        <w:spacing w:after="0" w:line="240" w:lineRule="auto"/>
        <w:ind w:left="800" w:right="51"/>
        <w:rPr>
          <w:cs/>
        </w:rPr>
      </w:pPr>
      <w:r w:rsidRPr="00731B9F">
        <w:rPr>
          <w:cs/>
        </w:rPr>
        <w:t>4. จำนวนผู้เรียนระดับ ปวช. ของรุ่นที่สำเร็จการศึกษา</w:t>
      </w:r>
    </w:p>
    <w:p w14:paraId="7C0F5764" w14:textId="77777777" w:rsidR="00814A97" w:rsidRPr="00731B9F" w:rsidRDefault="00814A97" w:rsidP="00814A97">
      <w:pPr>
        <w:spacing w:after="0" w:line="240" w:lineRule="auto"/>
        <w:ind w:left="780" w:right="2000"/>
      </w:pPr>
      <w:r w:rsidRPr="00731B9F">
        <w:rPr>
          <w:cs/>
        </w:rPr>
        <w:t xml:space="preserve">5. จำนวนผู้เรียนระดับ ปวส. ของรุ่นที่สำเร็จการศึกษาสำเร็จการศึกษา </w:t>
      </w:r>
    </w:p>
    <w:p w14:paraId="739885EB" w14:textId="77777777" w:rsidR="00814A97" w:rsidRPr="00731B9F" w:rsidRDefault="00814A97" w:rsidP="00814A97">
      <w:pPr>
        <w:spacing w:after="0" w:line="240" w:lineRule="auto"/>
        <w:ind w:left="780" w:right="3260"/>
        <w:rPr>
          <w:cs/>
        </w:rPr>
      </w:pPr>
      <w:r w:rsidRPr="00731B9F">
        <w:rPr>
          <w:cs/>
        </w:rPr>
        <w:t>6. ผลการดูแลและแนะแนวผู้เรียนของคณะ</w:t>
      </w:r>
    </w:p>
    <w:p w14:paraId="3D568C78" w14:textId="77777777" w:rsidR="00814A97" w:rsidRPr="00731B9F" w:rsidRDefault="00814A97" w:rsidP="00814A97">
      <w:pPr>
        <w:spacing w:after="0" w:line="355" w:lineRule="exact"/>
        <w:ind w:left="780" w:right="4640"/>
        <w:rPr>
          <w:cs/>
        </w:rPr>
      </w:pPr>
    </w:p>
    <w:p w14:paraId="3C57BA6D" w14:textId="77777777" w:rsidR="00814A97" w:rsidRPr="00731B9F" w:rsidRDefault="00814A97" w:rsidP="00814A97">
      <w:pPr>
        <w:spacing w:after="0" w:line="240" w:lineRule="auto"/>
        <w:rPr>
          <w:b/>
          <w:bCs/>
        </w:rPr>
      </w:pPr>
      <w:r w:rsidRPr="00731B9F">
        <w:rPr>
          <w:b/>
          <w:bCs/>
          <w:cs/>
        </w:rPr>
        <w:t>เกณฑ์การประเมิน</w:t>
      </w:r>
    </w:p>
    <w:p w14:paraId="0C97B17B" w14:textId="77777777" w:rsidR="00814A97" w:rsidRPr="00731B9F" w:rsidRDefault="00814A97" w:rsidP="00814A97">
      <w:pPr>
        <w:spacing w:after="0" w:line="240" w:lineRule="auto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593A198A" w14:textId="77777777" w:rsidTr="00814A97">
        <w:tc>
          <w:tcPr>
            <w:tcW w:w="4112" w:type="dxa"/>
          </w:tcPr>
          <w:p w14:paraId="328072E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04C5031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1514C79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6F56B8EC" w14:textId="77777777" w:rsidTr="00814A97">
        <w:tc>
          <w:tcPr>
            <w:tcW w:w="4112" w:type="dxa"/>
          </w:tcPr>
          <w:p w14:paraId="24F29E9F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0ABC0B4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6B09BAF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0602AB50" w14:textId="77777777" w:rsidTr="00814A97">
        <w:tc>
          <w:tcPr>
            <w:tcW w:w="4112" w:type="dxa"/>
          </w:tcPr>
          <w:p w14:paraId="6D012740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70.00 - 79.99</w:t>
            </w:r>
          </w:p>
        </w:tc>
        <w:tc>
          <w:tcPr>
            <w:tcW w:w="2137" w:type="dxa"/>
          </w:tcPr>
          <w:p w14:paraId="604BA34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50C3E3B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5E294839" w14:textId="77777777" w:rsidTr="00814A97">
        <w:tc>
          <w:tcPr>
            <w:tcW w:w="4112" w:type="dxa"/>
          </w:tcPr>
          <w:p w14:paraId="2F72BD68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60.00 - 69.99</w:t>
            </w:r>
          </w:p>
        </w:tc>
        <w:tc>
          <w:tcPr>
            <w:tcW w:w="2137" w:type="dxa"/>
          </w:tcPr>
          <w:p w14:paraId="5FD9121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259848B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16955257" w14:textId="77777777" w:rsidTr="00814A97">
        <w:tc>
          <w:tcPr>
            <w:tcW w:w="4112" w:type="dxa"/>
          </w:tcPr>
          <w:p w14:paraId="70C4AD10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ร้อยละ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.00 -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731B9F">
              <w:rPr>
                <w:rStyle w:val="Bodytext20"/>
                <w:rFonts w:ascii="TH SarabunPSK" w:hAnsi="TH SarabunPSK" w:cs="TH SarabunPSK"/>
                <w:cs/>
              </w:rPr>
              <w:t>.99</w:t>
            </w:r>
          </w:p>
        </w:tc>
        <w:tc>
          <w:tcPr>
            <w:tcW w:w="2137" w:type="dxa"/>
          </w:tcPr>
          <w:p w14:paraId="4430306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07BDC75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34021198" w14:textId="77777777" w:rsidTr="00814A97">
        <w:tc>
          <w:tcPr>
            <w:tcW w:w="4112" w:type="dxa"/>
          </w:tcPr>
          <w:p w14:paraId="79847F23" w14:textId="77777777" w:rsidR="00814A97" w:rsidRPr="00731B9F" w:rsidRDefault="00814A97" w:rsidP="000442F5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6B0E500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1F2044F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2E230921" w14:textId="65708AD1" w:rsidR="00814A97" w:rsidRPr="00731B9F" w:rsidRDefault="00814A97" w:rsidP="00814A97">
      <w:pPr>
        <w:pStyle w:val="Heading61"/>
        <w:keepNext/>
        <w:keepLines/>
        <w:shd w:val="clear" w:color="auto" w:fill="auto"/>
        <w:spacing w:before="126"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bookmarkStart w:id="3" w:name="bookmark13"/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1.2 ผู้เรียนมีคุณลักษณะที่พึงประสงค์</w:t>
      </w:r>
      <w:bookmarkEnd w:id="3"/>
    </w:p>
    <w:p w14:paraId="5F998CF7" w14:textId="62D8140D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both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20C1D7B1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cs/>
        </w:rPr>
        <w:t>ผู้เรียนมีคุณธรรมจริยธรรมและค่านิยมที่พึงประสงค์ หมายถึง ผู้เรียนเป็นคนดีแสดงออกทั้งด้านจิตใจและพฤติกรรมโดยเฉพาะความรับผิดขอบความซื่อสัตย์และการเสียสละเพื่อส่วนรวมมีความเป็นประชาธิปไตยทำงานร่วมกับผู้อื่นได้อย่างเป็นกัลยาณมิตร มีภาวะผู้นำ กล้าแสดงออกภูมิใจ ในความเป็นไทยเห็นคุณค่าและร่วมพัฒนาภูมิปัญญาไทย มีจิตสำนึกในการอนุรักษ์ทรัพยากรธรรมชาติและสิ่งแวดล้อมหรือคณะ มีการส่งเสริมสนับสนุนให้ผู้เรียนร่วมกันจัดกิจกรรมเสริมหลักสูตร เพื่อพัฒนาผู้เรียน ให้มีคุณลักษณะที่พึงประสงค์ตามแนวทางการจัดกิจกรรมขององค์การนักวิชาชีพในอนาคตแห่งประเทศไทย (อวท.) หรือองค์การเกษตรกรในอนาคตแห่งประเทศไทย ในพระราชูปถัมภ์สมเด็จพระเทพรัตนราชสุดาฯ สยามบรมราชกุมารี (อกท.) ปรากฏผลการประเมินการจัดกิจกรรมขององค์การฯตามที่สำนักงานคณะกรรมการการอาชีวศึกษากำหนด ในระดับจังหวัด ระดับภาค และระดับชาติ</w:t>
      </w:r>
    </w:p>
    <w:p w14:paraId="477C73B9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C70528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4C1BDCF7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cs/>
        </w:rPr>
        <w:t>1. ผู้เรียนน้อยกว่าร้อยละ 60 มีความรับผิดชอบ ซื่อสัตย์ และเสียสละ เพื่อส่วนรวมมีความเป็นประชาธิปไตย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ภูมิใจในความเป็นไทยเห็นคุณค่าและร่วมพัฒนาภูมิปัญญาไทย มีจิตสำนึกในการอนุรักษ์ทรัพยากรธรรมชาติและสิ่งแวดล้อม              หรือมีการจัดกิจกรรมเสริมหลักสูตร เพื่อพัฒนาผู้เรียนให้มีคุณลักษณะที่พึงประสงค์ ตามแนวทาง                       การจัดกิจกรรมขององค์การนักวิชาชีพ ในอนาคตแห่งประเทศไทย (อวท.) หรือองค์การเกษตรกรในอนาคตแห่งประเทศไทยในพระราชูปถัมภ์ สมเด็จพระเทพรัตนราชสุดาฯ สยามบรมราชกุมารี (อกท.)</w:t>
      </w:r>
    </w:p>
    <w:p w14:paraId="63F8BF3A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cs/>
        </w:rPr>
        <w:t>2. ผู้เรียนร้อยละ 60 - 69.99 มีความรับผิดชอบ ซื่อสัตย์ 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 เห็นคุณค่าและร่วมพัฒนาภูมิปัญญาไทย มีจิตสำนึกในการอนุรักษ์ทรัพยากรธรรมชาติและสิ่งแวดล้อม              หรือมีผลการประเมินกิจกรรม องค์การนักวิชาชีพในอนาคตแห่งประเทศไทย (อวท.) หรือองค์การเกษตรกร         ในอนาคตแห่งประเทศไทย ในพระราชูปถัมภ์สมเด็จพระเทพรัตนราชสุดาฯ สยามบรมราชกุมารี (อกท.)        โดยได้รับผลการประเมินในระดับเหรียญทอง เหรียญเงิน หรือเหรียญทองแดง ในระดับจังหวัด</w:t>
      </w:r>
    </w:p>
    <w:p w14:paraId="58CD098F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 xml:space="preserve">ผู้เรียนร้อยละ 70 - 79.99 มีความรับผิดชอบ ซื่อสัตย์ 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 เห็นคุณค่าและ ร่วมพัฒนาภูมิปัญญาไทย มีจิตสำนึกในการอนุรักษ์ทรัพยากรธรรมชาติและสิ่งแวดล้อม              หรือมีผลการประเมินกิจกรรม องค์การนักวิชาชีพในอนาคตแห่งประเทศไทย (อวท.) หรือองค์การเกษตรกร         ในอนาคตแห่งประเทศไทย ในพระราชูปถัมภ์สมเด็จพระเทพรัตนราชสุดาฯ สยามบรมราชกุมารี (อกท.)             โดยได้รับผลการประเมินเป็นองค์การ มาตรฐานดีเด่นระดับกลุ่มจังหวัด  </w:t>
      </w:r>
    </w:p>
    <w:p w14:paraId="4CF48598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cs/>
        </w:rPr>
        <w:t>4. ผู้เรียนร้อยละ 80 - 89.99 มีความรับผิดชอบ ซื่อสัตย์ 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 เห็นคุณค่าและ ร่วมพัฒนาภูมิปัญญาไทย มีจิตสำนึกในการอนุรักษ์ทรัพยากรธรรมชาติและสิ่งแวดล้อม           หรือมีผลการประเมินกิจกรรม องค์การนักวิชาชีพในอนาคตแห่งประเทศไทย (อวท.) หรือองค์การเกษตรกร         ในอนาคตแห่งประเทศไทย ในพระราชูปถัมภ์สมเด็จพระเทพรัตนราชสุดาฯ สยามบรมราชกุมารี (อกท.)              โดยได้รับผลการประเมินในระดับเหรียญทอง เหรียญเงิน หรือเหรียญทองแดง ในระดับภาค</w:t>
      </w:r>
    </w:p>
    <w:p w14:paraId="5BB5FF78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  <w:r w:rsidRPr="00731B9F">
        <w:rPr>
          <w:cs/>
        </w:rPr>
        <w:lastRenderedPageBreak/>
        <w:t>5. ผู้เรียนร้อยละ 90 ขึ้นไป มีความรับผิดชอบ ซื่อสัตย์ 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 เห็นคุณค่าและ ร่วมพัฒนาภูมิปัญญาไทย มีจิตสำนึกในการอนุรักษ์ทรัพยากรธรรมชาติและสิ่งแวดล้อมหรือมีผลการประเมินกิจกรรม องค์การนักวิชาชีพในอนาคตแห่งประเทศไทย (อวท.) หรือองค์การเกษตรกรในอนาคตแห่งประเทศไทย ในพระราชูปถัมภ์สมเด็จพระเทพรัตนราชสุดาฯ สยามบรมราชกุมารี (อกท.) โดยได้รับผลการประเมินเป็นองค์การมาตรฐานดีเด่นระดับภาค หรือองค์การมาตรฐานดีเด่นระดับชาติ</w:t>
      </w:r>
    </w:p>
    <w:p w14:paraId="701683F8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</w:p>
    <w:p w14:paraId="2AD1B81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4A8FC230" w14:textId="77777777" w:rsidR="00814A97" w:rsidRPr="00731B9F" w:rsidRDefault="00814A97" w:rsidP="00814A97">
      <w:pPr>
        <w:spacing w:after="0" w:line="240" w:lineRule="auto"/>
        <w:ind w:firstLine="78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>จำนวน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ผู้</w:t>
      </w:r>
      <w:r w:rsidRPr="00731B9F">
        <w:rPr>
          <w:cs/>
        </w:rPr>
        <w:t>เรียนทั้งหมดของคณะ</w:t>
      </w:r>
    </w:p>
    <w:p w14:paraId="08198CFF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cs/>
        </w:rPr>
        <w:t>2. จำนวนผู้เรียนที่มีคุณธรรม จริยธรรม และค่านิยมที่พึงประสงค์ ประกอบด้วย ความรับผิดชอบ ซื่อสัตย์และ เสียสละเพื่อส่วนรวม มีความเป็นประชาธิปไตย ทำงานร่วมกับผู้อื่นได้อย่างเป็นกัลยาณมิตร          มีภาวะผู้นำ กล้าแสดงออก ภูมิใจในความเป็นไทย เห็นคุณค่าและร่วมพัฒนาภูมิปัญญาไทย มีจิตสำนึก           ในการอนุรักษ์ ทรัพยากรธรรมชาติและสิ่งแวดล้อม</w:t>
      </w:r>
    </w:p>
    <w:p w14:paraId="5742D925" w14:textId="77777777" w:rsidR="00814A97" w:rsidRPr="00731B9F" w:rsidRDefault="00814A97" w:rsidP="00814A97">
      <w:pPr>
        <w:spacing w:after="0" w:line="240" w:lineRule="auto"/>
        <w:ind w:firstLine="78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หลักฐานสนับสนุนการพัฒนาผู้เรียนให้มีคุณธรรม จริยธรรม และค่านิยมที่พึงประสงค์</w:t>
      </w:r>
    </w:p>
    <w:p w14:paraId="3A91375C" w14:textId="77777777" w:rsidR="00814A97" w:rsidRPr="00731B9F" w:rsidRDefault="00814A97" w:rsidP="00814A97">
      <w:pPr>
        <w:spacing w:after="0" w:line="240" w:lineRule="auto"/>
        <w:ind w:firstLine="780"/>
      </w:pPr>
      <w:r w:rsidRPr="00731B9F">
        <w:rPr>
          <w:cs/>
        </w:rPr>
        <w:t>4. ผลงานหรือผลการประเมินตามเกณฑ์การประเมิน</w:t>
      </w:r>
    </w:p>
    <w:p w14:paraId="700592DF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</w:p>
    <w:p w14:paraId="20E055A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5943673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8"/>
        <w:gridCol w:w="2052"/>
        <w:gridCol w:w="2650"/>
      </w:tblGrid>
      <w:tr w:rsidR="00814A97" w:rsidRPr="00731B9F" w14:paraId="42B4840D" w14:textId="77777777" w:rsidTr="00814A97">
        <w:tc>
          <w:tcPr>
            <w:tcW w:w="2436" w:type="pct"/>
          </w:tcPr>
          <w:p w14:paraId="09DCCBD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119" w:type="pct"/>
          </w:tcPr>
          <w:p w14:paraId="76846C1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446" w:type="pct"/>
          </w:tcPr>
          <w:p w14:paraId="513393A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6B2FBFFA" w14:textId="77777777" w:rsidTr="00814A97">
        <w:tc>
          <w:tcPr>
            <w:tcW w:w="2436" w:type="pct"/>
          </w:tcPr>
          <w:p w14:paraId="223AAF68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5</w:t>
            </w:r>
          </w:p>
        </w:tc>
        <w:tc>
          <w:tcPr>
            <w:tcW w:w="1119" w:type="pct"/>
          </w:tcPr>
          <w:p w14:paraId="4067E39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46" w:type="pct"/>
          </w:tcPr>
          <w:p w14:paraId="6C9354F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6EBB73EB" w14:textId="77777777" w:rsidTr="00814A97">
        <w:tc>
          <w:tcPr>
            <w:tcW w:w="2436" w:type="pct"/>
          </w:tcPr>
          <w:p w14:paraId="21E4CCD6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4</w:t>
            </w:r>
          </w:p>
        </w:tc>
        <w:tc>
          <w:tcPr>
            <w:tcW w:w="1119" w:type="pct"/>
          </w:tcPr>
          <w:p w14:paraId="619300B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46" w:type="pct"/>
          </w:tcPr>
          <w:p w14:paraId="5F8E3CB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1A4BC797" w14:textId="77777777" w:rsidTr="00814A97">
        <w:tc>
          <w:tcPr>
            <w:tcW w:w="2436" w:type="pct"/>
          </w:tcPr>
          <w:p w14:paraId="285AF6DC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มีผลการประเมินตามข้อ </w:t>
            </w: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19" w:type="pct"/>
          </w:tcPr>
          <w:p w14:paraId="44BD0C6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46" w:type="pct"/>
          </w:tcPr>
          <w:p w14:paraId="23915A8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5F27D962" w14:textId="77777777" w:rsidTr="00814A97">
        <w:tc>
          <w:tcPr>
            <w:tcW w:w="2436" w:type="pct"/>
          </w:tcPr>
          <w:p w14:paraId="6834A2B3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2</w:t>
            </w:r>
          </w:p>
        </w:tc>
        <w:tc>
          <w:tcPr>
            <w:tcW w:w="1119" w:type="pct"/>
          </w:tcPr>
          <w:p w14:paraId="4652ABB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46" w:type="pct"/>
          </w:tcPr>
          <w:p w14:paraId="6C9304B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1FFA3020" w14:textId="77777777" w:rsidTr="00814A97">
        <w:tc>
          <w:tcPr>
            <w:tcW w:w="2436" w:type="pct"/>
          </w:tcPr>
          <w:p w14:paraId="16CB71C6" w14:textId="77777777" w:rsidR="00814A97" w:rsidRPr="00731B9F" w:rsidRDefault="00814A97" w:rsidP="000442F5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1</w:t>
            </w:r>
          </w:p>
        </w:tc>
        <w:tc>
          <w:tcPr>
            <w:tcW w:w="1119" w:type="pct"/>
          </w:tcPr>
          <w:p w14:paraId="15D8855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46" w:type="pct"/>
          </w:tcPr>
          <w:p w14:paraId="2E80D86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5C14ED2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9DACD7B" w14:textId="77777777" w:rsidR="00814A97" w:rsidRPr="00731B9F" w:rsidRDefault="00814A97" w:rsidP="00814A97">
      <w:pPr>
        <w:spacing w:after="0" w:line="360" w:lineRule="exact"/>
        <w:rPr>
          <w:cs/>
        </w:rPr>
      </w:pPr>
    </w:p>
    <w:p w14:paraId="4A09B921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</w:p>
    <w:p w14:paraId="721011D5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</w:p>
    <w:p w14:paraId="6D891954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</w:p>
    <w:p w14:paraId="3F9D9C95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</w:p>
    <w:p w14:paraId="1C8CDDB8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</w:p>
    <w:p w14:paraId="63228A4C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</w:p>
    <w:p w14:paraId="3F207720" w14:textId="77777777" w:rsidR="00814A97" w:rsidRPr="00731B9F" w:rsidRDefault="00814A97" w:rsidP="00814A97">
      <w:pPr>
        <w:spacing w:after="0" w:line="360" w:lineRule="exact"/>
        <w:ind w:firstLine="780"/>
      </w:pPr>
    </w:p>
    <w:p w14:paraId="5B86E795" w14:textId="77777777" w:rsidR="00814A97" w:rsidRPr="00731B9F" w:rsidRDefault="00814A97" w:rsidP="00814A97">
      <w:pPr>
        <w:spacing w:after="0" w:line="360" w:lineRule="exact"/>
        <w:ind w:firstLine="780"/>
      </w:pPr>
    </w:p>
    <w:p w14:paraId="616F1A9D" w14:textId="77777777" w:rsidR="00814A97" w:rsidRPr="00731B9F" w:rsidRDefault="00814A97" w:rsidP="00814A97">
      <w:pPr>
        <w:spacing w:after="0" w:line="360" w:lineRule="exact"/>
        <w:ind w:firstLine="780"/>
      </w:pPr>
    </w:p>
    <w:p w14:paraId="7E5CF0EB" w14:textId="77777777" w:rsidR="00814A97" w:rsidRPr="00731B9F" w:rsidRDefault="00814A97" w:rsidP="00814A97">
      <w:pPr>
        <w:spacing w:after="0" w:line="360" w:lineRule="exact"/>
        <w:ind w:firstLine="780"/>
      </w:pPr>
    </w:p>
    <w:p w14:paraId="4BE8DB28" w14:textId="0FCA2D11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1.3 ผู้เรียนมีสมรรถนะในการเป็นผู้ประกอบการหรือการประกอบอาชีพอิสระ</w:t>
      </w:r>
    </w:p>
    <w:p w14:paraId="23E2CC11" w14:textId="4786583A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4EBB756D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  <w:r w:rsidRPr="00731B9F">
        <w:rPr>
          <w:cs/>
        </w:rPr>
        <w:t>คณะมีการส่งเสริมสนับสนุนและพัฒนาผู้เรียนให้มีสมรรถนะในการเป็นผู้ประกอบการหรือการประกอบอาชีพอิสระสามารถประสบความสำเร็จสู่การเป็นผู้ประกอบการหรือการประกอบอาชีพอิสระหรือคณะมีการส่งเสริมสนับสนุนกิจกรรมตามแนวทางการพัฒนาผู้ประกอบการและการประกอบอาชีพอิสระของศูนย์บ่มเพาะผู้ประกอบการอาชีวศึกษา ปรากฏผลการประเมินศูนย์บ่มเพาะผู้ประกอบการอาชีวศึกษาตามเกณฑ์การประเมิน</w:t>
      </w:r>
    </w:p>
    <w:p w14:paraId="0894BADB" w14:textId="77777777" w:rsidR="00814A97" w:rsidRPr="00731B9F" w:rsidRDefault="00814A97" w:rsidP="00814A97">
      <w:pPr>
        <w:spacing w:after="0" w:line="360" w:lineRule="exact"/>
        <w:jc w:val="both"/>
      </w:pPr>
      <w:r w:rsidRPr="00731B9F">
        <w:rPr>
          <w:cs/>
        </w:rPr>
        <w:t>ที่สำนักงานคณะกรรมการการอาชีวศึกษากำหนดในระดับคณะ ระดับจังหวัด ระดับภาค และระดับชาติ</w:t>
      </w:r>
    </w:p>
    <w:p w14:paraId="4CD11862" w14:textId="77777777" w:rsidR="00814A97" w:rsidRPr="00731B9F" w:rsidRDefault="00814A97" w:rsidP="00814A97">
      <w:pPr>
        <w:spacing w:after="0" w:line="240" w:lineRule="auto"/>
      </w:pPr>
    </w:p>
    <w:p w14:paraId="0CA1439E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21ABB9F9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cs/>
        </w:rPr>
        <w:t>ร้อยละของผู้เรียนที่ประสบความสำเร็จสู่การเป็นผู้ประกอบการหรือการประกอบอาชีพอิสระเทียบกับจำนวนผู้เรียนกลุ่มเป้าหมายที่ผ่านการพัฒนาการเป็นผู้ประกอบการหรือการประกอบอาชีพอิสระหรือมีผลการประเมินศูนย์บ่มเพาะผู้ประกอบการอาชีวศึกษาตามเกณฑ์การประเมินสำนักงานคณะกรรมการการอาชีวศึกษากำหนด</w:t>
      </w:r>
    </w:p>
    <w:p w14:paraId="540A5A6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40"/>
        <w:jc w:val="thaiDistribute"/>
        <w:rPr>
          <w:rFonts w:ascii="TH SarabunPSK" w:hAnsi="TH SarabunPSK" w:cs="TH SarabunPSK"/>
          <w:sz w:val="32"/>
          <w:szCs w:val="32"/>
        </w:rPr>
      </w:pPr>
    </w:p>
    <w:p w14:paraId="2C3BE0B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102798A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5A181AE7" w14:textId="77777777" w:rsidR="00814A97" w:rsidRPr="00731B9F" w:rsidRDefault="00814A97" w:rsidP="00814A97">
      <w:pPr>
        <w:spacing w:after="0" w:line="240" w:lineRule="auto"/>
        <w:rPr>
          <w:rFonts w:eastAsiaTheme="minorEastAsia"/>
        </w:rPr>
      </w:pPr>
      <w:r w:rsidRPr="00731B9F">
        <w:rPr>
          <w:rFonts w:eastAsiaTheme="minorEastAsia"/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B5F0839" wp14:editId="77CB4D11">
                <wp:simplePos x="0" y="0"/>
                <wp:positionH relativeFrom="column">
                  <wp:posOffset>5328920</wp:posOffset>
                </wp:positionH>
                <wp:positionV relativeFrom="paragraph">
                  <wp:posOffset>73357</wp:posOffset>
                </wp:positionV>
                <wp:extent cx="545465" cy="327025"/>
                <wp:effectExtent l="0" t="0" r="6985" b="0"/>
                <wp:wrapTight wrapText="bothSides">
                  <wp:wrapPolygon edited="0">
                    <wp:start x="0" y="0"/>
                    <wp:lineTo x="0" y="20132"/>
                    <wp:lineTo x="21122" y="20132"/>
                    <wp:lineTo x="2112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78B8A" w14:textId="77777777" w:rsidR="001725C2" w:rsidRPr="00EF4480" w:rsidRDefault="001725C2" w:rsidP="00814A97">
                            <w:r w:rsidRPr="00EF4480">
                              <w:t>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0839" id="_x0000_s1028" type="#_x0000_t202" style="position:absolute;margin-left:419.6pt;margin-top:5.8pt;width:42.95pt;height:2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" stroked="f">
                <v:textbox>
                  <w:txbxContent>
                    <w:p w14:paraId="2B178B8A" w14:textId="77777777" w:rsidR="001725C2" w:rsidRPr="00EF4480" w:rsidRDefault="001725C2" w:rsidP="00814A97">
                      <w:r w:rsidRPr="00EF4480">
                        <w:t>X 100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31B9F">
        <w:rPr>
          <w:rFonts w:eastAsiaTheme="minorEastAsia"/>
          <w:cs/>
        </w:rPr>
        <w:t xml:space="preserve"> ร้อยละ =  จำนวนผู้เรียนที่ประสบความสำเร็จสู่การเป็นผู้ประกอบการหรือการประกอบอาชีพอิสระ</w:t>
      </w:r>
    </w:p>
    <w:p w14:paraId="69CD00C2" w14:textId="77777777" w:rsidR="00814A97" w:rsidRPr="00731B9F" w:rsidRDefault="00814A97" w:rsidP="00814A97">
      <w:pPr>
        <w:spacing w:after="0" w:line="240" w:lineRule="auto"/>
        <w:rPr>
          <w:rFonts w:eastAsiaTheme="minorEastAsia"/>
          <w:cs/>
        </w:rPr>
      </w:pPr>
      <w:r w:rsidRPr="00731B9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887A0" wp14:editId="5857E81B">
                <wp:simplePos x="0" y="0"/>
                <wp:positionH relativeFrom="column">
                  <wp:posOffset>607069</wp:posOffset>
                </wp:positionH>
                <wp:positionV relativeFrom="paragraph">
                  <wp:posOffset>8113</wp:posOffset>
                </wp:positionV>
                <wp:extent cx="4626591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65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9B739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pt,.65pt" to="412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" strokecolor="black [3213]"/>
            </w:pict>
          </mc:Fallback>
        </mc:AlternateContent>
      </w:r>
      <w:r w:rsidRPr="00731B9F">
        <w:rPr>
          <w:rFonts w:eastAsiaTheme="minorEastAsia"/>
          <w:cs/>
        </w:rPr>
        <w:t xml:space="preserve">               จำนวนผู้เรียนกลุ่มเป้าหมายที่ผ่านการพัฒนาเป็นผู้ประกอบการหรือการประกอบอาชีพ</w:t>
      </w:r>
    </w:p>
    <w:p w14:paraId="78A3017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07B4CA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35378AA4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>คณะมีกระบวนการในการส่งเสริม สนับสนุนและพัฒนาผู้เรียนให้มีสมรรถนะในการเป็นประกอบการหรือการประกอบอาชีพอิสระ หรือการพัฒนาผู้เรียนให้มีสมรรถนะในการเป็นผู้ประกอบการ หรือ การประกอบอาชีพอิสระของศูนย์บ่มเพาะผู้ประกอบการอาชีวศึกษา</w:t>
      </w:r>
    </w:p>
    <w:p w14:paraId="2ECE7A5D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cs/>
        </w:rPr>
        <w:t>2. จำนวนผู้เรียนกลุ่มเป้าหมายที่ผ่านการพัฒนาการเป็นผู้ประกอบการหรือการประกอบอาชีพอิสระ</w:t>
      </w:r>
    </w:p>
    <w:p w14:paraId="423911E2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จำนวนผู้เรียนประสบความสำเร็จสู่การเป็นผู้ประกอบการหรือการประกอบอาชีพอิสระ</w:t>
      </w:r>
    </w:p>
    <w:p w14:paraId="3AAE97B7" w14:textId="35285FD0" w:rsidR="00814A97" w:rsidRPr="00731B9F" w:rsidRDefault="00814A97" w:rsidP="00EB67AA">
      <w:pPr>
        <w:spacing w:after="0" w:line="240" w:lineRule="auto"/>
        <w:ind w:firstLine="740"/>
        <w:jc w:val="thaiDistribute"/>
      </w:pPr>
      <w:r w:rsidRPr="00731B9F">
        <w:rPr>
          <w:cs/>
        </w:rPr>
        <w:t xml:space="preserve">4. ผลการประเมินศูนย์บ่มเพาะผู้ประกอบการอาชีวศึกษา ตามเกณฑ์การประเมินที่สำนักงานคณะกรรมการการอาชีวศึกษากำหนด ประกอบด้วย ระดับ 1 ดาว ระดับ 2 ดาว ระดับ 3 ดาว ระดับ 4 ดาว และระดับ </w:t>
      </w: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</w:t>
      </w:r>
      <w:r w:rsidRPr="00731B9F">
        <w:rPr>
          <w:cs/>
        </w:rPr>
        <w:t xml:space="preserve"> ดาว</w:t>
      </w:r>
      <w:bookmarkStart w:id="4" w:name="bookmark15"/>
    </w:p>
    <w:p w14:paraId="56FF0B5D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bookmarkEnd w:id="4"/>
    </w:p>
    <w:p w14:paraId="1163DE5B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6565"/>
        <w:gridCol w:w="1260"/>
        <w:gridCol w:w="1440"/>
      </w:tblGrid>
      <w:tr w:rsidR="00814A97" w:rsidRPr="00731B9F" w14:paraId="5EB77254" w14:textId="77777777" w:rsidTr="00814A97">
        <w:tc>
          <w:tcPr>
            <w:tcW w:w="6565" w:type="dxa"/>
          </w:tcPr>
          <w:p w14:paraId="3F560E4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260" w:type="dxa"/>
          </w:tcPr>
          <w:p w14:paraId="636F26C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1440" w:type="dxa"/>
          </w:tcPr>
          <w:p w14:paraId="3A30018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47EF426B" w14:textId="77777777" w:rsidTr="00814A97">
        <w:tc>
          <w:tcPr>
            <w:tcW w:w="6565" w:type="dxa"/>
          </w:tcPr>
          <w:p w14:paraId="3EA9FBF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80 ขึ้นไป หรือมีผลการประเมินศูนย์บ่มเพาะ ในระดับ 5 ดาว</w:t>
            </w:r>
          </w:p>
        </w:tc>
        <w:tc>
          <w:tcPr>
            <w:tcW w:w="1260" w:type="dxa"/>
          </w:tcPr>
          <w:p w14:paraId="1A354CA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440" w:type="dxa"/>
          </w:tcPr>
          <w:p w14:paraId="09CAE63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4F3F7658" w14:textId="77777777" w:rsidTr="00814A97">
        <w:tc>
          <w:tcPr>
            <w:tcW w:w="6565" w:type="dxa"/>
          </w:tcPr>
          <w:p w14:paraId="40D3ECA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70.00 – 79.99 หรือมีผลการประเมินศูนย์บ่มเพาะ ในระดับ 4 ดาว</w:t>
            </w:r>
          </w:p>
        </w:tc>
        <w:tc>
          <w:tcPr>
            <w:tcW w:w="1260" w:type="dxa"/>
          </w:tcPr>
          <w:p w14:paraId="1D2B483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440" w:type="dxa"/>
          </w:tcPr>
          <w:p w14:paraId="207F507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0178531C" w14:textId="77777777" w:rsidTr="00814A97">
        <w:tc>
          <w:tcPr>
            <w:tcW w:w="6565" w:type="dxa"/>
          </w:tcPr>
          <w:p w14:paraId="50ABEAE1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60.00 – 69.99 หรือมีผลการประเมินศูนย์บ่มเพาะ ในระดับ 3 ดาว</w:t>
            </w:r>
          </w:p>
        </w:tc>
        <w:tc>
          <w:tcPr>
            <w:tcW w:w="1260" w:type="dxa"/>
          </w:tcPr>
          <w:p w14:paraId="6E5E9C9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440" w:type="dxa"/>
          </w:tcPr>
          <w:p w14:paraId="3EA956E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27909A41" w14:textId="77777777" w:rsidTr="00814A97">
        <w:tc>
          <w:tcPr>
            <w:tcW w:w="6565" w:type="dxa"/>
          </w:tcPr>
          <w:p w14:paraId="00191591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50.00 – 59.99 หรือมีผลการประเมินศูนย์บ่มเพาะ ในระดับ 2 ดาว</w:t>
            </w:r>
          </w:p>
        </w:tc>
        <w:tc>
          <w:tcPr>
            <w:tcW w:w="1260" w:type="dxa"/>
          </w:tcPr>
          <w:p w14:paraId="5D5D1E9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440" w:type="dxa"/>
          </w:tcPr>
          <w:p w14:paraId="586B4DB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178B647E" w14:textId="77777777" w:rsidTr="00814A97">
        <w:tc>
          <w:tcPr>
            <w:tcW w:w="6565" w:type="dxa"/>
          </w:tcPr>
          <w:p w14:paraId="717A7B5D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น้อยกว่าร้อยละ 50.00 หรือมีผลการประเมินศูนย์บ่มเพาะ  ในระดับ 1 ดาว</w:t>
            </w:r>
          </w:p>
        </w:tc>
        <w:tc>
          <w:tcPr>
            <w:tcW w:w="1260" w:type="dxa"/>
          </w:tcPr>
          <w:p w14:paraId="02DB912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440" w:type="dxa"/>
          </w:tcPr>
          <w:p w14:paraId="3C5B59A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28885BB0" w14:textId="6FA7BD78" w:rsidR="00814A97" w:rsidRPr="005D168E" w:rsidRDefault="00814A97" w:rsidP="005D168E">
      <w:pPr>
        <w:pStyle w:val="Bodytext130"/>
        <w:shd w:val="clear" w:color="auto" w:fill="auto"/>
        <w:spacing w:line="240" w:lineRule="auto"/>
        <w:ind w:left="760" w:right="1010" w:hanging="76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1.4 ผลงานของผู้เรียนด้านนวัตกรรม สิ่งประดิษฐ์ งานสร้างสรรค์ หรืองานวิจัย </w:t>
      </w:r>
    </w:p>
    <w:p w14:paraId="123242B6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right="3080"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2D35F671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cs/>
        </w:rPr>
      </w:pPr>
      <w:r w:rsidRPr="00731B9F">
        <w:rPr>
          <w:cs/>
        </w:rPr>
        <w:t>คณะมีการส่งเสริม สนับสนุนให้ผู้เรียนพัฒนานวัตกรรม สิ่งประดิษฐ์ งานสร้างสรรค์ หรืองานวิจัยผลงานของผู้เรียนได้รับรางวัลจากการประกวดนวัตกรรมสิ่งประดิษฐ์ งานสร้างสรรค์ หรืองานวิจัยตามที่สำนักงานคณะกรรมการการอาชีวศึกษากำหนดหรือเข้าร่วมกับหน่วยงานอื่น หรือมีการนำมาใช้ประโยชน์ได้จริงในระดับจังหวัด ระดับภาค ระดับชาติ และระดับนานาชาติ</w:t>
      </w:r>
    </w:p>
    <w:p w14:paraId="0A3C1AFB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b w:val="0"/>
          <w:bCs w:val="0"/>
          <w:sz w:val="24"/>
          <w:szCs w:val="24"/>
        </w:rPr>
      </w:pPr>
    </w:p>
    <w:p w14:paraId="3EE3BF10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4225A546" w14:textId="77777777" w:rsidR="00814A97" w:rsidRPr="00731B9F" w:rsidRDefault="00814A97" w:rsidP="00814A97">
      <w:pPr>
        <w:spacing w:after="0" w:line="240" w:lineRule="auto"/>
        <w:ind w:firstLine="763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. </w:t>
      </w:r>
      <w:r w:rsidRPr="00731B9F">
        <w:rPr>
          <w:cs/>
        </w:rPr>
        <w:t xml:space="preserve">คณะมีการจัดกิจกรรมประกวดนวัตกรรม สิ่งประดิษฐ์ งานสร้างสรรค์ หรืองานวิจัยในคณะ </w:t>
      </w:r>
    </w:p>
    <w:p w14:paraId="39424DD0" w14:textId="77777777" w:rsidR="00814A97" w:rsidRPr="00731B9F" w:rsidRDefault="00814A97" w:rsidP="00814A97">
      <w:pPr>
        <w:spacing w:after="0" w:line="240" w:lineRule="auto"/>
        <w:ind w:firstLine="763"/>
        <w:jc w:val="thaiDistribute"/>
        <w:rPr>
          <w:cs/>
        </w:rPr>
      </w:pPr>
      <w:r w:rsidRPr="00731B9F">
        <w:rPr>
          <w:cs/>
        </w:rPr>
        <w:t>2. ผลงานนวัตกรรม สิ่งประดิษฐ์ งานสร้างสรรค์ หรืองานวิจัยมีการนำไปใช้ประโยชน์จริงในระดับคณะหรือได้รับรางวัลจากการประกวด นวัตกรรม สิ่งประดิษฐ์ งานสร้างสรรค์ หรืองานวิจัยระดับจังหวัด</w:t>
      </w:r>
    </w:p>
    <w:p w14:paraId="3FB0072B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ผลงานนวัตกรรม สิ่งประดิษฐ์ งานสร้างสรรค์ หรืองานวิจัยมีการนำไปใช้ประโยชน์จริงในระดับชุมชน หรือได้รับรางวัลจากการประกวด นวัตกรรม สิ่งประดิษฐ์ งานสร้างสรรค์หรืองานวิจัยระดับภาค</w:t>
      </w:r>
    </w:p>
    <w:p w14:paraId="5F0FD7F5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cs/>
        </w:rPr>
      </w:pPr>
      <w:r w:rsidRPr="00731B9F">
        <w:rPr>
          <w:cs/>
        </w:rPr>
        <w:t>4. ผลงานนวัตกรรม สิ่งประดิษฐ์ งานสร้างสรรค์ หรืองานวิจัยมีการนำไปใช้ประโยชน์จริง ในระดับจังหวัด หรือได้รับรางวัลจากการประกวด นวัตกรรม สิ่งประดิษฐ์ งานสร้างสรรค์หรืองานวิจัยระดับชาติ</w:t>
      </w:r>
    </w:p>
    <w:p w14:paraId="7DDCBBF3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rStyle w:val="Bodytext2Bold"/>
          <w:rFonts w:ascii="TH SarabunPSK" w:hAnsi="TH SarabunPSK" w:cs="TH SarabunPSK"/>
          <w:b w:val="0"/>
          <w:bCs w:val="0"/>
          <w:sz w:val="32"/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5.</w:t>
      </w:r>
      <w:r w:rsidRPr="00731B9F">
        <w:rPr>
          <w:cs/>
        </w:rPr>
        <w:t xml:space="preserve"> ผลงานนวัตกรรม สิ่งประดิษฐ์ งานสร้างสรรค์ หรืองานวิจัยมีการนำไปใช้ประโยชน์จริงในระดับประเทศ หรือได้รับรางวัลจากการประกวด นวัตกรรม สิ่งประดิษฐ์ งานสร้างสรรค์  หรืองานวิจัยระดับนานาชาติ </w:t>
      </w:r>
    </w:p>
    <w:p w14:paraId="18235357" w14:textId="77777777" w:rsidR="00814A97" w:rsidRPr="00731B9F" w:rsidRDefault="00814A97" w:rsidP="00814A97">
      <w:pPr>
        <w:spacing w:after="0" w:line="240" w:lineRule="auto"/>
        <w:rPr>
          <w:rStyle w:val="Bodytext2Bold"/>
          <w:rFonts w:ascii="TH SarabunPSK" w:hAnsi="TH SarabunPSK" w:cs="TH SarabunPSK"/>
          <w:b w:val="0"/>
          <w:bCs w:val="0"/>
          <w:sz w:val="28"/>
          <w:szCs w:val="28"/>
          <w:cs/>
        </w:rPr>
      </w:pPr>
    </w:p>
    <w:p w14:paraId="1E40E00A" w14:textId="77777777" w:rsidR="00814A97" w:rsidRPr="00731B9F" w:rsidRDefault="00814A97" w:rsidP="00814A97">
      <w:pPr>
        <w:spacing w:after="0" w:line="240" w:lineRule="auto"/>
        <w:rPr>
          <w:rStyle w:val="Bodytext2Bold"/>
          <w:rFonts w:ascii="TH SarabunPSK" w:hAnsi="TH SarabunPSK" w:cs="TH SarabunPSK"/>
          <w:sz w:val="32"/>
          <w:cs/>
        </w:rPr>
      </w:pPr>
      <w:r w:rsidRPr="00731B9F">
        <w:rPr>
          <w:rStyle w:val="Bodytext2Bold"/>
          <w:rFonts w:ascii="TH SarabunPSK" w:hAnsi="TH SarabunPSK" w:cs="TH SarabunPSK"/>
          <w:sz w:val="32"/>
          <w:cs/>
        </w:rPr>
        <w:t>การตรวจสอบข้อมูล</w:t>
      </w:r>
    </w:p>
    <w:p w14:paraId="39DF9249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 </w:t>
      </w:r>
      <w:r w:rsidRPr="00731B9F">
        <w:rPr>
          <w:cs/>
        </w:rPr>
        <w:t xml:space="preserve">ผลการส่งเสริม สนับสนุนให้ผู้เรียนพัฒนานวัตกรรม สิ่งประดิษฐ์ งานสร้างสรรค์ หรืองานวิจัย              ในคณะ </w:t>
      </w:r>
    </w:p>
    <w:p w14:paraId="50FBCC44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cs/>
        </w:rPr>
      </w:pPr>
      <w:r w:rsidRPr="00731B9F">
        <w:rPr>
          <w:cs/>
        </w:rPr>
        <w:t>2. การนำนวัตกรรม สิ่งประดิษฐ์ งานสร้างสรรค์ หรืองานวิจัยไปใช้ประโยชน์จริงในระดับคณะ            ระดับชุมชน ระดับจังหวัด ระดับชาติ</w:t>
      </w:r>
    </w:p>
    <w:p w14:paraId="66D82D0F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รางวัลการประกวดนวัตกรรม สิ่งประดิษฐ์ งานสร้างสรรค์ หรืองานวิจัยในระดับจังหวัด ระดับภาค ระดับชาติ และระดับนานาชาติ</w:t>
      </w:r>
    </w:p>
    <w:p w14:paraId="02D0EC9D" w14:textId="07056321" w:rsidR="005D168E" w:rsidRPr="00731B9F" w:rsidRDefault="00814A97" w:rsidP="00814A97">
      <w:pPr>
        <w:spacing w:after="0" w:line="240" w:lineRule="auto"/>
        <w:ind w:firstLine="760"/>
      </w:pP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หมายเหตุ </w:t>
      </w:r>
      <w:r w:rsidRPr="00731B9F">
        <w:rPr>
          <w:cs/>
        </w:rPr>
        <w:t>: รางวัล หมายถึง รางวัลชนะเลิศ รองชนะเลิศ หรือรางวัลอื่น ๆ โดยไม่นับรางวัลชมเชย</w:t>
      </w:r>
    </w:p>
    <w:p w14:paraId="1E02D5F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14:paraId="6DD6E447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6DABCC24" w14:textId="77777777" w:rsidTr="00814A97">
        <w:tc>
          <w:tcPr>
            <w:tcW w:w="4112" w:type="dxa"/>
          </w:tcPr>
          <w:p w14:paraId="6800748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7484095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0866DFF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385517AB" w14:textId="77777777" w:rsidTr="00814A97">
        <w:tc>
          <w:tcPr>
            <w:tcW w:w="4112" w:type="dxa"/>
          </w:tcPr>
          <w:p w14:paraId="72C37C1C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1 และข้อ 5</w:t>
            </w:r>
          </w:p>
        </w:tc>
        <w:tc>
          <w:tcPr>
            <w:tcW w:w="2137" w:type="dxa"/>
          </w:tcPr>
          <w:p w14:paraId="507D21E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6B8A6BC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4ECDC83D" w14:textId="77777777" w:rsidTr="00814A97">
        <w:tc>
          <w:tcPr>
            <w:tcW w:w="4112" w:type="dxa"/>
          </w:tcPr>
          <w:p w14:paraId="3379D077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มีผลการประเมินตามข้อ 1 และข้อ </w:t>
            </w: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137" w:type="dxa"/>
          </w:tcPr>
          <w:p w14:paraId="633F3AC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0BBF8E9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74FA0832" w14:textId="77777777" w:rsidTr="00814A97">
        <w:tc>
          <w:tcPr>
            <w:tcW w:w="4112" w:type="dxa"/>
          </w:tcPr>
          <w:p w14:paraId="4787AB65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1 และข้อ 3</w:t>
            </w:r>
          </w:p>
        </w:tc>
        <w:tc>
          <w:tcPr>
            <w:tcW w:w="2137" w:type="dxa"/>
          </w:tcPr>
          <w:p w14:paraId="3AC7165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02B1AB0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6F246A4D" w14:textId="77777777" w:rsidTr="00814A97">
        <w:tc>
          <w:tcPr>
            <w:tcW w:w="4112" w:type="dxa"/>
          </w:tcPr>
          <w:p w14:paraId="37196745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lastRenderedPageBreak/>
              <w:t>มีผลการประเมินตามข้อ 1 และข้อ 2</w:t>
            </w:r>
          </w:p>
        </w:tc>
        <w:tc>
          <w:tcPr>
            <w:tcW w:w="2137" w:type="dxa"/>
          </w:tcPr>
          <w:p w14:paraId="649B8B4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3E3AC1A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6DC7F364" w14:textId="77777777" w:rsidTr="00814A97">
        <w:tc>
          <w:tcPr>
            <w:tcW w:w="4112" w:type="dxa"/>
          </w:tcPr>
          <w:p w14:paraId="630EFA1E" w14:textId="77777777" w:rsidR="00814A97" w:rsidRPr="00731B9F" w:rsidRDefault="00814A97" w:rsidP="00814A97">
            <w:pPr>
              <w:rPr>
                <w:rFonts w:ascii="TH SarabunPSK" w:eastAsia="CordiaUPC" w:hAnsi="TH SarabunPSK" w:cs="TH SarabunPSK"/>
                <w:cs/>
                <w:lang w:val="th-TH" w:eastAsia="th-TH"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1</w:t>
            </w:r>
          </w:p>
        </w:tc>
        <w:tc>
          <w:tcPr>
            <w:tcW w:w="2137" w:type="dxa"/>
          </w:tcPr>
          <w:p w14:paraId="509E2B5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5EF1654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06653DAC" w14:textId="77777777" w:rsidR="005D168E" w:rsidRDefault="005D168E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bookmarkStart w:id="5" w:name="bookmark18"/>
    </w:p>
    <w:p w14:paraId="37CDF8F4" w14:textId="11B84C74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1.</w:t>
      </w: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 ผลการแข่งขันทักษะวิชาชีพ</w:t>
      </w:r>
      <w:bookmarkEnd w:id="5"/>
    </w:p>
    <w:p w14:paraId="73D4693A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36D5C5F0" w14:textId="77777777" w:rsidR="00814A97" w:rsidRPr="00731B9F" w:rsidRDefault="00814A97" w:rsidP="00814A97">
      <w:pPr>
        <w:spacing w:after="0" w:line="240" w:lineRule="auto"/>
        <w:ind w:firstLine="780"/>
        <w:rPr>
          <w:cs/>
        </w:rPr>
      </w:pPr>
      <w:r w:rsidRPr="00731B9F">
        <w:rPr>
          <w:cs/>
        </w:rPr>
        <w:t>คณะมีการส่งเสริม สนับสนุนให้ผู้เรียนได้รับการพัฒนาสมรรถนะวิชาชีพ ปรากฏผล จากการเข้าร่วม</w:t>
      </w:r>
      <w:r w:rsidRPr="00731B9F">
        <w:rPr>
          <w:cs/>
        </w:rPr>
        <w:br/>
        <w:t>การประกวด แข่งขันทางด้านทักษะวิชาชีพ ตามที่สำนักงานคณะกรรมการการอาชีวศึกษากำหนดหรือหน่วยงานอื่น ๆ ทั้งในระดับจังหวัด ระดับภาค ระดับชาติ หรือระดับนานาชาติ</w:t>
      </w:r>
    </w:p>
    <w:p w14:paraId="4217695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7322B8B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7ABD38A7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 </w:t>
      </w:r>
      <w:r w:rsidRPr="00731B9F">
        <w:rPr>
          <w:cs/>
        </w:rPr>
        <w:t>คณะมีการส่งเสริม สนับสนุนให้มีการประกวด แข่งขันทักษะวิชาชีพในระดับคณะ</w:t>
      </w:r>
    </w:p>
    <w:p w14:paraId="4833519C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cs/>
        </w:rPr>
        <w:t>2. ผู้เรียนได้รับรางวัลจากการประกวด แข่งขันทักษะวิชาชีพใน ระดับจังหวัด</w:t>
      </w:r>
    </w:p>
    <w:p w14:paraId="73CE99B9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ผู้เรียนได้รับรางวัลจากการประกวด แข่งขันทักษะวิชาชีพใน ระดับภาค</w:t>
      </w:r>
    </w:p>
    <w:p w14:paraId="57EC360E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cs/>
        </w:rPr>
        <w:t>4. ผู้เรียนได้รับรางวัลจากการประกวด แข่งขันทักษะวิชาชีพใน ระดับชาติ</w:t>
      </w:r>
    </w:p>
    <w:p w14:paraId="1BE2AE00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5.</w:t>
      </w:r>
      <w:r w:rsidRPr="00731B9F">
        <w:rPr>
          <w:cs/>
        </w:rPr>
        <w:t xml:space="preserve"> ผู้เรียนได้รับรางวัลจากการประกวด แข่งขันทักษะวิชาชีพใน ระดับนานาชาติ</w:t>
      </w:r>
    </w:p>
    <w:p w14:paraId="6239F397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</w:p>
    <w:p w14:paraId="6442CD88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หมายเหตุ</w:t>
      </w:r>
    </w:p>
    <w:p w14:paraId="71D3C6E6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>รางวัล หมายถึง รางวัลชนะเลิศ รองชนะเลิศ หรือคุณภาพมาตรฐานระดับเหรียญทอง เหรียญเงิน เหรียญทองแดง หรือรางวัลอื่น ๆ ไม่นับรางวัลชมเชย</w:t>
      </w:r>
    </w:p>
    <w:p w14:paraId="6482665B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cs/>
        </w:rPr>
        <w:t>2. การแข่งขันระดับนานาชาติ หมายถึง การจัดกิจกรรมประกวด แข่งขันของหน่วยงาน หรือ                    องค์กร ในระดับชาติของประเทศใดประเทศหนึ่ง ไม่นับรวมการจัดกิจกรรมประกวด แข่งขันของคณะ                      ที่จัดขึ้นเองโดยร่วมกับต่างประเทศ หรือเข้าร่วมกับคณะในต่างประเทศ</w:t>
      </w:r>
    </w:p>
    <w:p w14:paraId="799D942F" w14:textId="77777777" w:rsidR="00814A97" w:rsidRPr="005D168E" w:rsidRDefault="00814A97" w:rsidP="00814A97">
      <w:pPr>
        <w:pStyle w:val="Bodytext130"/>
        <w:shd w:val="clear" w:color="auto" w:fill="auto"/>
        <w:spacing w:line="240" w:lineRule="auto"/>
        <w:ind w:firstLine="780"/>
        <w:jc w:val="thaiDistribute"/>
        <w:rPr>
          <w:rFonts w:ascii="TH SarabunPSK" w:hAnsi="TH SarabunPSK" w:cs="TH SarabunPSK"/>
          <w:sz w:val="16"/>
          <w:szCs w:val="16"/>
        </w:rPr>
      </w:pPr>
    </w:p>
    <w:p w14:paraId="2D4ADB31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2BC7B40E" w14:textId="77777777" w:rsidR="00814A97" w:rsidRPr="00731B9F" w:rsidRDefault="00814A97" w:rsidP="00814A97">
      <w:pPr>
        <w:spacing w:after="0" w:line="240" w:lineRule="auto"/>
        <w:ind w:firstLine="78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>คณะมีกระบวนการในการส่งเสริม สนับสนุนให้ผู้เรียน ได้รับการพัฒนาสมรรถนะวิชาชีพ                    ในการเข้าร่วมการประกวด แข่งขันทางด้านทักษะวิชาชีพ ทั้งในระดับคณะ ระดับจังหวัด ระดับภาค ระดับชาติ และระดับนานาชาติ</w:t>
      </w:r>
    </w:p>
    <w:p w14:paraId="27533AFB" w14:textId="77777777" w:rsidR="00814A97" w:rsidRPr="00731B9F" w:rsidRDefault="00814A97" w:rsidP="00814A97">
      <w:pPr>
        <w:spacing w:after="0" w:line="240" w:lineRule="auto"/>
        <w:ind w:firstLine="780"/>
        <w:jc w:val="thaiDistribute"/>
      </w:pPr>
      <w:r w:rsidRPr="00731B9F">
        <w:rPr>
          <w:cs/>
        </w:rPr>
        <w:t>2. ผลการประกวด แข่งขันทางด้านทักษะวิชาชีพตามที่สำนักงานคณะกรรมการการอาชีวศึกษากำหนด หรือ เข้าร่วมกับหน่วยงานอื่น ๆ ทั้งในระดับจังหวัด ระดับภาค ระดับชาติ หรือระดับนานาชาติ</w:t>
      </w:r>
    </w:p>
    <w:p w14:paraId="3F0A6402" w14:textId="77777777" w:rsidR="00814A97" w:rsidRPr="005D168E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780"/>
        <w:jc w:val="thaiDistribute"/>
        <w:rPr>
          <w:rFonts w:ascii="TH SarabunPSK" w:eastAsiaTheme="minorHAnsi" w:hAnsi="TH SarabunPSK" w:cs="TH SarabunPSK"/>
          <w:b w:val="0"/>
          <w:bCs w:val="0"/>
          <w:sz w:val="16"/>
          <w:szCs w:val="16"/>
        </w:rPr>
      </w:pPr>
      <w:bookmarkStart w:id="6" w:name="bookmark19"/>
    </w:p>
    <w:p w14:paraId="0CAB7CBE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bookmarkEnd w:id="6"/>
    </w:p>
    <w:p w14:paraId="29DD3A99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59427D87" w14:textId="77777777" w:rsidTr="00814A97">
        <w:tc>
          <w:tcPr>
            <w:tcW w:w="4112" w:type="dxa"/>
          </w:tcPr>
          <w:p w14:paraId="271DD48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3E6FFE5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697C1BC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38806F44" w14:textId="77777777" w:rsidTr="00814A97">
        <w:tc>
          <w:tcPr>
            <w:tcW w:w="4112" w:type="dxa"/>
          </w:tcPr>
          <w:p w14:paraId="66D694E2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1 และ ข้อ 5</w:t>
            </w:r>
          </w:p>
        </w:tc>
        <w:tc>
          <w:tcPr>
            <w:tcW w:w="2137" w:type="dxa"/>
          </w:tcPr>
          <w:p w14:paraId="511A911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033C39C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5F9E9AC5" w14:textId="77777777" w:rsidTr="00814A97">
        <w:tc>
          <w:tcPr>
            <w:tcW w:w="4112" w:type="dxa"/>
          </w:tcPr>
          <w:p w14:paraId="3239487E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lastRenderedPageBreak/>
              <w:t xml:space="preserve">มีผลการประเมินตามข้อ 1 และ ข้อ </w:t>
            </w: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137" w:type="dxa"/>
          </w:tcPr>
          <w:p w14:paraId="5A9ECA8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18CBDB0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6AB05ED5" w14:textId="77777777" w:rsidTr="00814A97">
        <w:tc>
          <w:tcPr>
            <w:tcW w:w="4112" w:type="dxa"/>
          </w:tcPr>
          <w:p w14:paraId="62A461BD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1 และ ข้อ 3</w:t>
            </w:r>
          </w:p>
        </w:tc>
        <w:tc>
          <w:tcPr>
            <w:tcW w:w="2137" w:type="dxa"/>
          </w:tcPr>
          <w:p w14:paraId="5746784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45806BB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6DE3342C" w14:textId="77777777" w:rsidTr="00814A97">
        <w:tc>
          <w:tcPr>
            <w:tcW w:w="4112" w:type="dxa"/>
          </w:tcPr>
          <w:p w14:paraId="0B33030C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1 และ ข้อ 2</w:t>
            </w:r>
          </w:p>
        </w:tc>
        <w:tc>
          <w:tcPr>
            <w:tcW w:w="2137" w:type="dxa"/>
          </w:tcPr>
          <w:p w14:paraId="3F08ABE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4AB71D1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3B72F870" w14:textId="77777777" w:rsidTr="00814A97">
        <w:tc>
          <w:tcPr>
            <w:tcW w:w="4112" w:type="dxa"/>
          </w:tcPr>
          <w:p w14:paraId="405566C2" w14:textId="77777777" w:rsidR="00814A97" w:rsidRPr="00731B9F" w:rsidRDefault="00814A97" w:rsidP="000442F5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มีผลการประเมินตามข้อ 1</w:t>
            </w:r>
          </w:p>
        </w:tc>
        <w:tc>
          <w:tcPr>
            <w:tcW w:w="2137" w:type="dxa"/>
          </w:tcPr>
          <w:p w14:paraId="2753F42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5ACB11B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53965F39" w14:textId="7124F5AB" w:rsidR="0080099D" w:rsidRPr="00731B9F" w:rsidRDefault="0080099D" w:rsidP="00814A97">
      <w:pPr>
        <w:pStyle w:val="Bodytext130"/>
        <w:shd w:val="clear" w:color="auto" w:fill="auto"/>
        <w:spacing w:line="360" w:lineRule="exact"/>
        <w:ind w:left="760" w:right="5060" w:hanging="760"/>
        <w:rPr>
          <w:rFonts w:ascii="TH SarabunPSK" w:hAnsi="TH SarabunPSK" w:cs="TH SarabunPSK"/>
          <w:sz w:val="32"/>
          <w:szCs w:val="32"/>
        </w:rPr>
      </w:pPr>
    </w:p>
    <w:p w14:paraId="753ABFA9" w14:textId="0E32F2B9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5060" w:hanging="76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1.6 ผลการประเมินมาตรฐานวิชาชีพ </w:t>
      </w:r>
    </w:p>
    <w:p w14:paraId="148D516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right="6540"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0C79CDD1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 xml:space="preserve">จำนวนผู้เรียนในระดับประกาศนียบัตรวิชาชีพ (ปวช.) ชั้นปีที่ 3 และผู้เรียนในระดับประกาศนียบัตรวิชาชีพชั้นสูง (ปวส.) ชั้นปีที่ 2 ที่ผ่านการประเมินมาตรฐานวิชาชีพในครั้งแรกตามระเบียบกระทรวงศึกษาธิการ ว่าด้วยการประเมินผลการเรียนตามหลักสูตรเทียบร้อยละกับจำนวนผู้เรียนที่ลงทะเบียนเรียนครบทุกรายวิชาตามโครงสร้างหลักสูตร จำแนกตามระดับ ประเภทวิชา สาขาวิชา สาขางานและภาพรวมของคณะ โดยมีเกณฑ์การประเมิน ดังนี้ </w:t>
      </w:r>
    </w:p>
    <w:p w14:paraId="37D99122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ระดับ ปวช.</w:t>
      </w:r>
    </w:p>
    <w:p w14:paraId="30A1A6C2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360" w:lineRule="exact"/>
        <w:ind w:left="760" w:firstLine="700"/>
        <w:jc w:val="thaiDistribute"/>
        <w:rPr>
          <w:cs/>
        </w:rPr>
      </w:pPr>
      <w:r w:rsidRPr="00731B9F">
        <w:rPr>
          <w:cs/>
        </w:rPr>
        <w:t>ด้านความรู้ต้องได้คะแนนไม่ต่ำกว่าร้อยละ 60 ของคะแนนเต็ม</w:t>
      </w:r>
    </w:p>
    <w:p w14:paraId="44873F69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360" w:lineRule="exact"/>
        <w:ind w:left="760" w:firstLine="700"/>
        <w:jc w:val="thaiDistribute"/>
        <w:rPr>
          <w:cs/>
        </w:rPr>
      </w:pPr>
      <w:r w:rsidRPr="00731B9F">
        <w:rPr>
          <w:cs/>
        </w:rPr>
        <w:t>ด้านทักษะและการประยุกต์ใช้ต้องได้คะแนนไม่ต่ำกว่าร้อยละ 80 ของคะแนนเต็ม</w:t>
      </w:r>
    </w:p>
    <w:p w14:paraId="13987E4E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33"/>
        </w:tabs>
        <w:spacing w:after="0" w:line="360" w:lineRule="exact"/>
        <w:ind w:left="760" w:firstLine="700"/>
        <w:jc w:val="thaiDistribute"/>
      </w:pPr>
      <w:r w:rsidRPr="00731B9F">
        <w:rPr>
          <w:cs/>
        </w:rPr>
        <w:t>ผู้เรียนต้องได้คะแนนผ่านเกณฑ์ประเมินทั้ง 2 ด้าน จึงคิดเป็นผู้ผ่านการประเมิน     มาตรฐานวิชาชีพ</w:t>
      </w:r>
    </w:p>
    <w:p w14:paraId="5C324409" w14:textId="77777777" w:rsidR="00814A97" w:rsidRPr="00731B9F" w:rsidRDefault="00814A97" w:rsidP="00814A97">
      <w:pPr>
        <w:widowControl w:val="0"/>
        <w:tabs>
          <w:tab w:val="left" w:pos="1733"/>
        </w:tabs>
        <w:spacing w:after="0" w:line="360" w:lineRule="exact"/>
        <w:jc w:val="thaiDistribute"/>
        <w:rPr>
          <w:cs/>
        </w:rPr>
      </w:pPr>
      <w:r w:rsidRPr="00731B9F">
        <w:rPr>
          <w:cs/>
        </w:rPr>
        <w:t xml:space="preserve">           ระดับ ปวส.</w:t>
      </w:r>
    </w:p>
    <w:p w14:paraId="0F68F4F9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360" w:lineRule="exact"/>
        <w:ind w:left="760" w:firstLine="700"/>
        <w:jc w:val="thaiDistribute"/>
        <w:rPr>
          <w:cs/>
        </w:rPr>
      </w:pPr>
      <w:r w:rsidRPr="00731B9F">
        <w:rPr>
          <w:cs/>
        </w:rPr>
        <w:t>ด้านความรู้ต้องได้คะแนนไม่ต่ำกว่าร้อยละ 70 ของคะแนนเต็ม</w:t>
      </w:r>
    </w:p>
    <w:p w14:paraId="488AB6EB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360" w:lineRule="exact"/>
        <w:ind w:left="760" w:firstLine="700"/>
        <w:jc w:val="thaiDistribute"/>
        <w:rPr>
          <w:cs/>
        </w:rPr>
      </w:pPr>
      <w:r w:rsidRPr="00731B9F">
        <w:rPr>
          <w:cs/>
        </w:rPr>
        <w:t>ด้านทักษะและการประยุกต์ใช้ต้องได้คะแนนไม่ต่ำกว่าร้อยละ 80 ของคะแนนเต็ม</w:t>
      </w:r>
    </w:p>
    <w:p w14:paraId="0C9833A2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360" w:lineRule="exact"/>
        <w:ind w:left="760" w:firstLine="700"/>
        <w:jc w:val="thaiDistribute"/>
        <w:rPr>
          <w:cs/>
        </w:rPr>
      </w:pPr>
      <w:r w:rsidRPr="00731B9F">
        <w:rPr>
          <w:cs/>
        </w:rPr>
        <w:t>ผู้เรียนต้องได้คะแนนผ่านเกณฑ์ประเมินทั้ง 2 ด้าน จึงคิดเป็นผู้ผ่านการประเมินมาตรฐานวิชาชีพ</w:t>
      </w:r>
    </w:p>
    <w:p w14:paraId="460194A9" w14:textId="77777777" w:rsidR="00814A97" w:rsidRPr="005D168E" w:rsidRDefault="00814A97" w:rsidP="00814A97">
      <w:pPr>
        <w:pStyle w:val="Bodytext130"/>
        <w:shd w:val="clear" w:color="auto" w:fill="auto"/>
        <w:spacing w:line="360" w:lineRule="exact"/>
        <w:ind w:left="760" w:firstLine="0"/>
        <w:jc w:val="thaiDistribute"/>
        <w:rPr>
          <w:rFonts w:ascii="TH SarabunPSK" w:hAnsi="TH SarabunPSK" w:cs="TH SarabunPSK"/>
          <w:sz w:val="16"/>
          <w:szCs w:val="16"/>
        </w:rPr>
      </w:pPr>
    </w:p>
    <w:p w14:paraId="45B0E3D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hanging="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3C63368E" w14:textId="7AF0BB51" w:rsidR="00814A97" w:rsidRPr="00D7572F" w:rsidRDefault="00814A97" w:rsidP="00D7572F">
      <w:pPr>
        <w:spacing w:after="0" w:line="360" w:lineRule="exact"/>
        <w:ind w:firstLine="760"/>
        <w:jc w:val="thaiDistribute"/>
      </w:pPr>
      <w:r w:rsidRPr="00731B9F">
        <w:rPr>
          <w:cs/>
        </w:rPr>
        <w:t>ร้อยละของผู้เรียนที่ผ่านการประเมินมาตรฐานวิชาชีพในครั้งแรกเทียบกับผู้เรียนที่ลงทะเบียนเรียน  ครบทุกรายวิชา ตามโครงสร้างหล</w:t>
      </w:r>
      <w:r w:rsidR="00D7572F">
        <w:rPr>
          <w:cs/>
        </w:rPr>
        <w:t>ักสูตร โดยพิจารณาในภาพรวมของคณะ</w:t>
      </w:r>
    </w:p>
    <w:p w14:paraId="4530BD7A" w14:textId="77777777" w:rsidR="00814A97" w:rsidRPr="00731B9F" w:rsidRDefault="00814A97" w:rsidP="00814A97">
      <w:pPr>
        <w:pStyle w:val="Bodytext130"/>
        <w:shd w:val="clear" w:color="auto" w:fill="auto"/>
        <w:ind w:left="760" w:hanging="76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79E1CDA1" w14:textId="77777777" w:rsidR="00814A97" w:rsidRPr="00731B9F" w:rsidRDefault="00814A97" w:rsidP="00814A97">
      <w:pPr>
        <w:spacing w:after="0" w:line="240" w:lineRule="auto"/>
        <w:rPr>
          <w:rFonts w:eastAsiaTheme="minorEastAsia"/>
        </w:rPr>
      </w:pPr>
      <w:r w:rsidRPr="00731B9F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702BA0" wp14:editId="4D466E78">
                <wp:simplePos x="0" y="0"/>
                <wp:positionH relativeFrom="column">
                  <wp:posOffset>5326353</wp:posOffset>
                </wp:positionH>
                <wp:positionV relativeFrom="paragraph">
                  <wp:posOffset>5715</wp:posOffset>
                </wp:positionV>
                <wp:extent cx="564542" cy="373711"/>
                <wp:effectExtent l="0" t="0" r="6985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2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6C1E" w14:textId="77777777" w:rsidR="001725C2" w:rsidRPr="00332023" w:rsidRDefault="001725C2" w:rsidP="00814A97">
                            <w:r w:rsidRPr="00332023">
                              <w:t>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2BA0" id="_x0000_s1029" type="#_x0000_t202" style="position:absolute;margin-left:419.4pt;margin-top:.45pt;width:44.45pt;height:29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" stroked="f">
                <v:textbox>
                  <w:txbxContent>
                    <w:p w14:paraId="5CDE6C1E" w14:textId="77777777" w:rsidR="001725C2" w:rsidRPr="00332023" w:rsidRDefault="001725C2" w:rsidP="00814A97">
                      <w:r w:rsidRPr="00332023"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rFonts w:eastAsiaTheme="minorEastAsia"/>
          <w:cs/>
        </w:rPr>
        <w:t>ร้อยละ =    จำนวนผู้เรียน ปวช.3 และ ปวส.2 ที่ผ่านการประเมินมาตรฐานวิชาชีพในครั้งแรก</w:t>
      </w:r>
    </w:p>
    <w:p w14:paraId="52C4FB88" w14:textId="307DF111" w:rsidR="00814A97" w:rsidRPr="00D7572F" w:rsidRDefault="00814A97" w:rsidP="00D7572F">
      <w:pPr>
        <w:spacing w:after="0" w:line="240" w:lineRule="auto"/>
        <w:rPr>
          <w:rFonts w:eastAsiaTheme="minorEastAsia"/>
          <w:cs/>
        </w:rPr>
      </w:pPr>
      <w:r w:rsidRPr="00731B9F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8C72A" wp14:editId="45CD5A5E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555490" cy="0"/>
                <wp:effectExtent l="0" t="0" r="355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5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F01E6" id="Straight Connector 8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358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" strokecolor="black [3213]">
                <w10:wrap anchorx="margin"/>
              </v:line>
            </w:pict>
          </mc:Fallback>
        </mc:AlternateContent>
      </w:r>
      <w:r w:rsidRPr="00731B9F">
        <w:rPr>
          <w:rFonts w:eastAsiaTheme="minorEastAsia"/>
          <w:cs/>
        </w:rPr>
        <w:t xml:space="preserve">            จำนวนผู้เรียน ปวช.</w:t>
      </w:r>
      <w:r w:rsidRPr="00731B9F">
        <w:rPr>
          <w:rFonts w:eastAsiaTheme="minorEastAsia"/>
        </w:rPr>
        <w:t xml:space="preserve">3 </w:t>
      </w:r>
      <w:r w:rsidRPr="00731B9F">
        <w:rPr>
          <w:rFonts w:eastAsiaTheme="minorEastAsia"/>
          <w:cs/>
        </w:rPr>
        <w:t xml:space="preserve">และ ปวส.2 ที่ลงทะเบียนเรียนครบทุกรายวิชาตามโครงสร้างหลักสูตร  </w:t>
      </w:r>
    </w:p>
    <w:p w14:paraId="69F271F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hanging="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150AD73E" w14:textId="6345AC7F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cs/>
        </w:rPr>
        <w:t>.</w:t>
      </w: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 </w:t>
      </w:r>
      <w:r w:rsidRPr="00731B9F">
        <w:rPr>
          <w:cs/>
        </w:rPr>
        <w:t>กระบวนการประเมินมาตรฐานวิชาชีพเป็นไปตาม</w:t>
      </w:r>
      <w:r w:rsidR="00332023" w:rsidRPr="00731B9F">
        <w:rPr>
          <w:cs/>
        </w:rPr>
        <w:t>ที่</w:t>
      </w:r>
      <w:r w:rsidRPr="00731B9F">
        <w:rPr>
          <w:cs/>
        </w:rPr>
        <w:t xml:space="preserve">สำนักงานคณะกรรมการการอาชีวศึกษากำหนด </w:t>
      </w:r>
    </w:p>
    <w:p w14:paraId="5BF01613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 xml:space="preserve">2. จำนวนผู้เรียนระดับ ปวช. ชั้นปีที่ 3 ที่ลงทะเบียนเรียนครบทุกรายวิชาตามโครงสร้างหลักสูตร </w:t>
      </w:r>
    </w:p>
    <w:p w14:paraId="248BCBB8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 xml:space="preserve">จำนวนผู้เรียนระดับ ปวส. ชั้นปีที่ 2 ที่ลงทะเบียนเรียนครบทุกรายวิชาตามโครงสร้างหลักสูตร </w:t>
      </w:r>
    </w:p>
    <w:p w14:paraId="22130C24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 xml:space="preserve">4. จำนวนผู้เรียนระดับ ปวช. ชั้นปีที่ 3 ที่ผ่านการประเมินมาตรฐานวิชาชีพในครั้งแรก </w:t>
      </w:r>
    </w:p>
    <w:p w14:paraId="4FC580B1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>5. จำนวนผู้เรียนระดับ ปวส. ชั้นปีที่ 2 ที่ผ่านการประเมินมาตรฐานวิชาชีพในครั้งแรก</w:t>
      </w:r>
    </w:p>
    <w:p w14:paraId="3E4426F2" w14:textId="5BD69964" w:rsidR="00F334BC" w:rsidRPr="00731B9F" w:rsidRDefault="00F334BC" w:rsidP="00814A97">
      <w:pPr>
        <w:pStyle w:val="Bodytext130"/>
        <w:shd w:val="clear" w:color="auto" w:fill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FA3EF00" w14:textId="77777777" w:rsidR="00EB67AA" w:rsidRDefault="00EB67AA" w:rsidP="00814A97">
      <w:pPr>
        <w:pStyle w:val="Bodytext130"/>
        <w:shd w:val="clear" w:color="auto" w:fill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DB94301" w14:textId="080FC276" w:rsidR="00814A97" w:rsidRPr="00731B9F" w:rsidRDefault="00814A97" w:rsidP="00814A97">
      <w:pPr>
        <w:pStyle w:val="Bodytext130"/>
        <w:shd w:val="clear" w:color="auto" w:fill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เกณฑ์การประเมิน</w:t>
      </w:r>
    </w:p>
    <w:p w14:paraId="474C667D" w14:textId="77777777" w:rsidR="00814A97" w:rsidRPr="00731B9F" w:rsidRDefault="00814A97" w:rsidP="00814A97">
      <w:pPr>
        <w:spacing w:after="0" w:line="240" w:lineRule="auto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38B55BA1" w14:textId="77777777" w:rsidTr="00814A97">
        <w:tc>
          <w:tcPr>
            <w:tcW w:w="4112" w:type="dxa"/>
          </w:tcPr>
          <w:p w14:paraId="59049D4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2111AA4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3DBDE2D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0CC47D0" w14:textId="77777777" w:rsidTr="00814A97">
        <w:tc>
          <w:tcPr>
            <w:tcW w:w="4112" w:type="dxa"/>
          </w:tcPr>
          <w:p w14:paraId="2089086E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44152EB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7BAEED2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6A0A8E6E" w14:textId="77777777" w:rsidTr="00814A97">
        <w:tc>
          <w:tcPr>
            <w:tcW w:w="4112" w:type="dxa"/>
          </w:tcPr>
          <w:p w14:paraId="37EB9FD9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70.00 - 79.99</w:t>
            </w:r>
          </w:p>
        </w:tc>
        <w:tc>
          <w:tcPr>
            <w:tcW w:w="2137" w:type="dxa"/>
          </w:tcPr>
          <w:p w14:paraId="656024E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34743B0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2D88555F" w14:textId="77777777" w:rsidTr="00814A97">
        <w:tc>
          <w:tcPr>
            <w:tcW w:w="4112" w:type="dxa"/>
          </w:tcPr>
          <w:p w14:paraId="320705F3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60.00 - 69.99</w:t>
            </w:r>
          </w:p>
        </w:tc>
        <w:tc>
          <w:tcPr>
            <w:tcW w:w="2137" w:type="dxa"/>
          </w:tcPr>
          <w:p w14:paraId="527C1C0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7E4B65A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2A70D697" w14:textId="77777777" w:rsidTr="00814A97">
        <w:tc>
          <w:tcPr>
            <w:tcW w:w="4112" w:type="dxa"/>
          </w:tcPr>
          <w:p w14:paraId="623FE7EA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ร้อยละ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.00 -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731B9F">
              <w:rPr>
                <w:rStyle w:val="Bodytext20"/>
                <w:rFonts w:ascii="TH SarabunPSK" w:hAnsi="TH SarabunPSK" w:cs="TH SarabunPSK"/>
                <w:cs/>
              </w:rPr>
              <w:t>.99</w:t>
            </w:r>
          </w:p>
        </w:tc>
        <w:tc>
          <w:tcPr>
            <w:tcW w:w="2137" w:type="dxa"/>
          </w:tcPr>
          <w:p w14:paraId="48B0E40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4527FF1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56E717A1" w14:textId="77777777" w:rsidTr="00814A97">
        <w:tc>
          <w:tcPr>
            <w:tcW w:w="4112" w:type="dxa"/>
          </w:tcPr>
          <w:p w14:paraId="45E52729" w14:textId="77777777" w:rsidR="00814A97" w:rsidRPr="00731B9F" w:rsidRDefault="00814A97" w:rsidP="000442F5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031C349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6C1AB03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7A8270BF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92C59DA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57FF3D0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8B93088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3878D33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240B56B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77CA62F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4002A86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56C1B2A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F5AF4D8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F6FF376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4DBCC68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F3DAA1D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BB40FCC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5CEE937" w14:textId="5DDABD00" w:rsidR="00814A97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B918E61" w14:textId="4D473A97" w:rsidR="00EB67AA" w:rsidRDefault="00EB67AA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09F7FCF" w14:textId="77777777" w:rsidR="00EB67AA" w:rsidRPr="00731B9F" w:rsidRDefault="00EB67AA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DD5B03C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9D6ABB0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B855A21" w14:textId="77777777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7A4C8E2" w14:textId="77777777" w:rsidR="00D7572F" w:rsidRDefault="00D7572F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14D32BB7" w14:textId="77777777" w:rsidR="00EB67AA" w:rsidRDefault="00EB67AA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CD7C3B5" w14:textId="77777777" w:rsidR="00EB67AA" w:rsidRDefault="00EB67AA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F949C0F" w14:textId="77777777" w:rsidR="00EB67AA" w:rsidRDefault="00EB67AA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DD09CA0" w14:textId="77777777" w:rsidR="00EB67AA" w:rsidRDefault="00EB67AA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993000" w14:textId="0F006934" w:rsidR="00814A97" w:rsidRPr="00731B9F" w:rsidRDefault="00814A97" w:rsidP="00814A9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B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1.7 ผลการทดสอบทางการศึกษาระดับชาติด้านอาชีวศึกษา </w:t>
      </w:r>
      <w:r w:rsidRPr="00731B9F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(</w:t>
      </w:r>
      <w:r w:rsidRPr="00731B9F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>V</w:t>
      </w:r>
      <w:r w:rsidRPr="00731B9F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-</w:t>
      </w:r>
      <w:r w:rsidRPr="00731B9F">
        <w:rPr>
          <w:rFonts w:ascii="TH SarabunPSK" w:hAnsi="TH SarabunPSK" w:cs="TH SarabunPSK"/>
          <w:b/>
          <w:bCs/>
          <w:sz w:val="32"/>
          <w:szCs w:val="32"/>
          <w:lang w:val="en-US" w:eastAsia="en-US" w:bidi="en-US"/>
        </w:rPr>
        <w:t>NET</w:t>
      </w:r>
      <w:r w:rsidRPr="00731B9F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)</w:t>
      </w:r>
    </w:p>
    <w:p w14:paraId="52D33FC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0D43601C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rStyle w:val="Bodytext2Bold"/>
          <w:rFonts w:ascii="TH SarabunPSK" w:hAnsi="TH SarabunPSK" w:cs="TH SarabunPSK"/>
          <w:sz w:val="32"/>
          <w:cs/>
        </w:rPr>
      </w:pPr>
      <w:r w:rsidRPr="00731B9F">
        <w:rPr>
          <w:cs/>
        </w:rPr>
        <w:t>จำนวนผู้เรียนในระดับประกาศนียบัตรวิชาชีพ (ปวช.) ชั้นปีที่ 3 และผู้เรียนในระดับประกาศนียบัตรวิชาชีพชั้นสูง (ปวส.) ชั้นปีที่ 2 ที่ได้คะแนนตั้งแต่ค่าคะแนนเฉลี่ยระดับชาติขึ้นไป จากการทดสอบทางการศึกษาระดับชาติ ด้านอาชีวศึกษา (</w:t>
      </w:r>
      <w:r w:rsidRPr="00731B9F">
        <w:rPr>
          <w:lang w:bidi="en-US"/>
        </w:rPr>
        <w:t>V</w:t>
      </w:r>
      <w:r w:rsidRPr="00731B9F">
        <w:rPr>
          <w:cs/>
        </w:rPr>
        <w:t>-</w:t>
      </w:r>
      <w:r w:rsidRPr="00731B9F">
        <w:rPr>
          <w:lang w:bidi="en-US"/>
        </w:rPr>
        <w:t>NET</w:t>
      </w:r>
      <w:r w:rsidRPr="00731B9F">
        <w:rPr>
          <w:cs/>
        </w:rPr>
        <w:t xml:space="preserve">) จากสถาบันทดสอบทางการศึกษาแห่งชาติ (องค์การมหาชน) เทียบร้อยละกับจำนวนผู้เรียน ที่ลงทะเบียนเรียนครบทุกรายวิชาตามโครงสร้างหลักสูตร จำแนกตามระดับ ประเภทวิชา สาขาวิชา สาขางาน และภาพรวมของคณะ </w:t>
      </w:r>
    </w:p>
    <w:p w14:paraId="6CCAD455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rStyle w:val="Bodytext2Bold"/>
          <w:rFonts w:ascii="TH SarabunPSK" w:hAnsi="TH SarabunPSK" w:cs="TH SarabunPSK"/>
          <w:sz w:val="32"/>
          <w:cs/>
        </w:rPr>
      </w:pPr>
    </w:p>
    <w:p w14:paraId="3C40A9A1" w14:textId="77777777" w:rsidR="00814A97" w:rsidRPr="00731B9F" w:rsidRDefault="00814A97" w:rsidP="00814A97">
      <w:pPr>
        <w:spacing w:after="0" w:line="360" w:lineRule="exact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sz w:val="32"/>
          <w:cs/>
        </w:rPr>
        <w:t>การประเมิน</w:t>
      </w:r>
    </w:p>
    <w:p w14:paraId="17B85CEF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cs/>
        </w:rPr>
        <w:t>ร้อยละของผู้เรียนที่มีคะแนนเฉลี่ยจากการทดสอบทางการศึกษาระดับชาติด้านอาชีวศึกษา (</w:t>
      </w:r>
      <w:r w:rsidRPr="00731B9F">
        <w:rPr>
          <w:lang w:bidi="en-US"/>
        </w:rPr>
        <w:t>V</w:t>
      </w:r>
      <w:r w:rsidRPr="00731B9F">
        <w:rPr>
          <w:cs/>
        </w:rPr>
        <w:t>-</w:t>
      </w:r>
      <w:r w:rsidRPr="00731B9F">
        <w:rPr>
          <w:lang w:bidi="en-US"/>
        </w:rPr>
        <w:t>NET</w:t>
      </w:r>
      <w:r w:rsidRPr="00731B9F">
        <w:rPr>
          <w:cs/>
        </w:rPr>
        <w:t>) ตั้งแต่ ค่าคะแนนเฉลี่ยระดับชาติขึ้นไปเทียบกับผู้เรียนที่ลงทะเบียนเรียนครบทุกรายวิชาตามโครงสร้างหลักสูตรโดยพิจารณา ในภาพรวมของคณะ</w:t>
      </w:r>
    </w:p>
    <w:p w14:paraId="16D1EF5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</w:p>
    <w:p w14:paraId="0ED72D5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6FF2B1C0" w14:textId="77777777" w:rsidR="00814A97" w:rsidRPr="00731B9F" w:rsidRDefault="00814A97" w:rsidP="00814A97">
      <w:pPr>
        <w:spacing w:after="0" w:line="240" w:lineRule="auto"/>
        <w:ind w:left="720" w:firstLine="58"/>
        <w:rPr>
          <w:rFonts w:eastAsiaTheme="minorEastAsia"/>
        </w:rPr>
      </w:pPr>
      <w:r w:rsidRPr="00731B9F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210A641" wp14:editId="52278FBF">
                <wp:simplePos x="0" y="0"/>
                <wp:positionH relativeFrom="margin">
                  <wp:posOffset>5560060</wp:posOffset>
                </wp:positionH>
                <wp:positionV relativeFrom="paragraph">
                  <wp:posOffset>48895</wp:posOffset>
                </wp:positionV>
                <wp:extent cx="575945" cy="327660"/>
                <wp:effectExtent l="0" t="0" r="0" b="0"/>
                <wp:wrapThrough wrapText="bothSides">
                  <wp:wrapPolygon edited="0">
                    <wp:start x="0" y="0"/>
                    <wp:lineTo x="0" y="20093"/>
                    <wp:lineTo x="20719" y="20093"/>
                    <wp:lineTo x="20719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9CC0" w14:textId="77777777" w:rsidR="001725C2" w:rsidRPr="00332023" w:rsidRDefault="001725C2" w:rsidP="00814A97">
                            <w:r w:rsidRPr="00332023">
                              <w:t>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A641" id="_x0000_s1030" type="#_x0000_t202" style="position:absolute;left:0;text-align:left;margin-left:437.8pt;margin-top:3.85pt;width:45.35pt;height:25.8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" stroked="f">
                <v:textbox>
                  <w:txbxContent>
                    <w:p w14:paraId="3BAD9CC0" w14:textId="77777777" w:rsidR="001725C2" w:rsidRPr="00332023" w:rsidRDefault="001725C2" w:rsidP="00814A97">
                      <w:r w:rsidRPr="00332023">
                        <w:t>X 100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31B9F">
        <w:rPr>
          <w:rFonts w:eastAsiaTheme="minorEastAsia"/>
          <w:cs/>
        </w:rPr>
        <w:t>ร้อยละ =           จำนวนผู้เรียนที่ได้คะแนนตั้งแต่ค่าคะแนนเฉลี่ยระดับชาติขึ้นไป</w:t>
      </w:r>
    </w:p>
    <w:p w14:paraId="4C9A0278" w14:textId="77777777" w:rsidR="00814A97" w:rsidRPr="00731B9F" w:rsidRDefault="00814A97" w:rsidP="00814A97">
      <w:pPr>
        <w:spacing w:after="0" w:line="240" w:lineRule="auto"/>
        <w:ind w:left="720" w:firstLine="58"/>
        <w:rPr>
          <w:rFonts w:eastAsiaTheme="minorEastAsia"/>
          <w:cs/>
        </w:rPr>
      </w:pPr>
      <w:r w:rsidRPr="00731B9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C195D" wp14:editId="2A95C8F9">
                <wp:simplePos x="0" y="0"/>
                <wp:positionH relativeFrom="margin">
                  <wp:posOffset>1168841</wp:posOffset>
                </wp:positionH>
                <wp:positionV relativeFrom="paragraph">
                  <wp:posOffset>19960</wp:posOffset>
                </wp:positionV>
                <wp:extent cx="4110217" cy="7951"/>
                <wp:effectExtent l="0" t="0" r="2413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0217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70271" id="Straight Connector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05pt,1.55pt" to="415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" strokecolor="black [3213]">
                <w10:wrap anchorx="margin"/>
              </v:line>
            </w:pict>
          </mc:Fallback>
        </mc:AlternateContent>
      </w:r>
      <w:r w:rsidRPr="00731B9F">
        <w:rPr>
          <w:rFonts w:eastAsiaTheme="minorEastAsia"/>
          <w:cs/>
        </w:rPr>
        <w:t xml:space="preserve">             จำนวนผู้เรียน ปวช. ปวส. ที่ลงทะเบียนเรียนครบทุกรายวิชาตามโครงสร้างหลักสูตร </w:t>
      </w:r>
    </w:p>
    <w:p w14:paraId="4B5D88D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E57726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5BCBB7A5" w14:textId="77777777" w:rsidR="00814A97" w:rsidRPr="00731B9F" w:rsidRDefault="00814A97" w:rsidP="00814A97">
      <w:pPr>
        <w:spacing w:after="0" w:line="360" w:lineRule="exact"/>
        <w:ind w:left="780" w:right="20"/>
        <w:rPr>
          <w:cs/>
        </w:rPr>
      </w:pPr>
      <w:r w:rsidRPr="00731B9F">
        <w:rPr>
          <w:cs/>
        </w:rPr>
        <w:t xml:space="preserve">1. จำนวนผู้เรียนระดับ ปวช. ชั้นปีที่ 3 ที่ลงทะเบียนเรียนครบทุกรายวิชาตามโครงสร้างหลักสูตร </w:t>
      </w:r>
    </w:p>
    <w:p w14:paraId="31512EED" w14:textId="77777777" w:rsidR="00814A97" w:rsidRPr="00731B9F" w:rsidRDefault="00814A97" w:rsidP="00814A97">
      <w:pPr>
        <w:spacing w:after="0" w:line="360" w:lineRule="exact"/>
        <w:ind w:left="780" w:right="20"/>
      </w:pPr>
      <w:r w:rsidRPr="00731B9F">
        <w:rPr>
          <w:cs/>
        </w:rPr>
        <w:t xml:space="preserve">2. จำนวนผู้เรียนระดับ ปวส. ชั้นปีที่ 2 ที่ลงทะเบียนเรียนครบทุกรายวิชาตามโครงสร้างหลักสูตร </w:t>
      </w:r>
    </w:p>
    <w:p w14:paraId="128208DA" w14:textId="77777777" w:rsidR="00814A97" w:rsidRPr="00731B9F" w:rsidRDefault="00814A97" w:rsidP="00814A97">
      <w:pPr>
        <w:spacing w:after="0" w:line="360" w:lineRule="exact"/>
        <w:ind w:left="780" w:right="20"/>
        <w:rPr>
          <w:cs/>
        </w:rPr>
      </w:pPr>
      <w:r w:rsidRPr="00731B9F">
        <w:rPr>
          <w:cs/>
        </w:rPr>
        <w:t xml:space="preserve">3. จำนวนผู้เรียนระดับ ปวช. ชั้นปีที่ 3 ที่ได้คะแนนตั้งแต่ค่าคะแนนเฉลี่ยระดับชาติขึ้นไป </w:t>
      </w:r>
    </w:p>
    <w:p w14:paraId="219A4300" w14:textId="77777777" w:rsidR="00814A97" w:rsidRPr="00731B9F" w:rsidRDefault="00814A97" w:rsidP="00814A97">
      <w:pPr>
        <w:spacing w:after="0" w:line="360" w:lineRule="exact"/>
        <w:ind w:left="780" w:right="20"/>
        <w:rPr>
          <w:cs/>
        </w:rPr>
      </w:pPr>
      <w:r w:rsidRPr="00731B9F">
        <w:rPr>
          <w:cs/>
        </w:rPr>
        <w:t xml:space="preserve">4. จำนวนผู้เรียนระดับ ปวส. ชั้นปีที่ 2 ที่ได้คะแนนตั้งแต่ค่าคะแนนเฉลี่ยระดับชาติขึ้นไป </w:t>
      </w:r>
    </w:p>
    <w:p w14:paraId="36092C7E" w14:textId="77777777" w:rsidR="00814A97" w:rsidRPr="00731B9F" w:rsidRDefault="00814A97" w:rsidP="00814A97">
      <w:pPr>
        <w:spacing w:after="0" w:line="360" w:lineRule="exact"/>
        <w:ind w:left="780" w:right="20"/>
        <w:rPr>
          <w:cs/>
        </w:rPr>
      </w:pPr>
      <w:r w:rsidRPr="00731B9F">
        <w:rPr>
          <w:cs/>
        </w:rPr>
        <w:t>5. ผลการทดสอบทางการศึกษาระดับชาติด้านอาชีวศึกษา (</w:t>
      </w:r>
      <w:r w:rsidRPr="00731B9F">
        <w:rPr>
          <w:lang w:bidi="en-US"/>
        </w:rPr>
        <w:t>V</w:t>
      </w:r>
      <w:r w:rsidRPr="00731B9F">
        <w:rPr>
          <w:cs/>
        </w:rPr>
        <w:t>-</w:t>
      </w:r>
      <w:r w:rsidRPr="00731B9F">
        <w:rPr>
          <w:lang w:bidi="en-US"/>
        </w:rPr>
        <w:t>NET</w:t>
      </w:r>
      <w:r w:rsidRPr="00731B9F">
        <w:rPr>
          <w:cs/>
        </w:rPr>
        <w:t xml:space="preserve">) ในภาพรวมของคณะ </w:t>
      </w:r>
    </w:p>
    <w:p w14:paraId="18FCC148" w14:textId="77777777" w:rsidR="00814A97" w:rsidRPr="00731B9F" w:rsidRDefault="00814A97" w:rsidP="00814A97">
      <w:pPr>
        <w:spacing w:after="0" w:line="360" w:lineRule="exact"/>
        <w:ind w:left="780" w:right="1200"/>
        <w:rPr>
          <w:rStyle w:val="Bodytext2Bold"/>
          <w:rFonts w:ascii="TH SarabunPSK" w:hAnsi="TH SarabunPSK" w:cs="TH SarabunPSK"/>
          <w:sz w:val="32"/>
          <w:cs/>
        </w:rPr>
      </w:pPr>
    </w:p>
    <w:p w14:paraId="338FA306" w14:textId="77777777" w:rsidR="00814A97" w:rsidRPr="00731B9F" w:rsidRDefault="00814A97" w:rsidP="00814A97">
      <w:pPr>
        <w:spacing w:after="0" w:line="360" w:lineRule="exact"/>
        <w:ind w:right="1200"/>
      </w:pPr>
      <w:r w:rsidRPr="00731B9F">
        <w:rPr>
          <w:rStyle w:val="Bodytext2Bold"/>
          <w:rFonts w:ascii="TH SarabunPSK" w:hAnsi="TH SarabunPSK" w:cs="TH SarabunPSK"/>
          <w:sz w:val="32"/>
          <w:cs/>
        </w:rPr>
        <w:t>เกณฑ์การประเมิน</w:t>
      </w:r>
    </w:p>
    <w:p w14:paraId="286DFC0A" w14:textId="77777777" w:rsidR="00814A97" w:rsidRPr="00731B9F" w:rsidRDefault="00814A97" w:rsidP="00814A97">
      <w:pPr>
        <w:spacing w:after="0" w:line="240" w:lineRule="auto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77B65A80" w14:textId="77777777" w:rsidTr="00814A97">
        <w:tc>
          <w:tcPr>
            <w:tcW w:w="4112" w:type="dxa"/>
          </w:tcPr>
          <w:p w14:paraId="1E6AE3D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05B2E77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3B66F44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6DF2E4E9" w14:textId="77777777" w:rsidTr="00814A97">
        <w:tc>
          <w:tcPr>
            <w:tcW w:w="4112" w:type="dxa"/>
          </w:tcPr>
          <w:p w14:paraId="29BAD35E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7F4B822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0ECD1D8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46577FCB" w14:textId="77777777" w:rsidTr="00814A97">
        <w:tc>
          <w:tcPr>
            <w:tcW w:w="4112" w:type="dxa"/>
          </w:tcPr>
          <w:p w14:paraId="1A44BE2D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70.00 - 79.99</w:t>
            </w:r>
          </w:p>
        </w:tc>
        <w:tc>
          <w:tcPr>
            <w:tcW w:w="2137" w:type="dxa"/>
          </w:tcPr>
          <w:p w14:paraId="5A407DD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7727A0F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3BE1887C" w14:textId="77777777" w:rsidTr="00814A97">
        <w:tc>
          <w:tcPr>
            <w:tcW w:w="4112" w:type="dxa"/>
          </w:tcPr>
          <w:p w14:paraId="25CE7B05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60.00 - 69.99</w:t>
            </w:r>
          </w:p>
        </w:tc>
        <w:tc>
          <w:tcPr>
            <w:tcW w:w="2137" w:type="dxa"/>
          </w:tcPr>
          <w:p w14:paraId="7D52345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55AF29C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1ED60E2A" w14:textId="77777777" w:rsidTr="00814A97">
        <w:tc>
          <w:tcPr>
            <w:tcW w:w="4112" w:type="dxa"/>
          </w:tcPr>
          <w:p w14:paraId="563DDFCD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ร้อยละ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.00 -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731B9F">
              <w:rPr>
                <w:rStyle w:val="Bodytext20"/>
                <w:rFonts w:ascii="TH SarabunPSK" w:hAnsi="TH SarabunPSK" w:cs="TH SarabunPSK"/>
                <w:cs/>
              </w:rPr>
              <w:t>.99</w:t>
            </w:r>
          </w:p>
        </w:tc>
        <w:tc>
          <w:tcPr>
            <w:tcW w:w="2137" w:type="dxa"/>
          </w:tcPr>
          <w:p w14:paraId="1EBFA4C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3920151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331C3CE1" w14:textId="77777777" w:rsidTr="00814A97">
        <w:tc>
          <w:tcPr>
            <w:tcW w:w="4112" w:type="dxa"/>
          </w:tcPr>
          <w:p w14:paraId="14EA2FEF" w14:textId="77777777" w:rsidR="00814A97" w:rsidRPr="00731B9F" w:rsidRDefault="00814A97" w:rsidP="000442F5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773DB30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1509C6C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1E141618" w14:textId="3137CFDA" w:rsidR="00814A97" w:rsidRPr="00731B9F" w:rsidRDefault="00814A97" w:rsidP="00814A97">
      <w:pPr>
        <w:spacing w:after="0"/>
        <w:rPr>
          <w:cs/>
        </w:rPr>
        <w:sectPr w:rsidR="00814A97" w:rsidRPr="00731B9F" w:rsidSect="00814A97">
          <w:footerReference w:type="default" r:id="rId8"/>
          <w:pgSz w:w="11900" w:h="16840"/>
          <w:pgMar w:top="1440" w:right="1280" w:bottom="1440" w:left="1440" w:header="0" w:footer="0" w:gutter="0"/>
          <w:cols w:space="720"/>
          <w:noEndnote/>
          <w:docGrid w:linePitch="435"/>
        </w:sectPr>
      </w:pPr>
    </w:p>
    <w:p w14:paraId="03A046A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1.8 การมีงานทำและศึกษาต่อของผู้สำเร็จการศึกษา</w:t>
      </w:r>
    </w:p>
    <w:p w14:paraId="1BD64746" w14:textId="286A137A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0679050D" w14:textId="2E47B98D" w:rsidR="00814A97" w:rsidRPr="00731B9F" w:rsidRDefault="00814A97" w:rsidP="00814A97">
      <w:pPr>
        <w:spacing w:after="0" w:line="360" w:lineRule="exact"/>
        <w:ind w:firstLine="760"/>
        <w:jc w:val="thaiDistribute"/>
      </w:pPr>
      <w:r w:rsidRPr="00731B9F">
        <w:rPr>
          <w:cs/>
        </w:rPr>
        <w:t xml:space="preserve">ผู้สำเร็จการศึกษาหลักสูตรประกาศนียบัตรวิชาชีพ (ปวช.) และหลักสูตรประกาศนียบัตรวิชาชีพชั้นสูง(ปวส.) ทั้งหมดของปีการศึกษาที่ผ่านมา มีงานทำในหน่วยงานภาครัฐและเอกชน ประกอบอาชีพอิสระหรือ               ศึกษาต่อโดยไม่นับรวมผู้เรียนเทียบโอนความรู้และประสบการณ์ จำแนกตามระดับ ประเภทวิชา สาขาวิชา      </w:t>
      </w:r>
      <w:r w:rsidR="000442F5" w:rsidRPr="00731B9F">
        <w:rPr>
          <w:cs/>
        </w:rPr>
        <w:t xml:space="preserve">           สาขางาน และภาพรวมของ</w:t>
      </w:r>
      <w:r w:rsidRPr="00731B9F">
        <w:rPr>
          <w:cs/>
        </w:rPr>
        <w:t>คณะ</w:t>
      </w:r>
    </w:p>
    <w:p w14:paraId="6BC3752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eastAsiaTheme="minorHAnsi" w:hAnsi="TH SarabunPSK" w:cs="TH SarabunPSK"/>
          <w:b w:val="0"/>
          <w:bCs w:val="0"/>
          <w:sz w:val="32"/>
          <w:szCs w:val="32"/>
          <w:cs/>
        </w:rPr>
        <w:br/>
      </w: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447314B1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ในปีการศึกษาที่ผ่านมา มีงานทำในสถานประกอบการ หน่วยงานภาครัฐและเอกชน  ประกอบอาชีพอิสระ หรือศึกษาต่อเทียบกับผู้สำเร็จการศึกษาระดับ ปวช. และ ปวส. ทั้งหมดในปีการศึกษา             ที่ผ่านมา โดยพิจารณาในภาพรวม ของคณะ</w:t>
      </w:r>
    </w:p>
    <w:p w14:paraId="0DED9FF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jc w:val="thaiDistribute"/>
        <w:rPr>
          <w:rFonts w:ascii="TH SarabunPSK" w:hAnsi="TH SarabunPSK" w:cs="TH SarabunPSK"/>
          <w:sz w:val="32"/>
          <w:szCs w:val="32"/>
        </w:rPr>
      </w:pPr>
    </w:p>
    <w:p w14:paraId="701DD1F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430DD743" w14:textId="77777777" w:rsidR="00814A97" w:rsidRPr="00731B9F" w:rsidRDefault="00814A97" w:rsidP="00814A97">
      <w:pPr>
        <w:spacing w:after="0" w:line="240" w:lineRule="auto"/>
        <w:rPr>
          <w:rFonts w:eastAsiaTheme="minorEastAsia"/>
        </w:rPr>
      </w:pPr>
      <w:r w:rsidRPr="00731B9F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F4BB72C" wp14:editId="26BEEE19">
                <wp:simplePos x="0" y="0"/>
                <wp:positionH relativeFrom="rightMargin">
                  <wp:posOffset>-190500</wp:posOffset>
                </wp:positionH>
                <wp:positionV relativeFrom="paragraph">
                  <wp:posOffset>94615</wp:posOffset>
                </wp:positionV>
                <wp:extent cx="564515" cy="373380"/>
                <wp:effectExtent l="0" t="0" r="6985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5FA1" w14:textId="77777777" w:rsidR="001725C2" w:rsidRPr="00332023" w:rsidRDefault="001725C2" w:rsidP="00814A97">
                            <w:r w:rsidRPr="00332023">
                              <w:t>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B72C" id="_x0000_s1031" type="#_x0000_t202" style="position:absolute;margin-left:-15pt;margin-top:7.45pt;width:44.45pt;height:29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" stroked="f">
                <v:textbox>
                  <w:txbxContent>
                    <w:p w14:paraId="111E5FA1" w14:textId="77777777" w:rsidR="001725C2" w:rsidRPr="00332023" w:rsidRDefault="001725C2" w:rsidP="00814A97">
                      <w:r w:rsidRPr="00332023">
                        <w:t>X 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1B9F">
        <w:rPr>
          <w:rFonts w:eastAsiaTheme="minorEastAsia"/>
          <w:cs/>
        </w:rPr>
        <w:t xml:space="preserve">     ร้อยละ =  จำนวนผู้สำเร็จการศึกษาระดับ ปวช.และ ปวส. ในปีการศึกษาที่ผ่านมา ที่มีงานทำหรือศึกษาต่อ</w:t>
      </w:r>
    </w:p>
    <w:p w14:paraId="05080507" w14:textId="77777777" w:rsidR="00814A97" w:rsidRPr="00731B9F" w:rsidRDefault="00814A97" w:rsidP="00814A97">
      <w:pPr>
        <w:spacing w:after="0" w:line="240" w:lineRule="auto"/>
        <w:ind w:left="720" w:firstLine="58"/>
        <w:rPr>
          <w:rFonts w:eastAsiaTheme="minorEastAsia"/>
          <w:cs/>
        </w:rPr>
      </w:pPr>
      <w:r w:rsidRPr="00731B9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10A21" wp14:editId="59AE4DAF">
                <wp:simplePos x="0" y="0"/>
                <wp:positionH relativeFrom="margin">
                  <wp:posOffset>850652</wp:posOffset>
                </wp:positionH>
                <wp:positionV relativeFrom="paragraph">
                  <wp:posOffset>25482</wp:posOffset>
                </wp:positionV>
                <wp:extent cx="4977516" cy="0"/>
                <wp:effectExtent l="0" t="0" r="330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75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8CD7F" id="Straight Connector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pt,2pt" to="458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" strokecolor="black [3213]">
                <w10:wrap anchorx="margin"/>
              </v:line>
            </w:pict>
          </mc:Fallback>
        </mc:AlternateContent>
      </w:r>
      <w:r w:rsidRPr="00731B9F">
        <w:rPr>
          <w:rFonts w:eastAsiaTheme="minorEastAsia"/>
          <w:cs/>
        </w:rPr>
        <w:t xml:space="preserve">             จำนวนผู้สำเร็จการศึกษาระดับ ปวช. และ ปวส. ทั้งหมดในปีการศึกษาที่ผ่านมา </w:t>
      </w:r>
    </w:p>
    <w:p w14:paraId="1FB58F4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347217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2ADB9751" w14:textId="354CAAAE" w:rsidR="00814A97" w:rsidRPr="00731B9F" w:rsidRDefault="00814A97" w:rsidP="00814A97">
      <w:pPr>
        <w:spacing w:after="0" w:line="360" w:lineRule="exact"/>
        <w:ind w:firstLine="760"/>
        <w:rPr>
          <w:b/>
          <w:bCs/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 </w:t>
      </w:r>
      <w:r w:rsidRPr="00731B9F">
        <w:rPr>
          <w:cs/>
        </w:rPr>
        <w:t>กระบวนการหรือรูปแบบในการติดตาม</w:t>
      </w:r>
      <w:r w:rsidR="00332023" w:rsidRPr="00731B9F">
        <w:rPr>
          <w:cs/>
        </w:rPr>
        <w:t>ผู้</w:t>
      </w:r>
      <w:r w:rsidRPr="00731B9F">
        <w:rPr>
          <w:cs/>
        </w:rPr>
        <w:t>สำเร็จการศึกษาของคณะ</w:t>
      </w:r>
    </w:p>
    <w:p w14:paraId="4548C409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2. จำนวนผู้สำเร็จการศึกษาหลักสูตรประกาศนียบัตรวิชาชีพ (ปวช.) ในปีที่ผ่านมา</w:t>
      </w:r>
    </w:p>
    <w:p w14:paraId="13955D4C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3. จำนวนผู้สำเร็จการศึกษาหลักสูตรประกาศนียบัตรวิชาชีพชั้นสูง (ปวส.) ในปีที่ผ่านมา</w:t>
      </w:r>
    </w:p>
    <w:p w14:paraId="6428DFC9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4. จำนวนผู้สำเร็จการศึกษาหลักสูตรประกาศนียบัตรวิชาชีพ (ปวช.) ในปีที่ผ่านมาที่มีงานทำ              ประกอบอาชีพอิสระ หรือศึกษาต่อ</w:t>
      </w:r>
    </w:p>
    <w:p w14:paraId="0F1DFE2F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5. จำนวนผู้สำเร็จการศึกษาหลักสูตรประกาศนียบัตรวิชาชีพชั้นสูง (ปวส.) ในปีที่ผ่านมาที่มีงานทำ ประกอบอาชีพอิสระ หรือศึกษาต่อ</w:t>
      </w:r>
    </w:p>
    <w:p w14:paraId="0CAD1497" w14:textId="77777777" w:rsidR="00814A97" w:rsidRPr="00731B9F" w:rsidRDefault="00814A97" w:rsidP="00814A97">
      <w:pPr>
        <w:spacing w:after="0" w:line="360" w:lineRule="exact"/>
        <w:ind w:firstLine="760"/>
      </w:pPr>
      <w:r w:rsidRPr="00731B9F">
        <w:rPr>
          <w:cs/>
        </w:rPr>
        <w:t>6. มีผลการติดตามผู้สำเร็จการศึกษาที่มีงานทำ ประกอบอาชีพอิสระหรือศึกษาต่อ</w:t>
      </w:r>
    </w:p>
    <w:p w14:paraId="66FB8B37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</w:p>
    <w:p w14:paraId="5B18BD2E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bookmark24"/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bookmarkEnd w:id="7"/>
    </w:p>
    <w:p w14:paraId="5F1E85BF" w14:textId="77777777" w:rsidR="00814A97" w:rsidRPr="00731B9F" w:rsidRDefault="00814A97" w:rsidP="00814A97">
      <w:pPr>
        <w:spacing w:after="0" w:line="240" w:lineRule="auto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63239D84" w14:textId="77777777" w:rsidTr="00814A97">
        <w:trPr>
          <w:jc w:val="center"/>
        </w:trPr>
        <w:tc>
          <w:tcPr>
            <w:tcW w:w="4112" w:type="dxa"/>
          </w:tcPr>
          <w:p w14:paraId="30FDC9C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1332A58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1904AB1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54CB9CA0" w14:textId="77777777" w:rsidTr="00814A97">
        <w:trPr>
          <w:jc w:val="center"/>
        </w:trPr>
        <w:tc>
          <w:tcPr>
            <w:tcW w:w="4112" w:type="dxa"/>
          </w:tcPr>
          <w:p w14:paraId="685EB1D5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13D9334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0E9066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18AA53D5" w14:textId="77777777" w:rsidTr="00814A97">
        <w:trPr>
          <w:jc w:val="center"/>
        </w:trPr>
        <w:tc>
          <w:tcPr>
            <w:tcW w:w="4112" w:type="dxa"/>
          </w:tcPr>
          <w:p w14:paraId="2244801E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70.00 - 79.99</w:t>
            </w:r>
          </w:p>
        </w:tc>
        <w:tc>
          <w:tcPr>
            <w:tcW w:w="2137" w:type="dxa"/>
          </w:tcPr>
          <w:p w14:paraId="38F3B82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78EC349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7443DFEB" w14:textId="77777777" w:rsidTr="00814A97">
        <w:trPr>
          <w:jc w:val="center"/>
        </w:trPr>
        <w:tc>
          <w:tcPr>
            <w:tcW w:w="4112" w:type="dxa"/>
          </w:tcPr>
          <w:p w14:paraId="595ED73D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ร้อยละ 60.00 - 69.99</w:t>
            </w:r>
          </w:p>
        </w:tc>
        <w:tc>
          <w:tcPr>
            <w:tcW w:w="2137" w:type="dxa"/>
          </w:tcPr>
          <w:p w14:paraId="2674163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4E858B7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62C2FD4A" w14:textId="77777777" w:rsidTr="00814A97">
        <w:trPr>
          <w:jc w:val="center"/>
        </w:trPr>
        <w:tc>
          <w:tcPr>
            <w:tcW w:w="4112" w:type="dxa"/>
          </w:tcPr>
          <w:p w14:paraId="6AF22118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ร้อยละ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731B9F">
              <w:rPr>
                <w:rStyle w:val="Bodytext20"/>
                <w:rFonts w:ascii="TH SarabunPSK" w:hAnsi="TH SarabunPSK" w:cs="TH SarabunPSK"/>
                <w:cs/>
              </w:rPr>
              <w:t xml:space="preserve">.00 -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731B9F">
              <w:rPr>
                <w:rStyle w:val="Bodytext20"/>
                <w:rFonts w:ascii="TH SarabunPSK" w:hAnsi="TH SarabunPSK" w:cs="TH SarabunPSK"/>
                <w:cs/>
              </w:rPr>
              <w:t>.99</w:t>
            </w:r>
          </w:p>
        </w:tc>
        <w:tc>
          <w:tcPr>
            <w:tcW w:w="2137" w:type="dxa"/>
          </w:tcPr>
          <w:p w14:paraId="65EC971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406E4E6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470BB1AC" w14:textId="77777777" w:rsidTr="00814A97">
        <w:trPr>
          <w:jc w:val="center"/>
        </w:trPr>
        <w:tc>
          <w:tcPr>
            <w:tcW w:w="4112" w:type="dxa"/>
          </w:tcPr>
          <w:p w14:paraId="6D7BF658" w14:textId="77777777" w:rsidR="00814A97" w:rsidRPr="00731B9F" w:rsidRDefault="00814A97" w:rsidP="000442F5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Style w:val="Bodytext20"/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47A66E7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56E9165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26ABDCB1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left="740"/>
        <w:rPr>
          <w:rFonts w:ascii="TH SarabunPSK" w:hAnsi="TH SarabunPSK" w:cs="TH SarabunPSK"/>
          <w:sz w:val="32"/>
          <w:szCs w:val="32"/>
          <w:cs/>
        </w:rPr>
      </w:pPr>
      <w:bookmarkStart w:id="8" w:name="bookmark26"/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หมายเหตุ</w:t>
      </w:r>
      <w:bookmarkEnd w:id="8"/>
    </w:p>
    <w:p w14:paraId="2A3E3789" w14:textId="25A2DF55" w:rsidR="00814A97" w:rsidRPr="00731B9F" w:rsidRDefault="00332023" w:rsidP="00332023">
      <w:pPr>
        <w:spacing w:after="0" w:line="360" w:lineRule="exact"/>
        <w:ind w:firstLine="740"/>
        <w:jc w:val="thaiDistribute"/>
        <w:rPr>
          <w:b/>
          <w:bCs/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. </w:t>
      </w:r>
      <w:r w:rsidRPr="00731B9F">
        <w:rPr>
          <w:cs/>
        </w:rPr>
        <w:t>การ</w:t>
      </w:r>
      <w:r w:rsidR="00814A97" w:rsidRPr="00731B9F">
        <w:rPr>
          <w:cs/>
        </w:rPr>
        <w:t>มีงานทำและศึกษาต่อของผู้สำเร็จการศึกษา หมายถึง การทำงานหรือศึกษาต่อในสาขาวิชา          ที่เกี่ยวข้อง กับสาขาวิชาที่สำเร็จการศึกษา หรือการประกอบอาชีพอิสระ</w:t>
      </w:r>
    </w:p>
    <w:p w14:paraId="2FE55651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  <w:r w:rsidRPr="00731B9F">
        <w:rPr>
          <w:cs/>
        </w:rPr>
        <w:t>2. สำหรับคณะที่จัดการศึกษาเฉพาะการฝึกอบรมวิชาชีพ ให้พิจารณาเฉพาะการทำงานหรือการประกอบอาชีพอิสระ ไม่นับรวมการศึกษาต่อ</w:t>
      </w:r>
    </w:p>
    <w:p w14:paraId="0C2D2936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3B92B08B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058B999E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5791030F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712F4D48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3EB4C682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38302CBD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2B311B63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15F47ECF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5FB17682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361C329E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72CEA59F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7CB4B6E0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3BD8A1CB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00C3AA50" w14:textId="3CA917A8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3DFD6F35" w14:textId="3EA022AA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205EA881" w14:textId="6A73210C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5DC7AE70" w14:textId="507BD9CD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3A5F6284" w14:textId="78534202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2D1841AF" w14:textId="169CB343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1495DF45" w14:textId="54A309F2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0DC16561" w14:textId="4F5AF342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6F330D94" w14:textId="149CE878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628F0741" w14:textId="2416234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00542C65" w14:textId="3837CAC0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4F69FA19" w14:textId="2FAC6AD9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048BD18A" w14:textId="02F25249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254B6202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6D697010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00FD0E14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0711C274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4F5D7D8F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625317AC" w14:textId="77777777" w:rsidR="00D7572F" w:rsidRDefault="00D7572F" w:rsidP="00814A97">
      <w:pPr>
        <w:pStyle w:val="Bodytext130"/>
        <w:shd w:val="clear" w:color="auto" w:fill="auto"/>
        <w:spacing w:line="360" w:lineRule="exact"/>
        <w:ind w:left="740" w:hanging="740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46D0E6F9" w14:textId="67DB4781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ด้านที่ 2 ด้านหลักสูตรและการจัดการเรียนการสอน</w:t>
      </w:r>
    </w:p>
    <w:p w14:paraId="5739ACD5" w14:textId="77777777" w:rsidR="00814A97" w:rsidRPr="00731B9F" w:rsidRDefault="00814A97" w:rsidP="00814A97">
      <w:pPr>
        <w:spacing w:after="0" w:line="360" w:lineRule="exact"/>
        <w:ind w:firstLine="800"/>
        <w:jc w:val="thaiDistribute"/>
      </w:pPr>
      <w:r w:rsidRPr="00731B9F">
        <w:rPr>
          <w:cs/>
        </w:rPr>
        <w:t xml:space="preserve">คณะมีการพัฒนาหรือปรับปรุงหลักสูตรให้เป็นหลักสูตรฐานสมรรถนะอย่างเป็นระบบ มีการพัฒนาหลักสูตรฐานสมรรถนะ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                  และมีการส่งเสริม สนับสนุนให้ครูจัดทำแผนการจัดการเรียนรู้สู่การปฏิบัติที่เน้นผู้เรียนเป็นสำคัญ                               และนำไปใช้ในการจัดการเรียนการสอน อย่างมีคุณภาพ เพื่อพัฒนาผู้เรียนให้มีคุณลักษณะและทักษะที่จำเป็น               ในศตวรรษที่ 21 </w:t>
      </w:r>
      <w:r w:rsidRPr="00731B9F">
        <w:rPr>
          <w:rFonts w:eastAsia="Times New Roman"/>
          <w:color w:val="000000" w:themeColor="text1"/>
          <w:sz w:val="28"/>
          <w:cs/>
        </w:rPr>
        <w:t>โดยในการประเมิน</w:t>
      </w:r>
      <w:r w:rsidRPr="00731B9F">
        <w:rPr>
          <w:cs/>
        </w:rPr>
        <w:t xml:space="preserve">ด้านหลักสูตรและการจัดการเรียนการสอนนั้น ประกอบไปด้วย </w:t>
      </w:r>
      <w:r w:rsidRPr="00731B9F">
        <w:t xml:space="preserve">4 </w:t>
      </w:r>
      <w:r w:rsidRPr="00731B9F">
        <w:rPr>
          <w:cs/>
        </w:rPr>
        <w:t xml:space="preserve">ข้อการประเมิน ดังนี้ </w:t>
      </w:r>
    </w:p>
    <w:p w14:paraId="5AA84111" w14:textId="77777777" w:rsidR="00814A97" w:rsidRPr="00731B9F" w:rsidRDefault="00814A97" w:rsidP="00814A97">
      <w:pPr>
        <w:spacing w:after="0" w:line="240" w:lineRule="auto"/>
        <w:ind w:firstLine="720"/>
        <w:rPr>
          <w:cs/>
        </w:rPr>
      </w:pPr>
      <w:r w:rsidRPr="00731B9F">
        <w:rPr>
          <w:cs/>
        </w:rPr>
        <w:t xml:space="preserve">2.1 การพัฒนาหลักสูตรฐานสมรรถนะ  </w:t>
      </w:r>
    </w:p>
    <w:p w14:paraId="03D51347" w14:textId="77777777" w:rsidR="00814A97" w:rsidRPr="00731B9F" w:rsidRDefault="00814A97" w:rsidP="00814A97">
      <w:pPr>
        <w:spacing w:after="0" w:line="240" w:lineRule="auto"/>
        <w:ind w:left="720" w:firstLine="720"/>
      </w:pPr>
      <w:r w:rsidRPr="00731B9F">
        <w:rPr>
          <w:cs/>
        </w:rPr>
        <w:t>2.1.1 การพัฒนาหลักสูตรฐานสมรรถนะอย่างเป็นระบบ</w:t>
      </w:r>
    </w:p>
    <w:p w14:paraId="20514610" w14:textId="77777777" w:rsidR="00814A97" w:rsidRPr="00731B9F" w:rsidRDefault="00814A97" w:rsidP="00814A97">
      <w:pPr>
        <w:spacing w:after="0" w:line="240" w:lineRule="auto"/>
        <w:ind w:firstLine="1440"/>
        <w:jc w:val="thaiDistribute"/>
      </w:pPr>
      <w:r w:rsidRPr="00731B9F">
        <w:t>2</w:t>
      </w:r>
      <w:r w:rsidRPr="00731B9F">
        <w:rPr>
          <w:cs/>
        </w:rPr>
        <w:t>.</w:t>
      </w:r>
      <w:r w:rsidRPr="00731B9F">
        <w:t>1</w:t>
      </w:r>
      <w:r w:rsidRPr="00731B9F">
        <w:rPr>
          <w:cs/>
        </w:rPr>
        <w:t>.</w:t>
      </w:r>
      <w:r w:rsidRPr="00731B9F">
        <w:t xml:space="preserve">2 </w:t>
      </w:r>
      <w:r w:rsidRPr="00731B9F">
        <w:rPr>
          <w:cs/>
        </w:rPr>
        <w:t>การพัฒนาหลักสูตรฐานสมรรถนะ หรือปรับปรุงรายวิชา หรือปรับปรุงรายวิชาเดิมหรือกำหนดรายวิชาเพิ่มเติม</w:t>
      </w:r>
    </w:p>
    <w:p w14:paraId="68F9A149" w14:textId="77777777" w:rsidR="00814A97" w:rsidRPr="00731B9F" w:rsidRDefault="00814A97" w:rsidP="00814A97">
      <w:pPr>
        <w:spacing w:after="0" w:line="240" w:lineRule="auto"/>
        <w:ind w:left="720"/>
      </w:pPr>
      <w:r w:rsidRPr="00731B9F">
        <w:rPr>
          <w:cs/>
        </w:rPr>
        <w:t xml:space="preserve">2.2 การจัดการเรียนรู้สู่การปฏิบัติที่เน้นผู้เรียนเป็นสำคัญ </w:t>
      </w:r>
    </w:p>
    <w:p w14:paraId="4BAD66AE" w14:textId="77777777" w:rsidR="00814A97" w:rsidRPr="00731B9F" w:rsidRDefault="00814A97" w:rsidP="00814A97">
      <w:pPr>
        <w:spacing w:after="0" w:line="240" w:lineRule="auto"/>
        <w:ind w:left="720" w:firstLine="720"/>
      </w:pPr>
      <w:r w:rsidRPr="00731B9F">
        <w:rPr>
          <w:cs/>
        </w:rPr>
        <w:t>2.2.1 คุณภาพของแผนการจัดการเรียนรู้สู่การปฏิบัติ</w:t>
      </w:r>
    </w:p>
    <w:p w14:paraId="5648F009" w14:textId="77777777" w:rsidR="00814A97" w:rsidRPr="00731B9F" w:rsidRDefault="00814A97" w:rsidP="00814A97">
      <w:pPr>
        <w:spacing w:after="0" w:line="240" w:lineRule="auto"/>
        <w:ind w:firstLine="1440"/>
        <w:jc w:val="thaiDistribute"/>
      </w:pPr>
      <w:r w:rsidRPr="00731B9F">
        <w:rPr>
          <w:cs/>
        </w:rPr>
        <w:t xml:space="preserve">2.2.2 การจัดทำแผนการจัดการเรียนรู้สู่การปฏิบัติที่เน้นผู้เรียนเป็นสำคัญ และนำไปใช้ในการจัดการเรียน การสอน </w:t>
      </w:r>
    </w:p>
    <w:p w14:paraId="472D6668" w14:textId="77777777" w:rsidR="00814A97" w:rsidRPr="00731B9F" w:rsidRDefault="00814A97" w:rsidP="00814A97">
      <w:pPr>
        <w:spacing w:after="0" w:line="360" w:lineRule="exact"/>
        <w:ind w:firstLine="740"/>
      </w:pPr>
    </w:p>
    <w:p w14:paraId="33BE7528" w14:textId="77777777" w:rsidR="00814A97" w:rsidRPr="00731B9F" w:rsidRDefault="00814A97" w:rsidP="00814A97">
      <w:pPr>
        <w:spacing w:after="0" w:line="360" w:lineRule="exact"/>
        <w:ind w:firstLine="740"/>
      </w:pPr>
    </w:p>
    <w:p w14:paraId="2CA13D0D" w14:textId="77777777" w:rsidR="00814A97" w:rsidRPr="00731B9F" w:rsidRDefault="00814A97" w:rsidP="00814A97">
      <w:pPr>
        <w:spacing w:after="0" w:line="360" w:lineRule="exact"/>
        <w:ind w:firstLine="740"/>
      </w:pPr>
    </w:p>
    <w:p w14:paraId="40AFD412" w14:textId="77777777" w:rsidR="00814A97" w:rsidRPr="00731B9F" w:rsidRDefault="00814A97" w:rsidP="00814A97">
      <w:pPr>
        <w:spacing w:after="0" w:line="360" w:lineRule="exact"/>
        <w:ind w:firstLine="740"/>
      </w:pPr>
    </w:p>
    <w:p w14:paraId="346780CB" w14:textId="77777777" w:rsidR="00814A97" w:rsidRPr="00731B9F" w:rsidRDefault="00814A97" w:rsidP="00814A97">
      <w:pPr>
        <w:spacing w:after="0" w:line="360" w:lineRule="exact"/>
        <w:ind w:firstLine="740"/>
      </w:pPr>
    </w:p>
    <w:p w14:paraId="01C4C5D0" w14:textId="77777777" w:rsidR="00814A97" w:rsidRPr="00731B9F" w:rsidRDefault="00814A97" w:rsidP="00814A97">
      <w:pPr>
        <w:spacing w:after="0" w:line="360" w:lineRule="exact"/>
        <w:ind w:firstLine="740"/>
      </w:pPr>
    </w:p>
    <w:p w14:paraId="74E57CC6" w14:textId="77777777" w:rsidR="00814A97" w:rsidRPr="00731B9F" w:rsidRDefault="00814A97" w:rsidP="00814A97">
      <w:pPr>
        <w:spacing w:after="0" w:line="360" w:lineRule="exact"/>
        <w:ind w:firstLine="740"/>
      </w:pPr>
    </w:p>
    <w:p w14:paraId="22F0AB53" w14:textId="77777777" w:rsidR="00814A97" w:rsidRPr="00731B9F" w:rsidRDefault="00814A97" w:rsidP="00814A97">
      <w:pPr>
        <w:spacing w:after="0" w:line="360" w:lineRule="exact"/>
        <w:ind w:firstLine="740"/>
      </w:pPr>
    </w:p>
    <w:p w14:paraId="05E94F38" w14:textId="77777777" w:rsidR="00814A97" w:rsidRPr="00731B9F" w:rsidRDefault="00814A97" w:rsidP="00814A97">
      <w:pPr>
        <w:spacing w:after="0" w:line="360" w:lineRule="exact"/>
        <w:ind w:firstLine="740"/>
      </w:pPr>
    </w:p>
    <w:p w14:paraId="6290D66E" w14:textId="77777777" w:rsidR="00814A97" w:rsidRPr="00731B9F" w:rsidRDefault="00814A97" w:rsidP="00814A97">
      <w:pPr>
        <w:spacing w:after="0" w:line="360" w:lineRule="exact"/>
        <w:ind w:firstLine="740"/>
      </w:pPr>
    </w:p>
    <w:p w14:paraId="697F37EA" w14:textId="77777777" w:rsidR="00814A97" w:rsidRPr="00731B9F" w:rsidRDefault="00814A97" w:rsidP="00814A97">
      <w:pPr>
        <w:spacing w:after="0" w:line="360" w:lineRule="exact"/>
        <w:ind w:firstLine="740"/>
      </w:pPr>
    </w:p>
    <w:p w14:paraId="5090F2CF" w14:textId="77777777" w:rsidR="00814A97" w:rsidRPr="00731B9F" w:rsidRDefault="00814A97" w:rsidP="00814A97">
      <w:pPr>
        <w:spacing w:after="0" w:line="360" w:lineRule="exact"/>
        <w:ind w:firstLine="740"/>
      </w:pPr>
    </w:p>
    <w:p w14:paraId="63BFD121" w14:textId="77777777" w:rsidR="00814A97" w:rsidRPr="00731B9F" w:rsidRDefault="00814A97" w:rsidP="00814A97">
      <w:pPr>
        <w:spacing w:after="0" w:line="360" w:lineRule="exact"/>
        <w:ind w:firstLine="740"/>
      </w:pPr>
    </w:p>
    <w:p w14:paraId="50C6C856" w14:textId="77777777" w:rsidR="00814A97" w:rsidRPr="00731B9F" w:rsidRDefault="00814A97" w:rsidP="00814A97">
      <w:pPr>
        <w:spacing w:after="0" w:line="360" w:lineRule="exact"/>
        <w:ind w:firstLine="740"/>
      </w:pPr>
    </w:p>
    <w:p w14:paraId="750073EA" w14:textId="77777777" w:rsidR="00814A97" w:rsidRPr="00731B9F" w:rsidRDefault="00814A97" w:rsidP="00814A97">
      <w:pPr>
        <w:spacing w:after="0" w:line="360" w:lineRule="exact"/>
        <w:ind w:firstLine="740"/>
      </w:pPr>
    </w:p>
    <w:p w14:paraId="2D6BCEB2" w14:textId="77777777" w:rsidR="00814A97" w:rsidRPr="00731B9F" w:rsidRDefault="00814A97" w:rsidP="00814A97">
      <w:pPr>
        <w:spacing w:after="0" w:line="360" w:lineRule="exact"/>
        <w:ind w:firstLine="740"/>
      </w:pPr>
    </w:p>
    <w:p w14:paraId="1BE551B7" w14:textId="77777777" w:rsidR="00814A97" w:rsidRPr="00731B9F" w:rsidRDefault="00814A97" w:rsidP="00814A97">
      <w:pPr>
        <w:spacing w:after="0" w:line="360" w:lineRule="exact"/>
        <w:ind w:firstLine="740"/>
      </w:pPr>
    </w:p>
    <w:p w14:paraId="477CA528" w14:textId="77777777" w:rsidR="00814A97" w:rsidRPr="00731B9F" w:rsidRDefault="00814A97" w:rsidP="00814A97">
      <w:pPr>
        <w:spacing w:after="0" w:line="360" w:lineRule="exact"/>
        <w:ind w:firstLine="740"/>
      </w:pPr>
    </w:p>
    <w:p w14:paraId="13D8DAE8" w14:textId="77777777" w:rsidR="00814A97" w:rsidRPr="00731B9F" w:rsidRDefault="00814A97" w:rsidP="00814A97">
      <w:pPr>
        <w:spacing w:after="0" w:line="360" w:lineRule="exact"/>
        <w:ind w:firstLine="740"/>
      </w:pPr>
    </w:p>
    <w:p w14:paraId="0152B4ED" w14:textId="77777777" w:rsidR="00814A97" w:rsidRPr="00731B9F" w:rsidRDefault="00814A97" w:rsidP="00814A97">
      <w:pPr>
        <w:spacing w:after="0" w:line="360" w:lineRule="exact"/>
        <w:ind w:firstLine="740"/>
      </w:pPr>
    </w:p>
    <w:p w14:paraId="5CF395E1" w14:textId="77777777" w:rsidR="00814A97" w:rsidRPr="00731B9F" w:rsidRDefault="00814A97" w:rsidP="00814A97">
      <w:pPr>
        <w:spacing w:after="0" w:line="360" w:lineRule="exact"/>
      </w:pPr>
    </w:p>
    <w:p w14:paraId="1DB31A47" w14:textId="1E307AFD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right="4255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2.1  การพัฒนาหลักสูตรฐานสมรรถนะ </w:t>
      </w:r>
    </w:p>
    <w:p w14:paraId="7B03CFE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right="5460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5C4D023A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  <w:r w:rsidRPr="00731B9F">
        <w:rPr>
          <w:cs/>
        </w:rPr>
        <w:t>คณะมีการพัฒนาหรือปรับปรุงหลักสูตรให้เป็นหลักสูตรฐานสมรรถนะอย่างเป็นระบบ มีการส่งเสริม      ให้สาขาวิชาหรือสาขางานได้รับการพัฒนาหลักสูตรฐานสมรรถนะ หรือปรับปรุงรายวิชา หรือปรับปรุงรายวิชาเดิม        หรือกำหนดรายวิชาเพิ่มเติม</w:t>
      </w:r>
    </w:p>
    <w:p w14:paraId="115B5566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</w:p>
    <w:p w14:paraId="77E7D3D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2.1.1 การพัฒนาหลักสูตรฐานสมรรถนะอย่างเป็นระบบ </w:t>
      </w:r>
    </w:p>
    <w:p w14:paraId="13B7ACC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086B88D7" w14:textId="77777777" w:rsidR="00814A97" w:rsidRPr="00731B9F" w:rsidRDefault="00814A97" w:rsidP="000442F5">
      <w:pPr>
        <w:spacing w:after="0" w:line="360" w:lineRule="exact"/>
        <w:ind w:left="540" w:firstLine="720"/>
        <w:jc w:val="thaiDistribute"/>
        <w:rPr>
          <w:cs/>
        </w:rPr>
      </w:pPr>
      <w:r w:rsidRPr="00731B9F">
        <w:rPr>
          <w:cs/>
        </w:rPr>
        <w:t xml:space="preserve">1) คณะมีการศึกษาความต้องการของตลาดแรงงานเพื่อการพัฒนาหรือการปรับปรุงหลักสูตร </w:t>
      </w:r>
    </w:p>
    <w:p w14:paraId="206D44F9" w14:textId="77777777" w:rsidR="00814A97" w:rsidRPr="00731B9F" w:rsidRDefault="00814A97" w:rsidP="00814A97">
      <w:pPr>
        <w:spacing w:after="0" w:line="360" w:lineRule="exact"/>
        <w:ind w:firstLine="1260"/>
        <w:jc w:val="thaiDistribute"/>
        <w:rPr>
          <w:cs/>
        </w:rPr>
      </w:pPr>
      <w:r w:rsidRPr="00731B9F">
        <w:rPr>
          <w:cs/>
        </w:rPr>
        <w:t>2) คณะมีการประสานงานกับสถานประกอบการอย่างต่อเนื่อง ในการพัฒนาหรือการปรับปรุงหลักสูตร</w:t>
      </w:r>
    </w:p>
    <w:p w14:paraId="1AFBC606" w14:textId="77777777" w:rsidR="00814A97" w:rsidRPr="00731B9F" w:rsidRDefault="00814A97" w:rsidP="00814A97">
      <w:pPr>
        <w:spacing w:after="0" w:line="360" w:lineRule="exact"/>
        <w:ind w:firstLine="1300"/>
        <w:jc w:val="thaiDistribute"/>
        <w:rPr>
          <w:cs/>
        </w:rPr>
      </w:pPr>
      <w:r w:rsidRPr="00731B9F">
        <w:rPr>
          <w:cs/>
        </w:rPr>
        <w:t>3) คณะมีการพัฒนาหลักสูตรฐานสมรรถนะในสาขางานหรือรายวิชาร่วมกับสถานประกอบการ หรือหน่วยงานที่เกี่ยวข้องเพื่อให้ผู้เรียนมีสมรรถนะอาชีพสอดคล้องกับการเปลี่ยนแปลงของเทคโนโลยีและความต้องการของตลาดแรงงาน</w:t>
      </w:r>
    </w:p>
    <w:p w14:paraId="47E8852F" w14:textId="77777777" w:rsidR="00814A97" w:rsidRPr="00731B9F" w:rsidRDefault="00814A97" w:rsidP="00814A97">
      <w:pPr>
        <w:spacing w:after="0" w:line="360" w:lineRule="exact"/>
        <w:ind w:firstLine="1300"/>
        <w:jc w:val="thaiDistribute"/>
        <w:rPr>
          <w:cs/>
        </w:rPr>
      </w:pPr>
      <w:r w:rsidRPr="00731B9F">
        <w:rPr>
          <w:cs/>
        </w:rPr>
        <w:t>4) คณะมีการใช้หลักสูตรฐานสมรรถนะที่ได้จากการพัฒนา</w:t>
      </w:r>
    </w:p>
    <w:p w14:paraId="3E4A2DF9" w14:textId="77777777" w:rsidR="00814A97" w:rsidRPr="00731B9F" w:rsidRDefault="00814A97" w:rsidP="00814A97">
      <w:pPr>
        <w:spacing w:after="0" w:line="360" w:lineRule="exact"/>
        <w:ind w:firstLine="1300"/>
        <w:jc w:val="thaiDistribute"/>
        <w:rPr>
          <w:cs/>
        </w:rPr>
      </w:pPr>
      <w:r w:rsidRPr="00731B9F">
        <w:rPr>
          <w:cs/>
        </w:rPr>
        <w:t>5) คณะมีการติดตาม ประเมินผล และปรับปรุงหลักสูตรฐานสมรรถนะที่ได้จากการพัฒนาอย่างต่อเนื่อง</w:t>
      </w:r>
    </w:p>
    <w:p w14:paraId="3ED27163" w14:textId="77777777" w:rsidR="00814A97" w:rsidRPr="00731B9F" w:rsidRDefault="00814A97" w:rsidP="00814A97">
      <w:pPr>
        <w:spacing w:after="0" w:line="360" w:lineRule="exact"/>
        <w:ind w:firstLine="1300"/>
        <w:jc w:val="thaiDistribute"/>
        <w:rPr>
          <w:cs/>
        </w:rPr>
      </w:pPr>
    </w:p>
    <w:p w14:paraId="2A54CB3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1203E3AE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>ผลการศึกษาความต้องการของตลาดแรงงานเพื่อการพัฒนาหรือการปรับปรุงหลักสูตร</w:t>
      </w:r>
    </w:p>
    <w:p w14:paraId="3A424BA0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cs/>
        </w:rPr>
        <w:t>2. การมีส่วนร่วมของสถานประกอบการในการพัฒนาหลักสูตรฐานสมรรถนะของคณะ</w:t>
      </w:r>
    </w:p>
    <w:p w14:paraId="1C5C028F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มีหลักสูตรฐานสมรรถนะที่สอดคล้องกับการเปลี่ยนแปลงของเทคโนโลยีและความต้องการของตลาดแรงงาน</w:t>
      </w:r>
    </w:p>
    <w:p w14:paraId="10DADBBA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cs/>
        </w:rPr>
        <w:t>4. มีการใช้หลักสูตรฐานสมรรถนะ</w:t>
      </w:r>
    </w:p>
    <w:p w14:paraId="372C35C1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  <w:r w:rsidRPr="00731B9F">
        <w:rPr>
          <w:cs/>
        </w:rPr>
        <w:t>5. มีการติดตาม ประเมินผล และปรับปรุงอย่างต่อเนื่อง</w:t>
      </w:r>
    </w:p>
    <w:p w14:paraId="3616F605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</w:p>
    <w:p w14:paraId="29E8ED8B" w14:textId="77777777" w:rsidR="00814A97" w:rsidRPr="00731B9F" w:rsidRDefault="00814A97" w:rsidP="00814A97">
      <w:pPr>
        <w:spacing w:after="0" w:line="416" w:lineRule="exact"/>
        <w:ind w:left="1060" w:hanging="1060"/>
        <w:rPr>
          <w:b/>
          <w:bCs/>
        </w:rPr>
      </w:pPr>
      <w:r w:rsidRPr="00731B9F">
        <w:rPr>
          <w:b/>
          <w:bCs/>
          <w:cs/>
        </w:rPr>
        <w:t>เกณฑ์การประเมิน</w:t>
      </w:r>
    </w:p>
    <w:p w14:paraId="67EDAB29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0E2B532B" w14:textId="77777777" w:rsidTr="00814A97">
        <w:tc>
          <w:tcPr>
            <w:tcW w:w="4112" w:type="dxa"/>
          </w:tcPr>
          <w:p w14:paraId="23CC308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6B6F068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1D59840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593A2D87" w14:textId="77777777" w:rsidTr="00814A97">
        <w:tc>
          <w:tcPr>
            <w:tcW w:w="4112" w:type="dxa"/>
          </w:tcPr>
          <w:p w14:paraId="2F2262C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1,2,3,4,5</w:t>
            </w:r>
          </w:p>
        </w:tc>
        <w:tc>
          <w:tcPr>
            <w:tcW w:w="2137" w:type="dxa"/>
          </w:tcPr>
          <w:p w14:paraId="5535259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72EF165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35961E70" w14:textId="77777777" w:rsidTr="00814A97">
        <w:tc>
          <w:tcPr>
            <w:tcW w:w="4112" w:type="dxa"/>
          </w:tcPr>
          <w:p w14:paraId="27F166FE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1,2,3,4</w:t>
            </w:r>
          </w:p>
        </w:tc>
        <w:tc>
          <w:tcPr>
            <w:tcW w:w="2137" w:type="dxa"/>
          </w:tcPr>
          <w:p w14:paraId="7308D4A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34D39F6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51A5A163" w14:textId="77777777" w:rsidTr="00814A97">
        <w:tc>
          <w:tcPr>
            <w:tcW w:w="4112" w:type="dxa"/>
          </w:tcPr>
          <w:p w14:paraId="5B1A6C21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</w:t>
            </w:r>
          </w:p>
        </w:tc>
        <w:tc>
          <w:tcPr>
            <w:tcW w:w="2137" w:type="dxa"/>
          </w:tcPr>
          <w:p w14:paraId="1FB305B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31EFA54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458A07A0" w14:textId="77777777" w:rsidTr="00814A97">
        <w:tc>
          <w:tcPr>
            <w:tcW w:w="4112" w:type="dxa"/>
          </w:tcPr>
          <w:p w14:paraId="5A2D3D10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</w:t>
            </w:r>
          </w:p>
        </w:tc>
        <w:tc>
          <w:tcPr>
            <w:tcW w:w="2137" w:type="dxa"/>
          </w:tcPr>
          <w:p w14:paraId="148C707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6AC292E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35C2009E" w14:textId="77777777" w:rsidTr="00814A97">
        <w:tc>
          <w:tcPr>
            <w:tcW w:w="4112" w:type="dxa"/>
          </w:tcPr>
          <w:p w14:paraId="5B5353F3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2137" w:type="dxa"/>
          </w:tcPr>
          <w:p w14:paraId="26C86E6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7240A9E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6E9E8C2E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54" w:hanging="740"/>
        <w:rPr>
          <w:rFonts w:ascii="TH SarabunPSK" w:hAnsi="TH SarabunPSK" w:cs="TH SarabunPSK"/>
          <w:sz w:val="32"/>
          <w:szCs w:val="32"/>
        </w:rPr>
      </w:pPr>
    </w:p>
    <w:p w14:paraId="5374B84C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54" w:hanging="740"/>
        <w:rPr>
          <w:rFonts w:ascii="TH SarabunPSK" w:hAnsi="TH SarabunPSK" w:cs="TH SarabunPSK"/>
          <w:sz w:val="32"/>
          <w:szCs w:val="32"/>
        </w:rPr>
      </w:pPr>
    </w:p>
    <w:p w14:paraId="3FCF118D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54" w:hanging="740"/>
        <w:rPr>
          <w:rFonts w:ascii="TH SarabunPSK" w:hAnsi="TH SarabunPSK" w:cs="TH SarabunPSK"/>
          <w:sz w:val="32"/>
          <w:szCs w:val="32"/>
        </w:rPr>
      </w:pPr>
    </w:p>
    <w:p w14:paraId="2BC1C8DB" w14:textId="1B55FE61" w:rsidR="00814A97" w:rsidRPr="00D7572F" w:rsidRDefault="00814A97" w:rsidP="00D7572F">
      <w:pPr>
        <w:pStyle w:val="Bodytext130"/>
        <w:shd w:val="clear" w:color="auto" w:fill="auto"/>
        <w:spacing w:line="240" w:lineRule="auto"/>
        <w:ind w:left="740" w:right="54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2.1.2  การพัฒนาหลักสูตรฐานสมรรถนะ หรือปรับปรุงรายวิชา หรือปรับปรุงรายวิช</w:t>
      </w:r>
      <w:r w:rsidR="00D7572F">
        <w:rPr>
          <w:rFonts w:ascii="TH SarabunPSK" w:hAnsi="TH SarabunPSK" w:cs="TH SarabunPSK"/>
          <w:sz w:val="32"/>
          <w:szCs w:val="32"/>
          <w:cs/>
        </w:rPr>
        <w:t xml:space="preserve">าเดิมหรือกำหนดรายวิชาเพิ่มเติม </w:t>
      </w:r>
    </w:p>
    <w:p w14:paraId="4443344D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613A5765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firstLine="700"/>
        <w:rPr>
          <w:rFonts w:ascii="TH SarabunPSK" w:hAnsi="TH SarabunPSK" w:cs="TH SarabunPSK"/>
          <w:sz w:val="32"/>
          <w:szCs w:val="32"/>
          <w:cs/>
        </w:rPr>
      </w:pPr>
    </w:p>
    <w:p w14:paraId="1637AD56" w14:textId="77777777" w:rsidR="00814A97" w:rsidRPr="00731B9F" w:rsidRDefault="00814A97" w:rsidP="00814A97">
      <w:pPr>
        <w:spacing w:after="0" w:line="240" w:lineRule="auto"/>
        <w:ind w:left="720" w:firstLine="720"/>
        <w:rPr>
          <w:rFonts w:eastAsiaTheme="minorEastAsia"/>
        </w:rPr>
      </w:pPr>
      <w:r w:rsidRPr="00731B9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E7072C" wp14:editId="500AD93B">
                <wp:simplePos x="0" y="0"/>
                <wp:positionH relativeFrom="page">
                  <wp:align>center</wp:align>
                </wp:positionH>
                <wp:positionV relativeFrom="paragraph">
                  <wp:posOffset>214603</wp:posOffset>
                </wp:positionV>
                <wp:extent cx="2934031" cy="7951"/>
                <wp:effectExtent l="0" t="0" r="19050" b="3048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4031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747E3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9pt" to="231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" strokecolor="black [3213]">
                <w10:wrap anchorx="page"/>
              </v:line>
            </w:pict>
          </mc:Fallback>
        </mc:AlternateContent>
      </w:r>
      <w:r w:rsidRPr="00731B9F">
        <w:rPr>
          <w:rFonts w:eastAsiaTheme="minorEastAsia"/>
          <w:noProof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3C99C1" wp14:editId="6EE35B79">
                <wp:simplePos x="0" y="0"/>
                <wp:positionH relativeFrom="column">
                  <wp:posOffset>4452482</wp:posOffset>
                </wp:positionH>
                <wp:positionV relativeFrom="paragraph">
                  <wp:posOffset>7786</wp:posOffset>
                </wp:positionV>
                <wp:extent cx="564515" cy="405130"/>
                <wp:effectExtent l="0" t="0" r="698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8773" w14:textId="77777777" w:rsidR="001725C2" w:rsidRPr="00332023" w:rsidRDefault="001725C2" w:rsidP="00814A97">
                            <w:r w:rsidRPr="00332023">
                              <w:t>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99C1" id="_x0000_s1032" type="#_x0000_t202" style="position:absolute;left:0;text-align:left;margin-left:350.6pt;margin-top:.6pt;width:44.45pt;height:3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" stroked="f">
                <v:textbox>
                  <w:txbxContent>
                    <w:p w14:paraId="2B228773" w14:textId="77777777" w:rsidR="001725C2" w:rsidRPr="00332023" w:rsidRDefault="001725C2" w:rsidP="00814A97">
                      <w:r w:rsidRPr="00332023">
                        <w:t>X 100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rFonts w:eastAsiaTheme="minorEastAsia"/>
          <w:cs/>
        </w:rPr>
        <w:t>ร้อยละ =   จำนวนสาขาวิชาหรือสาขางานที่มีการพัฒนาหลักสูตรฯ</w:t>
      </w:r>
    </w:p>
    <w:p w14:paraId="71018871" w14:textId="77777777" w:rsidR="00814A97" w:rsidRPr="00731B9F" w:rsidRDefault="00814A97" w:rsidP="00814A97">
      <w:pPr>
        <w:spacing w:after="0" w:line="240" w:lineRule="auto"/>
        <w:ind w:left="720" w:firstLine="720"/>
        <w:rPr>
          <w:rFonts w:eastAsiaTheme="minorEastAsia"/>
          <w:cs/>
        </w:rPr>
      </w:pPr>
      <w:r w:rsidRPr="00731B9F">
        <w:rPr>
          <w:rFonts w:eastAsiaTheme="minorEastAsia"/>
          <w:cs/>
        </w:rPr>
        <w:t xml:space="preserve">                    จำนวนสาขาวิชาหรือสาขางานทั้งหมด   </w:t>
      </w:r>
    </w:p>
    <w:p w14:paraId="62DC4CD6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3" w:firstLine="0"/>
        <w:rPr>
          <w:rFonts w:ascii="TH SarabunPSK" w:hAnsi="TH SarabunPSK" w:cs="TH SarabunPSK"/>
          <w:b w:val="0"/>
          <w:bCs w:val="0"/>
          <w:i/>
          <w:sz w:val="32"/>
          <w:szCs w:val="32"/>
          <w:cs/>
        </w:rPr>
      </w:pPr>
    </w:p>
    <w:p w14:paraId="387C9C4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hanging="9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1F838D1C" w14:textId="77777777" w:rsidR="00814A97" w:rsidRPr="00731B9F" w:rsidRDefault="00814A97" w:rsidP="00814A97">
      <w:pPr>
        <w:spacing w:after="0" w:line="360" w:lineRule="exact"/>
        <w:ind w:firstLine="740"/>
        <w:rPr>
          <w:cs/>
        </w:rPr>
      </w:pPr>
      <w:r w:rsidRPr="00731B9F">
        <w:rPr>
          <w:cs/>
        </w:rPr>
        <w:t>1) จำนวนสาขาวิชาหรือสาขางานที่คณะจัดการเรียนการสอน</w:t>
      </w:r>
    </w:p>
    <w:p w14:paraId="14C92BB0" w14:textId="77777777" w:rsidR="00814A97" w:rsidRPr="00731B9F" w:rsidRDefault="00814A97" w:rsidP="00814A97">
      <w:pPr>
        <w:spacing w:after="0" w:line="360" w:lineRule="exact"/>
        <w:ind w:firstLine="740"/>
      </w:pPr>
      <w:r w:rsidRPr="00731B9F">
        <w:rPr>
          <w:cs/>
        </w:rPr>
        <w:t>2) จำนวนสาขาวิชาหรือสาขางานมีการพัฒนาหลักสูตรฐานสมรรถนะ หรือปรับปรุงรายวิชา หรือปรับปรุง รายวิชาเดิม หรือกำหนดรายวิชาเพิ่มเติม</w:t>
      </w:r>
    </w:p>
    <w:p w14:paraId="049DC17A" w14:textId="77777777" w:rsidR="00814A97" w:rsidRPr="00731B9F" w:rsidRDefault="00814A97" w:rsidP="00814A97">
      <w:pPr>
        <w:spacing w:after="0" w:line="360" w:lineRule="exact"/>
        <w:ind w:firstLine="740"/>
        <w:rPr>
          <w:cs/>
        </w:rPr>
      </w:pPr>
    </w:p>
    <w:p w14:paraId="3314243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26BD0820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0C8C73B9" w14:textId="77777777" w:rsidTr="00814A97">
        <w:tc>
          <w:tcPr>
            <w:tcW w:w="4112" w:type="dxa"/>
          </w:tcPr>
          <w:p w14:paraId="3CED806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7E64B66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78B6815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77DA371F" w14:textId="77777777" w:rsidTr="00814A97">
        <w:tc>
          <w:tcPr>
            <w:tcW w:w="4112" w:type="dxa"/>
          </w:tcPr>
          <w:p w14:paraId="03402B98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4FD5203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3E41A81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71799220" w14:textId="77777777" w:rsidTr="00814A97">
        <w:tc>
          <w:tcPr>
            <w:tcW w:w="4112" w:type="dxa"/>
          </w:tcPr>
          <w:p w14:paraId="0981860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48FF14B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7CCA21A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53B5D8B7" w14:textId="77777777" w:rsidTr="00814A97">
        <w:tc>
          <w:tcPr>
            <w:tcW w:w="4112" w:type="dxa"/>
          </w:tcPr>
          <w:p w14:paraId="5FE7D813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5C5933E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65283CE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67DC3EA5" w14:textId="77777777" w:rsidTr="00814A97">
        <w:tc>
          <w:tcPr>
            <w:tcW w:w="4112" w:type="dxa"/>
          </w:tcPr>
          <w:p w14:paraId="0247BA0D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14B948D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232BF17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34F2DDE0" w14:textId="77777777" w:rsidTr="00814A97">
        <w:tc>
          <w:tcPr>
            <w:tcW w:w="4112" w:type="dxa"/>
          </w:tcPr>
          <w:p w14:paraId="075C31E9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76F375A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74F6A3B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643697BD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left="740"/>
        <w:rPr>
          <w:rFonts w:ascii="TH SarabunPSK" w:hAnsi="TH SarabunPSK" w:cs="TH SarabunPSK"/>
          <w:sz w:val="32"/>
          <w:szCs w:val="32"/>
        </w:rPr>
      </w:pPr>
    </w:p>
    <w:p w14:paraId="1D6824CC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left="740"/>
        <w:rPr>
          <w:rFonts w:ascii="TH SarabunPSK" w:hAnsi="TH SarabunPSK" w:cs="TH SarabunPSK"/>
          <w:sz w:val="32"/>
          <w:szCs w:val="32"/>
          <w:cs/>
        </w:rPr>
      </w:pPr>
    </w:p>
    <w:p w14:paraId="3F58789B" w14:textId="77777777" w:rsidR="00814A97" w:rsidRPr="00731B9F" w:rsidRDefault="00814A97" w:rsidP="00814A97">
      <w:pPr>
        <w:spacing w:after="0"/>
        <w:rPr>
          <w:cs/>
        </w:rPr>
        <w:sectPr w:rsidR="00814A97" w:rsidRPr="00731B9F" w:rsidSect="00814A97">
          <w:pgSz w:w="11900" w:h="16840"/>
          <w:pgMar w:top="1786" w:right="1190" w:bottom="1350" w:left="1315" w:header="0" w:footer="3" w:gutter="0"/>
          <w:cols w:space="720"/>
          <w:noEndnote/>
          <w:docGrid w:linePitch="360"/>
        </w:sectPr>
      </w:pPr>
    </w:p>
    <w:p w14:paraId="4017ABA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2.2 การจัดการเรียนรู้สู่การปฏิบัติที่เน้นผู้เรียนเป็นสำคัญ</w:t>
      </w:r>
    </w:p>
    <w:p w14:paraId="4CEFDF7A" w14:textId="1DB22164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295D16ED" w14:textId="77777777" w:rsidR="00814A97" w:rsidRPr="00731B9F" w:rsidRDefault="00814A97" w:rsidP="00814A97">
      <w:pPr>
        <w:spacing w:after="0" w:line="240" w:lineRule="auto"/>
        <w:ind w:firstLine="763"/>
        <w:jc w:val="thaiDistribute"/>
        <w:rPr>
          <w:cs/>
        </w:rPr>
      </w:pPr>
      <w:r w:rsidRPr="00731B9F">
        <w:rPr>
          <w:cs/>
        </w:rPr>
        <w:t>คณะส่งเสริมสนับสนุนให้ผู้สอน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อย่างมีคุณภาพเพื่อพัฒนาผู้เรียนให้มีคุณลักษณะและทักษะที่จำเป็นใน ศตวรรษที่ 21</w:t>
      </w:r>
    </w:p>
    <w:p w14:paraId="7345402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jc w:val="thaiDistribute"/>
        <w:rPr>
          <w:rFonts w:ascii="TH SarabunPSK" w:hAnsi="TH SarabunPSK" w:cs="TH SarabunPSK"/>
          <w:sz w:val="32"/>
          <w:szCs w:val="32"/>
        </w:rPr>
      </w:pPr>
    </w:p>
    <w:p w14:paraId="42BA67D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2.2.1 คุณภาพของแผนการจัดการเรียนรู้สู่การปฏิบัติ </w:t>
      </w:r>
    </w:p>
    <w:p w14:paraId="042E76F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05962BF0" w14:textId="77777777" w:rsidR="00814A97" w:rsidRPr="00731B9F" w:rsidRDefault="00814A97" w:rsidP="00814A97">
      <w:pPr>
        <w:spacing w:after="0" w:line="360" w:lineRule="exact"/>
        <w:ind w:firstLine="1480"/>
        <w:jc w:val="thaiDistribute"/>
        <w:rPr>
          <w:cs/>
        </w:rPr>
      </w:pPr>
      <w:r w:rsidRPr="00731B9F">
        <w:rPr>
          <w:cs/>
        </w:rPr>
        <w:t>1) ผู้สอนมีการวิเคราะห์หลักสูตรรายวิชา เพื่อกำหนดหน่วยการเรียนรู้ที่มุ่งเน้นสมรรถนะอาชีพ</w:t>
      </w:r>
    </w:p>
    <w:p w14:paraId="6D2039A0" w14:textId="77777777" w:rsidR="00814A97" w:rsidRPr="00731B9F" w:rsidRDefault="00814A97" w:rsidP="00814A97">
      <w:pPr>
        <w:spacing w:after="0" w:line="360" w:lineRule="exact"/>
        <w:ind w:firstLine="1480"/>
        <w:jc w:val="thaiDistribute"/>
        <w:rPr>
          <w:cs/>
        </w:rPr>
      </w:pPr>
      <w:r w:rsidRPr="00731B9F">
        <w:rPr>
          <w:cs/>
        </w:rPr>
        <w:t>2) แผนการจัดการเรียนรู้มีการบูรณาการคุณธรรม จริยธรรม ค่านิยม คุณลักษณะที่พึงประสงค์ และปรัชญาของเศรษฐกิจพอเพียง</w:t>
      </w:r>
    </w:p>
    <w:p w14:paraId="084FAC1C" w14:textId="77777777" w:rsidR="00814A97" w:rsidRPr="00731B9F" w:rsidRDefault="00814A97" w:rsidP="00814A97">
      <w:pPr>
        <w:spacing w:after="0" w:line="360" w:lineRule="exact"/>
        <w:ind w:firstLine="1480"/>
        <w:jc w:val="thaiDistribute"/>
        <w:rPr>
          <w:cs/>
        </w:rPr>
      </w:pPr>
      <w:r w:rsidRPr="00731B9F">
        <w:rPr>
          <w:cs/>
        </w:rPr>
        <w:t xml:space="preserve">3) 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เช่น </w:t>
      </w:r>
      <w:r w:rsidRPr="00731B9F">
        <w:rPr>
          <w:lang w:bidi="en-US"/>
        </w:rPr>
        <w:t xml:space="preserve">PjBL Active Learning STEM Education </w:t>
      </w:r>
      <w:r w:rsidRPr="00731B9F">
        <w:rPr>
          <w:cs/>
        </w:rPr>
        <w:t>เป็นต้น</w:t>
      </w:r>
    </w:p>
    <w:p w14:paraId="738A60BF" w14:textId="77777777" w:rsidR="00814A97" w:rsidRPr="00731B9F" w:rsidRDefault="00814A97" w:rsidP="00814A97">
      <w:pPr>
        <w:spacing w:after="0" w:line="360" w:lineRule="exact"/>
        <w:ind w:firstLine="1480"/>
        <w:jc w:val="thaiDistribute"/>
        <w:rPr>
          <w:cs/>
        </w:rPr>
      </w:pPr>
      <w:r w:rsidRPr="00731B9F">
        <w:rPr>
          <w:cs/>
        </w:rPr>
        <w:t>4) แผนการจัดการเรียนรู้มีการกำหนดการใช้สื่อ เครื่องมือ อุปกรณ์ และเทคโนโลยีการจัดการเรียนรู้ที่เหมาะสม และนำมาใช้ในการจัดการเรียนการสอน</w:t>
      </w:r>
    </w:p>
    <w:p w14:paraId="1EAE7088" w14:textId="77777777" w:rsidR="00814A97" w:rsidRPr="00731B9F" w:rsidRDefault="00814A97" w:rsidP="00814A97">
      <w:pPr>
        <w:spacing w:after="0" w:line="360" w:lineRule="exact"/>
        <w:ind w:firstLine="1480"/>
        <w:jc w:val="thaiDistribute"/>
      </w:pPr>
      <w:r w:rsidRPr="00731B9F">
        <w:rPr>
          <w:cs/>
        </w:rPr>
        <w:t>5) แผนการจัดการเรียนรู้มีการกำหนดแนวทางการวัดและประเมินผลตามสภาพจริง ด้วยรูปแบบวิธีการที่หลากหลาย</w:t>
      </w:r>
    </w:p>
    <w:p w14:paraId="251FCFAC" w14:textId="77777777" w:rsidR="00814A97" w:rsidRPr="00731B9F" w:rsidRDefault="00814A97" w:rsidP="00814A97">
      <w:pPr>
        <w:spacing w:after="0" w:line="360" w:lineRule="exact"/>
        <w:ind w:firstLine="1480"/>
        <w:rPr>
          <w:cs/>
        </w:rPr>
      </w:pPr>
    </w:p>
    <w:p w14:paraId="506ED12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465A8C93" w14:textId="77777777" w:rsidR="00814A97" w:rsidRPr="00731B9F" w:rsidRDefault="00814A97" w:rsidP="00814A97">
      <w:pPr>
        <w:spacing w:after="0" w:line="240" w:lineRule="auto"/>
        <w:ind w:firstLine="763"/>
        <w:rPr>
          <w:cs/>
        </w:rPr>
      </w:pPr>
      <w:r w:rsidRPr="00731B9F">
        <w:rPr>
          <w:cs/>
        </w:rPr>
        <w:t>1) ผู้สอนวิเคราะห์หลักสูตรรายวิชา</w:t>
      </w:r>
    </w:p>
    <w:p w14:paraId="1ACFC137" w14:textId="77777777" w:rsidR="00814A97" w:rsidRPr="00731B9F" w:rsidRDefault="00814A97" w:rsidP="00814A97">
      <w:pPr>
        <w:spacing w:after="0" w:line="240" w:lineRule="auto"/>
        <w:ind w:firstLine="763"/>
        <w:jc w:val="thaiDistribute"/>
        <w:rPr>
          <w:cs/>
        </w:rPr>
      </w:pPr>
      <w:r w:rsidRPr="00731B9F">
        <w:rPr>
          <w:cs/>
        </w:rPr>
        <w:t>2) แผนการจัดการเรียนรู้มีการบูรณาการคุณธรรม จริยธรรม ค่านิยม คุณลักษณะที่พึงประสงค์และปรัชญาของเศรษฐกิจพอเพียง</w:t>
      </w:r>
    </w:p>
    <w:p w14:paraId="2F341E58" w14:textId="77777777" w:rsidR="00814A97" w:rsidRPr="00731B9F" w:rsidRDefault="00814A97" w:rsidP="00814A97">
      <w:pPr>
        <w:spacing w:after="0" w:line="240" w:lineRule="auto"/>
        <w:ind w:firstLine="763"/>
        <w:jc w:val="thaiDistribute"/>
        <w:rPr>
          <w:cs/>
        </w:rPr>
      </w:pPr>
      <w:r w:rsidRPr="00731B9F">
        <w:rPr>
          <w:cs/>
        </w:rPr>
        <w:t xml:space="preserve">3) แผนการจัดการเรียนรู้มีการกำหนดรูปแบบการเรียนรู้สู่การปฏิบัติและกิจกรรมการจัดการเรียนรู้ที่หลากหลาย เช่น </w:t>
      </w:r>
      <w:r w:rsidRPr="00731B9F">
        <w:rPr>
          <w:lang w:bidi="en-US"/>
        </w:rPr>
        <w:t xml:space="preserve">PjBL Active Learning STEM Education </w:t>
      </w:r>
      <w:r w:rsidRPr="00731B9F">
        <w:rPr>
          <w:cs/>
        </w:rPr>
        <w:t>เป็นต้น</w:t>
      </w:r>
    </w:p>
    <w:p w14:paraId="7D7CD4C1" w14:textId="77777777" w:rsidR="00814A97" w:rsidRPr="00731B9F" w:rsidRDefault="00814A97" w:rsidP="00814A97">
      <w:pPr>
        <w:spacing w:after="0" w:line="240" w:lineRule="auto"/>
        <w:ind w:firstLine="763"/>
        <w:jc w:val="thaiDistribute"/>
        <w:rPr>
          <w:cs/>
        </w:rPr>
      </w:pPr>
      <w:r w:rsidRPr="00731B9F">
        <w:rPr>
          <w:cs/>
        </w:rPr>
        <w:t>4) แผนการจัดการเรียนรู้มีการกำหนดการใช้สื่อ เครื่องมือ อุปกรณ์ และเทคโนโลยีการจัดการเรียนรู้                     ที่เหมาะสม และนำมาใช้ในการจัดการเรียนการสอน</w:t>
      </w:r>
    </w:p>
    <w:p w14:paraId="38FAF88F" w14:textId="77777777" w:rsidR="00814A97" w:rsidRPr="00731B9F" w:rsidRDefault="00814A97" w:rsidP="00814A97">
      <w:pPr>
        <w:spacing w:after="0" w:line="240" w:lineRule="auto"/>
        <w:ind w:firstLine="763"/>
        <w:jc w:val="thaiDistribute"/>
      </w:pPr>
      <w:r w:rsidRPr="00731B9F">
        <w:rPr>
          <w:cs/>
        </w:rPr>
        <w:t>5) แผนการจัดการเรียนรู้มีการกำหนดแนวทางการวัดและประเมินผลตามสภาพจริง ด้วยรูปแบบ      วิธีการที่หลากหลาย</w:t>
      </w:r>
    </w:p>
    <w:p w14:paraId="0F1E56F3" w14:textId="77777777" w:rsidR="00814A97" w:rsidRPr="00731B9F" w:rsidRDefault="00814A97" w:rsidP="00814A97">
      <w:pPr>
        <w:spacing w:after="0" w:line="240" w:lineRule="auto"/>
        <w:ind w:firstLine="763"/>
        <w:jc w:val="thaiDistribute"/>
      </w:pPr>
    </w:p>
    <w:p w14:paraId="19FA6951" w14:textId="77777777" w:rsidR="00814A97" w:rsidRPr="00731B9F" w:rsidRDefault="00814A97" w:rsidP="00814A97">
      <w:pPr>
        <w:spacing w:after="0" w:line="240" w:lineRule="auto"/>
        <w:ind w:firstLine="763"/>
        <w:jc w:val="thaiDistribute"/>
      </w:pPr>
    </w:p>
    <w:p w14:paraId="0BA629A9" w14:textId="77777777" w:rsidR="00D7572F" w:rsidRDefault="00D7572F" w:rsidP="00814A97">
      <w:pPr>
        <w:spacing w:after="0" w:line="416" w:lineRule="exact"/>
        <w:ind w:left="1060" w:hanging="1060"/>
      </w:pPr>
    </w:p>
    <w:p w14:paraId="30FC240E" w14:textId="333ECF5E" w:rsidR="00814A97" w:rsidRPr="00731B9F" w:rsidRDefault="00814A97" w:rsidP="00814A97">
      <w:pPr>
        <w:spacing w:after="0" w:line="416" w:lineRule="exact"/>
        <w:ind w:left="1060" w:hanging="1060"/>
      </w:pPr>
      <w:r w:rsidRPr="00731B9F">
        <w:rPr>
          <w:b/>
          <w:bCs/>
          <w:cs/>
        </w:rPr>
        <w:lastRenderedPageBreak/>
        <w:t>เกณฑ์การประเมิน</w:t>
      </w:r>
    </w:p>
    <w:p w14:paraId="53FFF0BF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194A4BF7" w14:textId="77777777" w:rsidTr="00814A97">
        <w:tc>
          <w:tcPr>
            <w:tcW w:w="4112" w:type="dxa"/>
          </w:tcPr>
          <w:p w14:paraId="1CC3AA0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195F865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00B0CA3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571C5178" w14:textId="77777777" w:rsidTr="00814A97">
        <w:tc>
          <w:tcPr>
            <w:tcW w:w="4112" w:type="dxa"/>
          </w:tcPr>
          <w:p w14:paraId="52510E1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1,2,3,4,5</w:t>
            </w:r>
          </w:p>
        </w:tc>
        <w:tc>
          <w:tcPr>
            <w:tcW w:w="2137" w:type="dxa"/>
          </w:tcPr>
          <w:p w14:paraId="0A97232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632D2CC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27BE6E42" w14:textId="77777777" w:rsidTr="00814A97">
        <w:tc>
          <w:tcPr>
            <w:tcW w:w="4112" w:type="dxa"/>
          </w:tcPr>
          <w:p w14:paraId="746E4DBE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1,2,3,4</w:t>
            </w:r>
          </w:p>
        </w:tc>
        <w:tc>
          <w:tcPr>
            <w:tcW w:w="2137" w:type="dxa"/>
          </w:tcPr>
          <w:p w14:paraId="46A97A7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6ECC1E9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7AA123CE" w14:textId="77777777" w:rsidTr="00814A97">
        <w:tc>
          <w:tcPr>
            <w:tcW w:w="4112" w:type="dxa"/>
          </w:tcPr>
          <w:p w14:paraId="4F98A6ED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</w:t>
            </w:r>
          </w:p>
        </w:tc>
        <w:tc>
          <w:tcPr>
            <w:tcW w:w="2137" w:type="dxa"/>
          </w:tcPr>
          <w:p w14:paraId="2E48C0D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381AE3C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6232A7AA" w14:textId="77777777" w:rsidTr="00814A97">
        <w:tc>
          <w:tcPr>
            <w:tcW w:w="4112" w:type="dxa"/>
          </w:tcPr>
          <w:p w14:paraId="12E77FDD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</w:t>
            </w:r>
          </w:p>
        </w:tc>
        <w:tc>
          <w:tcPr>
            <w:tcW w:w="2137" w:type="dxa"/>
          </w:tcPr>
          <w:p w14:paraId="5620F5A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497D2CF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2E316125" w14:textId="77777777" w:rsidTr="00814A97">
        <w:tc>
          <w:tcPr>
            <w:tcW w:w="4112" w:type="dxa"/>
          </w:tcPr>
          <w:p w14:paraId="4C571DD7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2137" w:type="dxa"/>
          </w:tcPr>
          <w:p w14:paraId="4520AF5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11F2E46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3768897B" w14:textId="77777777" w:rsidR="00814A97" w:rsidRPr="00731B9F" w:rsidRDefault="00814A97" w:rsidP="00814A97">
      <w:pPr>
        <w:spacing w:after="0" w:line="416" w:lineRule="exact"/>
        <w:ind w:left="1060" w:hanging="1060"/>
      </w:pPr>
    </w:p>
    <w:p w14:paraId="0340B8D9" w14:textId="17CDD9AA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2.2.2 การจัดทำแผนการจัดการเรียนรู้สู่การปฏิบัติที่เน้นผู้เรียนเป็นสำคัญและนำไปใช้ในการจัดการเรียน</w:t>
      </w:r>
    </w:p>
    <w:p w14:paraId="65001EFE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        การสอน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14:paraId="50B1DF0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14:paraId="52C5D779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การคำนวณ </w:t>
      </w:r>
    </w:p>
    <w:p w14:paraId="0AE8253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6E748F4" w14:textId="77777777" w:rsidR="00814A97" w:rsidRPr="00731B9F" w:rsidRDefault="00814A97" w:rsidP="00814A97">
      <w:pPr>
        <w:spacing w:after="0" w:line="240" w:lineRule="auto"/>
        <w:rPr>
          <w:rFonts w:eastAsiaTheme="minorEastAsia"/>
        </w:rPr>
      </w:pPr>
      <w:r w:rsidRPr="00731B9F">
        <w:rPr>
          <w:rFonts w:eastAsiaTheme="minorEastAsia"/>
          <w:cs/>
        </w:rPr>
        <w:t xml:space="preserve">                       จำนวนผู้สอนที่จัดทำแผนการจัดการเรียนสู่การปฏิบัติที่เน้นผู้เรียนเป็นสำคัญ</w:t>
      </w:r>
    </w:p>
    <w:p w14:paraId="71E67A0D" w14:textId="77777777" w:rsidR="00814A97" w:rsidRPr="00731B9F" w:rsidRDefault="00814A97" w:rsidP="00814A97">
      <w:pPr>
        <w:spacing w:after="0" w:line="240" w:lineRule="auto"/>
        <w:rPr>
          <w:rFonts w:eastAsiaTheme="minorEastAsia"/>
        </w:rPr>
      </w:pPr>
      <w:r w:rsidRPr="00731B9F">
        <w:rPr>
          <w:rFonts w:eastAsiaTheme="minorEastAsia"/>
          <w:cs/>
        </w:rPr>
        <w:t xml:space="preserve">  ร้อยละ =                                และ</w:t>
      </w:r>
      <w:r w:rsidRPr="00731B9F">
        <w:rPr>
          <w:rFonts w:eastAsiaTheme="minorEastAsia"/>
          <w:noProof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393369" wp14:editId="6475FFC2">
                <wp:simplePos x="0" y="0"/>
                <wp:positionH relativeFrom="column">
                  <wp:posOffset>5295321</wp:posOffset>
                </wp:positionH>
                <wp:positionV relativeFrom="paragraph">
                  <wp:posOffset>5246</wp:posOffset>
                </wp:positionV>
                <wp:extent cx="580390" cy="357505"/>
                <wp:effectExtent l="0" t="0" r="0" b="4445"/>
                <wp:wrapThrough wrapText="bothSides">
                  <wp:wrapPolygon edited="0">
                    <wp:start x="0" y="0"/>
                    <wp:lineTo x="0" y="20718"/>
                    <wp:lineTo x="20560" y="20718"/>
                    <wp:lineTo x="20560" y="0"/>
                    <wp:lineTo x="0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356FE" w14:textId="77777777" w:rsidR="001725C2" w:rsidRPr="00332023" w:rsidRDefault="001725C2" w:rsidP="00814A97">
                            <w:r w:rsidRPr="00332023">
                              <w:t xml:space="preserve">X 100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93369" id="_x0000_s1033" type="#_x0000_t202" style="position:absolute;margin-left:416.95pt;margin-top:.4pt;width:45.7pt;height:28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" stroked="f">
                <v:textbox>
                  <w:txbxContent>
                    <w:p w14:paraId="7EE356FE" w14:textId="77777777" w:rsidR="001725C2" w:rsidRPr="00332023" w:rsidRDefault="001725C2" w:rsidP="00814A97">
                      <w:r w:rsidRPr="00332023">
                        <w:t xml:space="preserve">X 100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31B9F">
        <w:rPr>
          <w:rFonts w:eastAsiaTheme="minorEastAsia"/>
          <w:cs/>
        </w:rPr>
        <w:t>นำไปใช้ในการจัดการเรียนสอน</w:t>
      </w:r>
    </w:p>
    <w:p w14:paraId="411C8618" w14:textId="3EA1D1DE" w:rsidR="00814A97" w:rsidRPr="00731B9F" w:rsidRDefault="00814A97" w:rsidP="00D7572F">
      <w:pPr>
        <w:spacing w:after="0" w:line="240" w:lineRule="auto"/>
        <w:rPr>
          <w:rFonts w:eastAsiaTheme="minorEastAsia"/>
        </w:rPr>
      </w:pPr>
      <w:r w:rsidRPr="00731B9F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1B3A9" wp14:editId="76B6095F">
                <wp:simplePos x="0" y="0"/>
                <wp:positionH relativeFrom="page">
                  <wp:posOffset>1700530</wp:posOffset>
                </wp:positionH>
                <wp:positionV relativeFrom="paragraph">
                  <wp:posOffset>6985</wp:posOffset>
                </wp:positionV>
                <wp:extent cx="4309110" cy="0"/>
                <wp:effectExtent l="0" t="0" r="3429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91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AD941" id="Straight Connector 1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3.9pt,.55pt" to="473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" strokecolor="black [3213]">
                <w10:wrap anchorx="page"/>
              </v:line>
            </w:pict>
          </mc:Fallback>
        </mc:AlternateContent>
      </w:r>
      <w:r w:rsidRPr="00731B9F">
        <w:rPr>
          <w:rFonts w:eastAsiaTheme="minorEastAsia"/>
          <w:cs/>
        </w:rPr>
        <w:t xml:space="preserve">                                                     </w:t>
      </w:r>
      <w:r w:rsidR="00D7572F">
        <w:rPr>
          <w:rFonts w:eastAsiaTheme="minorEastAsia"/>
          <w:cs/>
        </w:rPr>
        <w:t>จำนวนผู้สอนทั้งหมด</w:t>
      </w:r>
    </w:p>
    <w:p w14:paraId="7E510DE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068F1FD4" w14:textId="77777777" w:rsidR="00814A97" w:rsidRPr="00731B9F" w:rsidRDefault="00814A97" w:rsidP="00814A97">
      <w:pPr>
        <w:spacing w:after="0" w:line="240" w:lineRule="auto"/>
        <w:ind w:firstLine="734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จำนวนผู้สอนทั้งหมดของคณะ</w:t>
      </w:r>
    </w:p>
    <w:p w14:paraId="03D873C7" w14:textId="22E4736C" w:rsidR="00814A97" w:rsidRPr="00731B9F" w:rsidRDefault="00814A97" w:rsidP="00D7572F">
      <w:pPr>
        <w:spacing w:after="0" w:line="240" w:lineRule="auto"/>
        <w:ind w:firstLine="734"/>
        <w:jc w:val="thaiDistribute"/>
        <w:rPr>
          <w:cs/>
        </w:rPr>
      </w:pPr>
      <w:r w:rsidRPr="00731B9F">
        <w:rPr>
          <w:cs/>
        </w:rPr>
        <w:t>2. จำนวนผู้สอนที่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</w:t>
      </w:r>
    </w:p>
    <w:p w14:paraId="21DE5B7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6A6759E3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19BAED0C" w14:textId="77777777" w:rsidTr="00814A97">
        <w:trPr>
          <w:jc w:val="center"/>
        </w:trPr>
        <w:tc>
          <w:tcPr>
            <w:tcW w:w="4112" w:type="dxa"/>
          </w:tcPr>
          <w:p w14:paraId="19F0571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344B0B3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3DF922D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66BE560C" w14:textId="77777777" w:rsidTr="00814A97">
        <w:trPr>
          <w:jc w:val="center"/>
        </w:trPr>
        <w:tc>
          <w:tcPr>
            <w:tcW w:w="4112" w:type="dxa"/>
          </w:tcPr>
          <w:p w14:paraId="3324B5C2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225DA97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7E3C34B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3C561DC2" w14:textId="77777777" w:rsidTr="00814A97">
        <w:trPr>
          <w:jc w:val="center"/>
        </w:trPr>
        <w:tc>
          <w:tcPr>
            <w:tcW w:w="4112" w:type="dxa"/>
          </w:tcPr>
          <w:p w14:paraId="2EF7EBF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78253CB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4798648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7D30B9F5" w14:textId="77777777" w:rsidTr="00814A97">
        <w:trPr>
          <w:jc w:val="center"/>
        </w:trPr>
        <w:tc>
          <w:tcPr>
            <w:tcW w:w="4112" w:type="dxa"/>
          </w:tcPr>
          <w:p w14:paraId="4EC07F95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49EB446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61AB217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00D15685" w14:textId="77777777" w:rsidTr="00814A97">
        <w:trPr>
          <w:jc w:val="center"/>
        </w:trPr>
        <w:tc>
          <w:tcPr>
            <w:tcW w:w="4112" w:type="dxa"/>
          </w:tcPr>
          <w:p w14:paraId="515AEE61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2877DB2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1920225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2F4E0B7B" w14:textId="77777777" w:rsidTr="00814A97">
        <w:trPr>
          <w:jc w:val="center"/>
        </w:trPr>
        <w:tc>
          <w:tcPr>
            <w:tcW w:w="4112" w:type="dxa"/>
          </w:tcPr>
          <w:p w14:paraId="79F0DEAA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289B225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6281F98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3429D69F" w14:textId="74A24923" w:rsidR="00814A97" w:rsidRPr="00731B9F" w:rsidRDefault="00814A97" w:rsidP="00814A97">
      <w:pPr>
        <w:spacing w:after="0"/>
        <w:rPr>
          <w:cs/>
        </w:rPr>
        <w:sectPr w:rsidR="00814A97" w:rsidRPr="00731B9F" w:rsidSect="00814A97">
          <w:pgSz w:w="11900" w:h="16840"/>
          <w:pgMar w:top="1786" w:right="1190" w:bottom="2692" w:left="1315" w:header="0" w:footer="3" w:gutter="0"/>
          <w:cols w:space="720"/>
          <w:noEndnote/>
          <w:docGrid w:linePitch="360"/>
        </w:sectPr>
      </w:pPr>
    </w:p>
    <w:p w14:paraId="441B620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146"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bookmarkStart w:id="9" w:name="bookmark32"/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ด้านที่ 3 ด้านผู้สอนและผู้บริหารคณะ</w:t>
      </w:r>
      <w:bookmarkEnd w:id="9"/>
    </w:p>
    <w:p w14:paraId="698BD52B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cs/>
        </w:rPr>
        <w:t>ผู้สอน หมายถึง บุคลากรวิชาชีพที่ทำหน้าที่หลักด้านการจัดการเรียนการสอน และการส่งเสริมการเรียนรู้ของผู้เรียนด้วยวิธีการต่างๆ ในคณะทั้งของรัฐและเอกชน</w:t>
      </w:r>
    </w:p>
    <w:p w14:paraId="347DC8C9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  <w:r w:rsidRPr="00731B9F">
        <w:rPr>
          <w:cs/>
        </w:rPr>
        <w:t>ผู้บริหารคณะ หมายถึง บุคลากรวิชาชีพที่รับผิดชอบในการบริหารจัดการในคณะทั้งของรัฐและเอกชน</w:t>
      </w:r>
    </w:p>
    <w:p w14:paraId="588C8BA7" w14:textId="77777777" w:rsidR="00814A97" w:rsidRPr="00731B9F" w:rsidRDefault="00814A97" w:rsidP="00814A97">
      <w:pPr>
        <w:spacing w:after="0" w:line="360" w:lineRule="exact"/>
        <w:ind w:firstLine="720"/>
        <w:jc w:val="thaiDistribute"/>
      </w:pPr>
      <w:r w:rsidRPr="00731B9F">
        <w:rPr>
          <w:rFonts w:eastAsia="Times New Roman"/>
          <w:color w:val="000000" w:themeColor="text1"/>
          <w:cs/>
        </w:rPr>
        <w:t>โดยในการประเมิน</w:t>
      </w:r>
      <w:r w:rsidRPr="00731B9F">
        <w:rPr>
          <w:cs/>
        </w:rPr>
        <w:t xml:space="preserve">ด้านผู้สอนและผู้บริหารคณะนั้น ประกอบไปด้วย </w:t>
      </w:r>
      <w:r w:rsidRPr="00731B9F">
        <w:t xml:space="preserve">5 </w:t>
      </w:r>
      <w:r w:rsidRPr="00731B9F">
        <w:rPr>
          <w:cs/>
        </w:rPr>
        <w:t xml:space="preserve">ข้อการประเมิน ดังนี้ </w:t>
      </w:r>
    </w:p>
    <w:p w14:paraId="2C47D5F7" w14:textId="77777777" w:rsidR="000442F5" w:rsidRPr="00731B9F" w:rsidRDefault="000442F5" w:rsidP="00814A97">
      <w:pPr>
        <w:spacing w:after="0" w:line="360" w:lineRule="exact"/>
        <w:ind w:firstLine="720"/>
        <w:jc w:val="thaiDistribute"/>
      </w:pPr>
    </w:p>
    <w:p w14:paraId="22D66E32" w14:textId="77777777" w:rsidR="00814A97" w:rsidRPr="00731B9F" w:rsidRDefault="00814A97" w:rsidP="00814A97">
      <w:pPr>
        <w:spacing w:after="0" w:line="240" w:lineRule="auto"/>
        <w:ind w:firstLine="720"/>
        <w:rPr>
          <w:cs/>
        </w:rPr>
      </w:pPr>
      <w:r w:rsidRPr="00731B9F">
        <w:rPr>
          <w:cs/>
        </w:rPr>
        <w:t>3.1 ผู้สอน</w:t>
      </w:r>
    </w:p>
    <w:p w14:paraId="174E368E" w14:textId="77777777" w:rsidR="00814A97" w:rsidRPr="00731B9F" w:rsidRDefault="00814A97" w:rsidP="00814A97">
      <w:pPr>
        <w:spacing w:after="0" w:line="240" w:lineRule="auto"/>
        <w:ind w:left="720" w:firstLine="720"/>
      </w:pPr>
      <w:r w:rsidRPr="00731B9F">
        <w:rPr>
          <w:cs/>
        </w:rPr>
        <w:t>3.1.1 การจัดการเรียนการสอน</w:t>
      </w:r>
    </w:p>
    <w:p w14:paraId="2E8F9684" w14:textId="77777777" w:rsidR="00814A97" w:rsidRPr="00731B9F" w:rsidRDefault="00814A97" w:rsidP="00814A97">
      <w:pPr>
        <w:spacing w:after="0" w:line="240" w:lineRule="auto"/>
        <w:ind w:left="720" w:firstLine="720"/>
      </w:pPr>
      <w:r w:rsidRPr="00731B9F">
        <w:t>3</w:t>
      </w:r>
      <w:r w:rsidRPr="00731B9F">
        <w:rPr>
          <w:cs/>
        </w:rPr>
        <w:t>.</w:t>
      </w:r>
      <w:r w:rsidRPr="00731B9F">
        <w:t>1</w:t>
      </w:r>
      <w:r w:rsidRPr="00731B9F">
        <w:rPr>
          <w:cs/>
        </w:rPr>
        <w:t>.</w:t>
      </w:r>
      <w:r w:rsidRPr="00731B9F">
        <w:t xml:space="preserve">2 </w:t>
      </w:r>
      <w:r w:rsidRPr="00731B9F">
        <w:rPr>
          <w:cs/>
        </w:rPr>
        <w:t>การบริหารจัดการชั้นเรียน</w:t>
      </w:r>
    </w:p>
    <w:p w14:paraId="558E10E1" w14:textId="77777777" w:rsidR="00814A97" w:rsidRPr="00731B9F" w:rsidRDefault="00814A97" w:rsidP="00814A97">
      <w:pPr>
        <w:spacing w:after="0" w:line="240" w:lineRule="auto"/>
        <w:ind w:left="720" w:firstLine="720"/>
      </w:pPr>
      <w:r w:rsidRPr="00731B9F">
        <w:rPr>
          <w:cs/>
        </w:rPr>
        <w:t>3.1.3 การพัฒนาตนเองและพัฒนาวิชาชีพ</w:t>
      </w:r>
    </w:p>
    <w:p w14:paraId="462A7A27" w14:textId="77777777" w:rsidR="00814A97" w:rsidRPr="00731B9F" w:rsidRDefault="00814A97" w:rsidP="00814A97">
      <w:pPr>
        <w:spacing w:after="0" w:line="240" w:lineRule="auto"/>
      </w:pPr>
      <w:r w:rsidRPr="00731B9F">
        <w:rPr>
          <w:cs/>
        </w:rPr>
        <w:tab/>
        <w:t>3.2 ผู้บริหารคณะ</w:t>
      </w:r>
    </w:p>
    <w:p w14:paraId="669D1204" w14:textId="77777777" w:rsidR="00814A97" w:rsidRPr="00731B9F" w:rsidRDefault="00814A97" w:rsidP="00814A97">
      <w:pPr>
        <w:spacing w:after="0" w:line="240" w:lineRule="auto"/>
      </w:pPr>
      <w:r w:rsidRPr="00731B9F">
        <w:rPr>
          <w:cs/>
        </w:rPr>
        <w:tab/>
      </w:r>
      <w:r w:rsidRPr="00731B9F">
        <w:rPr>
          <w:cs/>
        </w:rPr>
        <w:tab/>
        <w:t>3.2.1 การบริหารคณะแบบมีส่วนร่วม</w:t>
      </w:r>
    </w:p>
    <w:p w14:paraId="32C91A37" w14:textId="77777777" w:rsidR="00814A97" w:rsidRPr="00731B9F" w:rsidRDefault="00814A97" w:rsidP="00814A97">
      <w:pPr>
        <w:spacing w:after="0" w:line="240" w:lineRule="auto"/>
      </w:pPr>
      <w:r w:rsidRPr="00731B9F">
        <w:tab/>
      </w:r>
      <w:r w:rsidRPr="00731B9F">
        <w:tab/>
      </w:r>
      <w:r w:rsidRPr="00731B9F">
        <w:rPr>
          <w:cs/>
        </w:rPr>
        <w:t>3.2.2 การบริหารจัดการระบบข้อมูลสารสนเทศเพื่อการบริหารจัดการคณะ</w:t>
      </w:r>
    </w:p>
    <w:p w14:paraId="67FF85FF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50C4758E" w14:textId="77777777" w:rsidR="00814A97" w:rsidRPr="00731B9F" w:rsidRDefault="00814A97" w:rsidP="00814A97">
      <w:pPr>
        <w:spacing w:after="0" w:line="360" w:lineRule="exact"/>
        <w:ind w:firstLine="740"/>
        <w:jc w:val="thaiDistribute"/>
      </w:pPr>
    </w:p>
    <w:p w14:paraId="1BDEB456" w14:textId="77777777" w:rsidR="00814A97" w:rsidRPr="00731B9F" w:rsidRDefault="00814A97" w:rsidP="00814A97">
      <w:pPr>
        <w:spacing w:after="0" w:line="360" w:lineRule="exact"/>
        <w:jc w:val="thaiDistribute"/>
      </w:pPr>
    </w:p>
    <w:p w14:paraId="49B9025C" w14:textId="77777777" w:rsidR="00814A97" w:rsidRPr="00731B9F" w:rsidRDefault="00814A97" w:rsidP="00814A97">
      <w:pPr>
        <w:spacing w:after="0" w:line="360" w:lineRule="exact"/>
        <w:jc w:val="thaiDistribute"/>
      </w:pPr>
    </w:p>
    <w:p w14:paraId="599C6953" w14:textId="77777777" w:rsidR="00814A97" w:rsidRPr="00731B9F" w:rsidRDefault="00814A97" w:rsidP="00814A97">
      <w:pPr>
        <w:spacing w:after="0" w:line="360" w:lineRule="exact"/>
        <w:jc w:val="thaiDistribute"/>
      </w:pPr>
    </w:p>
    <w:p w14:paraId="60817030" w14:textId="77777777" w:rsidR="00814A97" w:rsidRPr="00731B9F" w:rsidRDefault="00814A97" w:rsidP="00814A97">
      <w:pPr>
        <w:spacing w:after="0" w:line="360" w:lineRule="exact"/>
        <w:jc w:val="thaiDistribute"/>
      </w:pPr>
    </w:p>
    <w:p w14:paraId="60B9D5E0" w14:textId="77777777" w:rsidR="00814A97" w:rsidRPr="00731B9F" w:rsidRDefault="00814A97" w:rsidP="00814A97">
      <w:pPr>
        <w:spacing w:after="0" w:line="360" w:lineRule="exact"/>
        <w:jc w:val="thaiDistribute"/>
      </w:pPr>
    </w:p>
    <w:p w14:paraId="544ED68E" w14:textId="77777777" w:rsidR="00814A97" w:rsidRPr="00731B9F" w:rsidRDefault="00814A97" w:rsidP="00814A97">
      <w:pPr>
        <w:spacing w:after="0" w:line="360" w:lineRule="exact"/>
        <w:jc w:val="thaiDistribute"/>
      </w:pPr>
    </w:p>
    <w:p w14:paraId="6F89D9CE" w14:textId="77777777" w:rsidR="00814A97" w:rsidRPr="00731B9F" w:rsidRDefault="00814A97" w:rsidP="00814A97">
      <w:pPr>
        <w:spacing w:after="0" w:line="360" w:lineRule="exact"/>
        <w:jc w:val="thaiDistribute"/>
      </w:pPr>
    </w:p>
    <w:p w14:paraId="167593F9" w14:textId="77777777" w:rsidR="00814A97" w:rsidRPr="00731B9F" w:rsidRDefault="00814A97" w:rsidP="00814A97">
      <w:pPr>
        <w:spacing w:after="0" w:line="360" w:lineRule="exact"/>
        <w:jc w:val="thaiDistribute"/>
      </w:pPr>
    </w:p>
    <w:p w14:paraId="37BA6CBB" w14:textId="77777777" w:rsidR="00814A97" w:rsidRPr="00731B9F" w:rsidRDefault="00814A97" w:rsidP="00814A97">
      <w:pPr>
        <w:spacing w:after="0" w:line="360" w:lineRule="exact"/>
        <w:jc w:val="thaiDistribute"/>
      </w:pPr>
    </w:p>
    <w:p w14:paraId="05EA2165" w14:textId="77777777" w:rsidR="00814A97" w:rsidRPr="00731B9F" w:rsidRDefault="00814A97" w:rsidP="00814A97">
      <w:pPr>
        <w:spacing w:after="0" w:line="360" w:lineRule="exact"/>
        <w:jc w:val="thaiDistribute"/>
      </w:pPr>
    </w:p>
    <w:p w14:paraId="020FE2E8" w14:textId="77777777" w:rsidR="00814A97" w:rsidRPr="00731B9F" w:rsidRDefault="00814A97" w:rsidP="00814A97">
      <w:pPr>
        <w:spacing w:after="0" w:line="360" w:lineRule="exact"/>
        <w:jc w:val="thaiDistribute"/>
      </w:pPr>
    </w:p>
    <w:p w14:paraId="36808F23" w14:textId="77777777" w:rsidR="00814A97" w:rsidRPr="00731B9F" w:rsidRDefault="00814A97" w:rsidP="00814A97">
      <w:pPr>
        <w:spacing w:after="0" w:line="360" w:lineRule="exact"/>
        <w:jc w:val="thaiDistribute"/>
      </w:pPr>
    </w:p>
    <w:p w14:paraId="7CFFF5AC" w14:textId="77777777" w:rsidR="00814A97" w:rsidRPr="00731B9F" w:rsidRDefault="00814A97" w:rsidP="00814A97">
      <w:pPr>
        <w:spacing w:after="0" w:line="360" w:lineRule="exact"/>
        <w:jc w:val="thaiDistribute"/>
      </w:pPr>
    </w:p>
    <w:p w14:paraId="0280D507" w14:textId="77777777" w:rsidR="00814A97" w:rsidRPr="00731B9F" w:rsidRDefault="00814A97" w:rsidP="00814A97">
      <w:pPr>
        <w:spacing w:after="0" w:line="360" w:lineRule="exact"/>
        <w:jc w:val="thaiDistribute"/>
      </w:pPr>
    </w:p>
    <w:p w14:paraId="237925AB" w14:textId="77777777" w:rsidR="00814A97" w:rsidRPr="00731B9F" w:rsidRDefault="00814A97" w:rsidP="00814A97">
      <w:pPr>
        <w:spacing w:after="0" w:line="360" w:lineRule="exact"/>
        <w:jc w:val="thaiDistribute"/>
      </w:pPr>
    </w:p>
    <w:p w14:paraId="79A6C678" w14:textId="77777777" w:rsidR="00814A97" w:rsidRPr="00731B9F" w:rsidRDefault="00814A97" w:rsidP="00814A97">
      <w:pPr>
        <w:spacing w:after="0" w:line="360" w:lineRule="exact"/>
        <w:jc w:val="thaiDistribute"/>
      </w:pPr>
    </w:p>
    <w:p w14:paraId="7BAA09C3" w14:textId="77777777" w:rsidR="00D7572F" w:rsidRDefault="00D7572F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799B81BC" w14:textId="276C2A93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3.1 ผู้สอน</w:t>
      </w:r>
    </w:p>
    <w:p w14:paraId="5DCD0DD8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cs/>
        </w:rPr>
        <w:t>คณะมีการส่งเสริม สนับสนุนและพัฒนาผู้สอนให้มีความรู้ ความสามารถในการจัดการเรียนรู้            ตามมาตรฐานตำแหน่ง สายงานผู้สอน ประกอบด้วย การจัดการเรียนการสอน การบริหารจัดการชั้นเรียน และการพัฒนาตนเองและพัฒนาวิชาชีพ รายละเอียดดังนี้</w:t>
      </w:r>
    </w:p>
    <w:p w14:paraId="6E4B5FE7" w14:textId="5C77FC82" w:rsidR="00814A97" w:rsidRPr="00731B9F" w:rsidRDefault="00814A97" w:rsidP="00814A97">
      <w:pPr>
        <w:pStyle w:val="Bodytext130"/>
        <w:shd w:val="clear" w:color="auto" w:fill="auto"/>
        <w:spacing w:line="240" w:lineRule="auto"/>
        <w:ind w:right="5705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3.1.1 การจัดการเรียนการสอน </w:t>
      </w:r>
    </w:p>
    <w:p w14:paraId="2748ABE1" w14:textId="57C5D53A" w:rsidR="00814A97" w:rsidRPr="00731B9F" w:rsidRDefault="00814A97" w:rsidP="00814A97">
      <w:pPr>
        <w:pStyle w:val="Bodytext130"/>
        <w:shd w:val="clear" w:color="auto" w:fill="auto"/>
        <w:spacing w:line="240" w:lineRule="auto"/>
        <w:ind w:left="734" w:right="6500" w:hanging="6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29F6A052" w14:textId="77777777" w:rsidR="00814A97" w:rsidRPr="00731B9F" w:rsidRDefault="00814A97" w:rsidP="00814A97">
      <w:pPr>
        <w:spacing w:after="0" w:line="240" w:lineRule="auto"/>
        <w:ind w:firstLine="605"/>
        <w:jc w:val="thaiDistribute"/>
        <w:rPr>
          <w:cs/>
        </w:rPr>
      </w:pPr>
      <w:r w:rsidRPr="00731B9F">
        <w:rPr>
          <w:cs/>
        </w:rPr>
        <w:t>ผู้สอนมีคุณวุฒิการศึกษาตรงตามสาขาวิชาที่สอน มีการจัดทำแผนการจัดการเรียนรู้ที่เน้นผู้เรียน                เป็นสำคัญทุกรายวิชาที่สอน จัดการเรียนการสอนตรงตามแผนการจัดการเรียนรู้ด้วยเทคนิควิธีการสอน                ที่หลากหลาย มีการวัดและประเมินผล ตามสภาพจริง มีการใช้สื่อนวัตกรรม เทคโนโลยีทางการศึกษา                      แหล่งเรียนรู้ และทำวิจัย เพื่อคุณภาพจัดการเรียนรู้และแก้ปัญหาการจัดการเรียนรู้</w:t>
      </w:r>
    </w:p>
    <w:p w14:paraId="75712B8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firstLine="760"/>
        <w:rPr>
          <w:rFonts w:ascii="TH SarabunPSK" w:hAnsi="TH SarabunPSK" w:cs="TH SarabunPSK"/>
          <w:sz w:val="32"/>
          <w:szCs w:val="32"/>
        </w:rPr>
      </w:pPr>
      <w:bookmarkStart w:id="10" w:name="bookmark34"/>
    </w:p>
    <w:p w14:paraId="119EB2CE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bookmarkEnd w:id="10"/>
    </w:p>
    <w:p w14:paraId="103E527E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>ร้อยละของผู้สอนที่มีคุณวุฒิตรงตามสาขาวิชาที่สอน</w:t>
      </w:r>
    </w:p>
    <w:p w14:paraId="41EF7474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2. ร้อยละของผู้สอนที่มีแผนการจัดการเรียนรู้ครบทุกรายวิชาที่สอน</w:t>
      </w:r>
    </w:p>
    <w:p w14:paraId="1A536753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ร้อยละของผู้สอนที่จัดการเรียนการสอนตรงตามแผนการจัดการเรียนรู้ด้วยเทคนิควิธีการสอนที่หลากหลาย มีการวัดและประเมินผลตามสภาพจริง</w:t>
      </w:r>
    </w:p>
    <w:p w14:paraId="0CAFA52F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 xml:space="preserve">4. ร้อยละของผู้สอนที่ใช้สื่อ นวัตกรรม เทคโนโลยีทางการศึกษา และแหล่งเรียนรู้ในการจัดการเรียนการสอน </w:t>
      </w:r>
    </w:p>
    <w:p w14:paraId="4960C13C" w14:textId="77777777" w:rsidR="00814A97" w:rsidRPr="00731B9F" w:rsidRDefault="00814A97" w:rsidP="00814A97">
      <w:pPr>
        <w:spacing w:after="0" w:line="240" w:lineRule="auto"/>
        <w:ind w:firstLine="763"/>
      </w:pPr>
      <w:r w:rsidRPr="00731B9F">
        <w:rPr>
          <w:cs/>
        </w:rPr>
        <w:t>5. ร้อยละของผู้สอนที่ทำวิจัยเพื่อพัฒนาคุณภาพจัดการเรียนรู้และแก้ปัญหาการจัดการเรียนรู้</w:t>
      </w:r>
      <w:bookmarkStart w:id="11" w:name="bookmark35"/>
    </w:p>
    <w:p w14:paraId="1FE1E76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760"/>
        <w:rPr>
          <w:rFonts w:ascii="TH SarabunPSK" w:hAnsi="TH SarabunPSK" w:cs="TH SarabunPSK"/>
          <w:sz w:val="32"/>
          <w:szCs w:val="32"/>
        </w:rPr>
      </w:pPr>
    </w:p>
    <w:p w14:paraId="387619C7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  <w:bookmarkEnd w:id="11"/>
    </w:p>
    <w:p w14:paraId="25C7C135" w14:textId="77777777" w:rsidR="00814A97" w:rsidRPr="00731B9F" w:rsidRDefault="00814A97" w:rsidP="00814A97">
      <w:pPr>
        <w:spacing w:after="0" w:line="240" w:lineRule="auto"/>
        <w:ind w:firstLine="760"/>
        <w:rPr>
          <w:cs/>
        </w:rPr>
      </w:pPr>
      <w:r w:rsidRPr="00731B9F">
        <w:rPr>
          <w:cs/>
        </w:rPr>
        <w:t>กำหนดให้</w:t>
      </w:r>
    </w:p>
    <w:p w14:paraId="7B4BE6E4" w14:textId="77777777" w:rsidR="00814A97" w:rsidRPr="00731B9F" w:rsidRDefault="00814A97" w:rsidP="00814A97">
      <w:pPr>
        <w:spacing w:after="0" w:line="240" w:lineRule="auto"/>
        <w:ind w:firstLine="1160"/>
        <w:rPr>
          <w:cs/>
        </w:rPr>
      </w:pPr>
      <w:r w:rsidRPr="00731B9F">
        <w:rPr>
          <w:lang w:bidi="en-US"/>
        </w:rPr>
        <w:t>N</w:t>
      </w:r>
      <w:r w:rsidRPr="00731B9F">
        <w:rPr>
          <w:lang w:bidi="en-US"/>
        </w:rPr>
        <w:tab/>
      </w:r>
      <w:r w:rsidRPr="00731B9F">
        <w:rPr>
          <w:cs/>
        </w:rPr>
        <w:t>= จำนวนผู้สอนทั้งหมด</w:t>
      </w:r>
    </w:p>
    <w:p w14:paraId="29E5B476" w14:textId="77777777" w:rsidR="00814A97" w:rsidRPr="00731B9F" w:rsidRDefault="00814A97" w:rsidP="00814A97">
      <w:pPr>
        <w:tabs>
          <w:tab w:val="left" w:pos="1485"/>
        </w:tabs>
        <w:spacing w:after="0" w:line="240" w:lineRule="auto"/>
        <w:ind w:left="1160"/>
        <w:rPr>
          <w:cs/>
        </w:rPr>
      </w:pPr>
      <w:r w:rsidRPr="00731B9F">
        <w:rPr>
          <w:lang w:val="en-GB"/>
        </w:rPr>
        <w:t>V</w:t>
      </w:r>
      <w:r w:rsidRPr="00731B9F">
        <w:rPr>
          <w:lang w:val="en-GB"/>
        </w:rPr>
        <w:tab/>
      </w:r>
      <w:r w:rsidRPr="00731B9F">
        <w:rPr>
          <w:cs/>
        </w:rPr>
        <w:t xml:space="preserve">= จำนวนผู้สอนที่มีคุณวุฒิทางการศึกษาตรงตามสาขาวิชาที่สอน </w:t>
      </w:r>
    </w:p>
    <w:p w14:paraId="6C48E19D" w14:textId="77777777" w:rsidR="00814A97" w:rsidRPr="00731B9F" w:rsidRDefault="00814A97" w:rsidP="00814A97">
      <w:pPr>
        <w:tabs>
          <w:tab w:val="left" w:pos="1485"/>
        </w:tabs>
        <w:spacing w:after="0" w:line="240" w:lineRule="auto"/>
        <w:ind w:left="1160"/>
        <w:rPr>
          <w:cs/>
        </w:rPr>
      </w:pPr>
      <w:r w:rsidRPr="00731B9F">
        <w:rPr>
          <w:lang w:val="en-GB"/>
        </w:rPr>
        <w:t>W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จำนวนผู้สอนที่มีแผนการจัดการเรียนรู้ครบทุกรายวิชาที่สอน</w:t>
      </w:r>
    </w:p>
    <w:p w14:paraId="43044091" w14:textId="77777777" w:rsidR="00814A97" w:rsidRPr="00731B9F" w:rsidRDefault="00814A97" w:rsidP="00814A97">
      <w:pPr>
        <w:spacing w:after="0" w:line="240" w:lineRule="auto"/>
        <w:ind w:firstLine="1160"/>
        <w:rPr>
          <w:cs/>
        </w:rPr>
      </w:pPr>
      <w:r w:rsidRPr="00731B9F">
        <w:rPr>
          <w:lang w:val="en-GB"/>
        </w:rPr>
        <w:t>X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จำนวนผู้สอนที่จัดการเรียนการสอนตรงตามแผนการจัดการเรียนรู้ด้วยเทคนิควิธีการสอนที่ หลากหลาย มีการวัดและประเมินผลตามสภาพจริง</w:t>
      </w:r>
    </w:p>
    <w:p w14:paraId="152DD052" w14:textId="77777777" w:rsidR="00814A97" w:rsidRPr="00731B9F" w:rsidRDefault="00814A97" w:rsidP="00814A97">
      <w:pPr>
        <w:tabs>
          <w:tab w:val="left" w:pos="1448"/>
        </w:tabs>
        <w:spacing w:after="0" w:line="240" w:lineRule="auto"/>
        <w:ind w:firstLine="1160"/>
        <w:rPr>
          <w:cs/>
        </w:rPr>
      </w:pPr>
      <w:r w:rsidRPr="00731B9F">
        <w:rPr>
          <w:lang w:val="en-GB"/>
        </w:rPr>
        <w:t>Y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จำนวนผู้สอนที่ใช้สื่อ นวัตกรรม เทคโนโลยีทางการศึกษา และแหล่งเรียนรู้ในการจัดการเรียนการสอน</w:t>
      </w:r>
    </w:p>
    <w:p w14:paraId="199DA4DF" w14:textId="77777777" w:rsidR="00814A97" w:rsidRPr="00731B9F" w:rsidRDefault="00814A97" w:rsidP="00814A97">
      <w:pPr>
        <w:spacing w:after="0" w:line="240" w:lineRule="auto"/>
        <w:ind w:firstLine="1160"/>
        <w:rPr>
          <w:cs/>
        </w:rPr>
      </w:pPr>
      <w:r w:rsidRPr="00731B9F">
        <w:t>Z</w:t>
      </w:r>
      <w:r w:rsidRPr="00731B9F">
        <w:tab/>
      </w:r>
      <w:r w:rsidRPr="00731B9F">
        <w:rPr>
          <w:cs/>
        </w:rPr>
        <w:t>= จำนวนผู้สอนที่ทำวิจัยเพื่อพัฒนาคุณภาพจัดการเรียนรู้และแก้ปัญหาการจัดการเรียนรู้</w:t>
      </w:r>
    </w:p>
    <w:p w14:paraId="4FCAB2A3" w14:textId="77777777" w:rsidR="00814A97" w:rsidRPr="00731B9F" w:rsidRDefault="00814A97" w:rsidP="00814A97">
      <w:pPr>
        <w:spacing w:after="0"/>
        <w:ind w:left="720" w:firstLine="720"/>
        <w:rPr>
          <w:rFonts w:eastAsiaTheme="minorEastAsia"/>
        </w:rPr>
      </w:pPr>
    </w:p>
    <w:p w14:paraId="2E33F6D3" w14:textId="77777777" w:rsidR="00814A97" w:rsidRPr="00731B9F" w:rsidRDefault="00814A97" w:rsidP="00814A97">
      <w:pPr>
        <w:spacing w:after="0"/>
        <w:ind w:left="720" w:firstLine="720"/>
        <w:rPr>
          <w:lang w:val="en-GB"/>
        </w:rPr>
      </w:pPr>
      <w:r w:rsidRPr="00731B9F">
        <w:rPr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0927D72" wp14:editId="4EE342AC">
                <wp:simplePos x="0" y="0"/>
                <wp:positionH relativeFrom="column">
                  <wp:posOffset>1923738</wp:posOffset>
                </wp:positionH>
                <wp:positionV relativeFrom="paragraph">
                  <wp:posOffset>157868</wp:posOffset>
                </wp:positionV>
                <wp:extent cx="58420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592D" w14:textId="77777777" w:rsidR="001725C2" w:rsidRPr="00122B5C" w:rsidRDefault="001725C2" w:rsidP="00814A97">
                            <w:pPr>
                              <w:jc w:val="center"/>
                              <w:rPr>
                                <w:cs/>
                                <w:lang w:val="en-GB"/>
                              </w:rPr>
                            </w:pPr>
                            <w:r w:rsidRPr="00122B5C">
                              <w:t>5</w:t>
                            </w:r>
                            <w:r w:rsidRPr="00122B5C">
                              <w:rPr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927D72" id="กล่องข้อความ 2" o:spid="_x0000_s1034" type="#_x0000_t202" style="position:absolute;left:0;text-align:left;margin-left:151.5pt;margin-top:12.45pt;width:46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" filled="f" stroked="f">
                <v:textbox style="mso-fit-shape-to-text:t">
                  <w:txbxContent>
                    <w:p w14:paraId="313C592D" w14:textId="77777777" w:rsidR="001725C2" w:rsidRPr="00122B5C" w:rsidRDefault="001725C2" w:rsidP="00814A97">
                      <w:pPr>
                        <w:jc w:val="center"/>
                        <w:rPr>
                          <w:cs/>
                          <w:lang w:val="en-GB"/>
                        </w:rPr>
                      </w:pPr>
                      <w:r w:rsidRPr="00122B5C">
                        <w:t>5</w:t>
                      </w:r>
                      <w:r w:rsidRPr="00122B5C">
                        <w:rPr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1AC87" wp14:editId="2CC4B466">
                <wp:simplePos x="0" y="0"/>
                <wp:positionH relativeFrom="column">
                  <wp:posOffset>1711637</wp:posOffset>
                </wp:positionH>
                <wp:positionV relativeFrom="paragraph">
                  <wp:posOffset>226581</wp:posOffset>
                </wp:positionV>
                <wp:extent cx="1200150" cy="0"/>
                <wp:effectExtent l="0" t="0" r="19050" b="19050"/>
                <wp:wrapNone/>
                <wp:docPr id="2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4276F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5pt,17.85pt" to="229.2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" strokecolor="black [3040]"/>
            </w:pict>
          </mc:Fallback>
        </mc:AlternateContent>
      </w:r>
      <w:r w:rsidRPr="00731B9F">
        <w:rPr>
          <w:rFonts w:eastAsiaTheme="minorEastAsia"/>
          <w:cs/>
        </w:rPr>
        <w:t xml:space="preserve">ร้อยละเฉลี่ย = </w:t>
      </w:r>
      <w:r w:rsidRPr="00731B9F">
        <w:rPr>
          <w:cs/>
        </w:rPr>
        <w:t xml:space="preserve"> 100</w:t>
      </w:r>
      <w:r w:rsidRPr="00731B9F">
        <w:rPr>
          <w:lang w:val="en-GB"/>
        </w:rPr>
        <w:t>{V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W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X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Y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Z}</w:t>
      </w:r>
    </w:p>
    <w:p w14:paraId="1A90CDC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40340073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cs/>
        </w:rPr>
        <w:t xml:space="preserve">1. </w:t>
      </w:r>
      <w:r w:rsidRPr="00731B9F">
        <w:rPr>
          <w:cs/>
        </w:rPr>
        <w:t xml:space="preserve">จำนวนผู้สอนทั้งหมดของคณะ </w:t>
      </w:r>
    </w:p>
    <w:p w14:paraId="2602007D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 xml:space="preserve">2. จำนวนผู้สอนที่มีคุณวุฒิการศึกษาตรงตามสาขาวิชาที่สอน </w:t>
      </w:r>
    </w:p>
    <w:p w14:paraId="35D9848B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 xml:space="preserve">จำนวนผู้สอนที่มีแผนการจัดการเรียนรู้ที่เน้นผู้เรียนเป็นสำคัญทุกรายวิชาที่สอน </w:t>
      </w:r>
    </w:p>
    <w:p w14:paraId="74BE86C2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4. จำนวนผู้สอนที่จัดการเรียนการสอนตรงตามแผนการจัดการเรียนรู้ด้วยเทคนิควิธีการสอนที่หลากหลาย มีการวัดและประเมินผลตามสภาพจริง</w:t>
      </w:r>
    </w:p>
    <w:p w14:paraId="4C44BE81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5. จำนวนผู้สอนที่ใช้สื่อ นวัตกรรม เทคโนโลยีทางการศึกษา และแหล่งเรียนรู้ในการจัดการเรียน</w:t>
      </w:r>
    </w:p>
    <w:p w14:paraId="044D48C9" w14:textId="77777777" w:rsidR="00814A97" w:rsidRPr="00731B9F" w:rsidRDefault="00814A97" w:rsidP="00814A97">
      <w:pPr>
        <w:spacing w:after="0" w:line="360" w:lineRule="exact"/>
        <w:rPr>
          <w:cs/>
        </w:rPr>
      </w:pPr>
      <w:r w:rsidRPr="00731B9F">
        <w:rPr>
          <w:cs/>
        </w:rPr>
        <w:t>การสอน</w:t>
      </w:r>
    </w:p>
    <w:p w14:paraId="23EE0C68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6. จำนวนผู้สอนที่ครูทำวิจัยเพื่อพัฒนาคุณภาพการจัดการเรียนรู้และแก้ปัญหาการจัดการเรียนรู้</w:t>
      </w:r>
    </w:p>
    <w:p w14:paraId="7E5EACE5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left="740"/>
        <w:rPr>
          <w:rFonts w:ascii="TH SarabunPSK" w:hAnsi="TH SarabunPSK" w:cs="TH SarabunPSK"/>
          <w:sz w:val="32"/>
          <w:szCs w:val="32"/>
        </w:rPr>
      </w:pPr>
    </w:p>
    <w:p w14:paraId="111BD97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7472388A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นำค่าร้อยละเฉลี่ยที่คำนวณมาเทียบกับเกณฑ์การประเมิน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43722F60" w14:textId="77777777" w:rsidTr="00814A97">
        <w:tc>
          <w:tcPr>
            <w:tcW w:w="4112" w:type="dxa"/>
          </w:tcPr>
          <w:p w14:paraId="5CEFFA9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7D6C97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49F7D34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77635E94" w14:textId="77777777" w:rsidTr="00814A97">
        <w:tc>
          <w:tcPr>
            <w:tcW w:w="4112" w:type="dxa"/>
          </w:tcPr>
          <w:p w14:paraId="0E906020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53C474D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32C2D49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51D5F25C" w14:textId="77777777" w:rsidTr="00814A97">
        <w:tc>
          <w:tcPr>
            <w:tcW w:w="4112" w:type="dxa"/>
          </w:tcPr>
          <w:p w14:paraId="3A3041E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685D621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6188A2A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0A384E98" w14:textId="77777777" w:rsidTr="00814A97">
        <w:tc>
          <w:tcPr>
            <w:tcW w:w="4112" w:type="dxa"/>
          </w:tcPr>
          <w:p w14:paraId="17BF84A6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295083E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10E05C0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0DB3C2C0" w14:textId="77777777" w:rsidTr="00814A97">
        <w:tc>
          <w:tcPr>
            <w:tcW w:w="4112" w:type="dxa"/>
          </w:tcPr>
          <w:p w14:paraId="2D2BD7F7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0608E1C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1DCAF20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5FDFBF8C" w14:textId="77777777" w:rsidTr="00814A97">
        <w:tc>
          <w:tcPr>
            <w:tcW w:w="4112" w:type="dxa"/>
          </w:tcPr>
          <w:p w14:paraId="4442E8D0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55EA3BB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1601D89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25C446C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5DB65B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CD9937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left="740"/>
        <w:rPr>
          <w:rFonts w:ascii="TH SarabunPSK" w:hAnsi="TH SarabunPSK" w:cs="TH SarabunPSK"/>
          <w:sz w:val="32"/>
          <w:szCs w:val="32"/>
        </w:rPr>
      </w:pPr>
    </w:p>
    <w:p w14:paraId="41FA2301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left="740"/>
        <w:rPr>
          <w:rFonts w:ascii="TH SarabunPSK" w:hAnsi="TH SarabunPSK" w:cs="TH SarabunPSK"/>
          <w:sz w:val="32"/>
          <w:szCs w:val="32"/>
        </w:rPr>
      </w:pPr>
    </w:p>
    <w:p w14:paraId="706F3590" w14:textId="3DC8AE82" w:rsidR="00814A97" w:rsidRPr="00731B9F" w:rsidRDefault="00814A97" w:rsidP="00814A97">
      <w:pPr>
        <w:spacing w:after="0"/>
        <w:rPr>
          <w:cs/>
        </w:rPr>
        <w:sectPr w:rsidR="00814A97" w:rsidRPr="00731B9F" w:rsidSect="00814A97">
          <w:pgSz w:w="11900" w:h="16840"/>
          <w:pgMar w:top="1786" w:right="1370" w:bottom="2692" w:left="1315" w:header="0" w:footer="3" w:gutter="0"/>
          <w:cols w:space="720"/>
          <w:noEndnote/>
          <w:docGrid w:linePitch="360"/>
        </w:sectPr>
      </w:pPr>
    </w:p>
    <w:p w14:paraId="4622B3F5" w14:textId="77777777" w:rsidR="00D7572F" w:rsidRDefault="00D7572F" w:rsidP="00814A97">
      <w:pPr>
        <w:pStyle w:val="Heading61"/>
        <w:keepNext/>
        <w:keepLines/>
        <w:shd w:val="clear" w:color="auto" w:fill="auto"/>
        <w:spacing w:before="146" w:line="360" w:lineRule="exact"/>
        <w:ind w:left="780" w:right="6180" w:hanging="780"/>
        <w:rPr>
          <w:rFonts w:ascii="TH SarabunPSK" w:hAnsi="TH SarabunPSK" w:cs="TH SarabunPSK"/>
          <w:sz w:val="32"/>
          <w:szCs w:val="32"/>
        </w:rPr>
      </w:pPr>
      <w:bookmarkStart w:id="12" w:name="bookmark37"/>
      <w:r>
        <w:rPr>
          <w:rFonts w:ascii="TH SarabunPSK" w:hAnsi="TH SarabunPSK" w:cs="TH SarabunPSK"/>
          <w:sz w:val="32"/>
          <w:szCs w:val="32"/>
          <w:cs/>
        </w:rPr>
        <w:lastRenderedPageBreak/>
        <w:t>3.1.2 การบริหารจัดการชั้นเรียน</w:t>
      </w:r>
    </w:p>
    <w:p w14:paraId="0495C0A7" w14:textId="6156485B" w:rsidR="00814A97" w:rsidRPr="00731B9F" w:rsidRDefault="00814A97" w:rsidP="00814A97">
      <w:pPr>
        <w:pStyle w:val="Heading61"/>
        <w:keepNext/>
        <w:keepLines/>
        <w:shd w:val="clear" w:color="auto" w:fill="auto"/>
        <w:spacing w:before="146" w:line="360" w:lineRule="exact"/>
        <w:ind w:left="780" w:right="6180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  <w:bookmarkEnd w:id="12"/>
    </w:p>
    <w:p w14:paraId="000C7E7E" w14:textId="77777777" w:rsidR="00814A97" w:rsidRPr="00731B9F" w:rsidRDefault="00814A97" w:rsidP="00814A97">
      <w:pPr>
        <w:spacing w:after="0" w:line="240" w:lineRule="auto"/>
        <w:ind w:right="475" w:firstLine="778"/>
        <w:jc w:val="thaiDistribute"/>
        <w:rPr>
          <w:cs/>
        </w:rPr>
      </w:pPr>
      <w:r w:rsidRPr="00731B9F">
        <w:rPr>
          <w:cs/>
        </w:rPr>
        <w:t>ผู้สอนมีการจัดทำข้อมูลผู้เรียนเป็นรายบุคคล มีข้อมูลสารสนเทศหรือเอกสารประจำชั้นเรียนและ             รายวิชาใช้เทคนิควิธีการบริหารจัดการชั้นเรียนให้มีบรรยากาศที่เอื้อต่อการเรียนรู้ เป็นผู้เสริมแรงให้ผู้เรียนมีความมุ่งมั่นตั้งใจ ในการเรียน ดูแลช่วยเหลือผู้เรียนรายบุคคลด้านการเรียนและด้านอื่นๆ</w:t>
      </w:r>
    </w:p>
    <w:p w14:paraId="7A5D679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</w:p>
    <w:p w14:paraId="6C5CC29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right="475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3DA1BFCC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>ร้อยละของผู้สอนที่จัดทำข้อมูลผู้เรียนเป็นรายบุคคล</w:t>
      </w:r>
    </w:p>
    <w:p w14:paraId="0147BDB8" w14:textId="77777777" w:rsidR="00814A97" w:rsidRPr="00731B9F" w:rsidRDefault="00814A97" w:rsidP="00814A97">
      <w:pPr>
        <w:spacing w:after="0" w:line="360" w:lineRule="exact"/>
        <w:ind w:left="780" w:right="780"/>
        <w:rPr>
          <w:rStyle w:val="Bodytext217pt"/>
          <w:rFonts w:ascii="TH SarabunPSK" w:hAnsi="TH SarabunPSK" w:cs="TH SarabunPSK"/>
          <w:sz w:val="32"/>
          <w:szCs w:val="32"/>
          <w:cs/>
        </w:rPr>
      </w:pPr>
      <w:r w:rsidRPr="00731B9F">
        <w:rPr>
          <w:cs/>
        </w:rPr>
        <w:t xml:space="preserve">2. ร้อยละของผู้สอนที่มีข้อมูลสารสนเทศหรือเอกสารประจำชั้นเรียนและรายวิชาเป็นปัจจุบัน </w:t>
      </w:r>
    </w:p>
    <w:p w14:paraId="3845EFB2" w14:textId="77777777" w:rsidR="00814A97" w:rsidRPr="00731B9F" w:rsidRDefault="00814A97" w:rsidP="00814A97">
      <w:pPr>
        <w:spacing w:after="0" w:line="360" w:lineRule="exact"/>
        <w:ind w:left="780" w:right="780"/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ร้อยละของผู้สอนที่ใช้เทคนิควิธีการบริหารจัดการชั้นเรียนให้มีบรรยากาศที่เอื้อต่อการเรียนรู้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6E094DD0" w14:textId="77777777" w:rsidR="00814A97" w:rsidRPr="00731B9F" w:rsidRDefault="00814A97" w:rsidP="00814A97">
      <w:pPr>
        <w:spacing w:after="0" w:line="360" w:lineRule="exact"/>
        <w:ind w:left="780" w:right="780"/>
        <w:rPr>
          <w:cs/>
        </w:rPr>
      </w:pPr>
      <w:r w:rsidRPr="00731B9F">
        <w:rPr>
          <w:cs/>
        </w:rPr>
        <w:t xml:space="preserve">4. ร้อยละของผู้สอนที่ใช้วิธีการเสริมแรงให้ผู้เรียนมีความมุ่งมั่นตั้งใจในการเรียน </w:t>
      </w:r>
    </w:p>
    <w:p w14:paraId="75FB1B2C" w14:textId="77777777" w:rsidR="00814A97" w:rsidRPr="00731B9F" w:rsidRDefault="00814A97" w:rsidP="00814A97">
      <w:pPr>
        <w:spacing w:after="0" w:line="360" w:lineRule="exact"/>
        <w:ind w:left="780" w:right="780"/>
        <w:rPr>
          <w:cs/>
        </w:rPr>
      </w:pPr>
      <w:r w:rsidRPr="00731B9F">
        <w:rPr>
          <w:cs/>
        </w:rPr>
        <w:t>5. ร้อยละของผู้สอนที่ดูแลช่วยเหลือผู้เรียนรายบุคคลด้านการเรียนและด้านอื่น ๆ</w:t>
      </w:r>
    </w:p>
    <w:p w14:paraId="3D4E558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</w:p>
    <w:p w14:paraId="01330CB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1E7B433D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cs/>
        </w:rPr>
        <w:t>กำหนดให้</w:t>
      </w:r>
    </w:p>
    <w:p w14:paraId="79CF3993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N </w:t>
      </w:r>
      <w:r w:rsidRPr="00731B9F">
        <w:rPr>
          <w:rFonts w:ascii="TH SarabunPSK" w:hAnsi="TH SarabunPSK" w:cs="TH SarabunPSK"/>
          <w:sz w:val="32"/>
          <w:szCs w:val="32"/>
          <w:cs/>
        </w:rPr>
        <w:t>= จำนวนผู้สอนทั้งหมด</w:t>
      </w:r>
    </w:p>
    <w:p w14:paraId="1DE0AD82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lang w:val="en-GB"/>
        </w:rPr>
        <w:t xml:space="preserve">V </w:t>
      </w:r>
      <w:r w:rsidRPr="00731B9F">
        <w:rPr>
          <w:rFonts w:ascii="TH SarabunPSK" w:hAnsi="TH SarabunPSK" w:cs="TH SarabunPSK"/>
          <w:sz w:val="32"/>
          <w:szCs w:val="32"/>
          <w:cs/>
        </w:rPr>
        <w:t>= จำนวนผู้สอนที่จัดทำข้อมูลผู้เรียนเป็นรายบุคคล</w:t>
      </w:r>
    </w:p>
    <w:p w14:paraId="4F6D2214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W = จำนวนผู้สอนที่มีข้อมูลสารสนเทศและเอกสารประจำชั้นเรียนและรายวิชาเป็นปัจจุบัน </w:t>
      </w:r>
    </w:p>
    <w:p w14:paraId="28C1288B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X = จำนวนผู้สอนที่ใช้เทคนิควิธีการบริหารจัดการชั้นเรียนให้มีบรรยากาศที่เอื้อต่อการเรียนรู้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153D16B8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lang w:val="en-GB"/>
        </w:rPr>
        <w:t xml:space="preserve">Y 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= จำนวนผู้สอนที่ใช้วิธีการเสริมแรงให้ผู้เรียนมีความมุ่งมั่นตั้งใจในการเรียน </w:t>
      </w:r>
    </w:p>
    <w:p w14:paraId="639D497D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lang w:val="en-US" w:eastAsia="en-US" w:bidi="en-US"/>
        </w:rPr>
        <w:t xml:space="preserve">Z </w:t>
      </w:r>
      <w:r w:rsidRPr="00731B9F">
        <w:rPr>
          <w:rFonts w:ascii="TH SarabunPSK" w:hAnsi="TH SarabunPSK" w:cs="TH SarabunPSK"/>
          <w:sz w:val="32"/>
          <w:szCs w:val="32"/>
          <w:cs/>
        </w:rPr>
        <w:t>= จำนวนผู้สอนที่ดูแลช่วยเหลือผู้เรียนรายบุคคลด้านการเรียนและด้านอื่นๆ</w:t>
      </w:r>
    </w:p>
    <w:p w14:paraId="2419268A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</w:p>
    <w:p w14:paraId="73E845B6" w14:textId="77777777" w:rsidR="00814A97" w:rsidRPr="00731B9F" w:rsidRDefault="00814A97" w:rsidP="00814A97">
      <w:pPr>
        <w:spacing w:after="0"/>
        <w:ind w:left="720" w:firstLine="720"/>
        <w:rPr>
          <w:lang w:val="en-GB"/>
        </w:rPr>
      </w:pPr>
      <w:r w:rsidRPr="00731B9F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149828D" wp14:editId="4C22185D">
                <wp:simplePos x="0" y="0"/>
                <wp:positionH relativeFrom="column">
                  <wp:posOffset>1930124</wp:posOffset>
                </wp:positionH>
                <wp:positionV relativeFrom="paragraph">
                  <wp:posOffset>187408</wp:posOffset>
                </wp:positionV>
                <wp:extent cx="584200" cy="140462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B574" w14:textId="77777777" w:rsidR="001725C2" w:rsidRPr="00400400" w:rsidRDefault="001725C2" w:rsidP="0081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BD3B3B">
                              <w:rPr>
                                <w:cs/>
                              </w:rPr>
                              <w:t>5</w:t>
                            </w:r>
                            <w:r w:rsidRPr="00400400"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9828D" id="_x0000_s1035" type="#_x0000_t202" style="position:absolute;left:0;text-align:left;margin-left:152pt;margin-top:14.75pt;width:46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" filled="f" stroked="f">
                <v:textbox style="mso-fit-shape-to-text:t">
                  <w:txbxContent>
                    <w:p w14:paraId="74A5B574" w14:textId="77777777" w:rsidR="001725C2" w:rsidRPr="00400400" w:rsidRDefault="001725C2" w:rsidP="00814A97">
                      <w:pPr>
                        <w:jc w:val="center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BD3B3B">
                        <w:rPr>
                          <w:cs/>
                        </w:rPr>
                        <w:t>5</w:t>
                      </w:r>
                      <w:r w:rsidRPr="00400400">
                        <w:rPr>
                          <w:rFonts w:ascii="TH SarabunIT๙" w:hAnsi="TH SarabunIT๙" w:cs="TH SarabunIT๙"/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0D8A04" wp14:editId="49749A50">
                <wp:simplePos x="0" y="0"/>
                <wp:positionH relativeFrom="column">
                  <wp:posOffset>1749122</wp:posOffset>
                </wp:positionH>
                <wp:positionV relativeFrom="paragraph">
                  <wp:posOffset>269792</wp:posOffset>
                </wp:positionV>
                <wp:extent cx="120015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9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71425" id="ตัวเชื่อมต่อตรง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21.25pt" to="232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" strokecolor="black [3040]">
                <w10:wrap type="tight"/>
              </v:line>
            </w:pict>
          </mc:Fallback>
        </mc:AlternateContent>
      </w:r>
      <w:r w:rsidRPr="00731B9F">
        <w:rPr>
          <w:rFonts w:eastAsiaTheme="minorEastAsia"/>
          <w:cs/>
        </w:rPr>
        <w:t xml:space="preserve">ร้อยละเฉลี่ย = </w:t>
      </w:r>
      <w:r w:rsidRPr="00731B9F">
        <w:rPr>
          <w:cs/>
        </w:rPr>
        <w:t xml:space="preserve"> 100</w:t>
      </w:r>
      <w:r w:rsidRPr="00731B9F">
        <w:rPr>
          <w:lang w:val="en-GB"/>
        </w:rPr>
        <w:t>{V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W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X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Y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Z}</w:t>
      </w:r>
    </w:p>
    <w:p w14:paraId="30C73F32" w14:textId="77777777" w:rsidR="00814A97" w:rsidRPr="00731B9F" w:rsidRDefault="00814A97" w:rsidP="00814A97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66D0202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596F5555" w14:textId="77777777" w:rsidR="00814A97" w:rsidRPr="00731B9F" w:rsidRDefault="00814A97" w:rsidP="00814A97">
      <w:pPr>
        <w:spacing w:after="0" w:line="360" w:lineRule="exact"/>
        <w:ind w:left="74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 xml:space="preserve">จำนวนผู้สอนทั้งหมดของคณะ </w:t>
      </w:r>
    </w:p>
    <w:p w14:paraId="1F2988CE" w14:textId="77777777" w:rsidR="00814A97" w:rsidRPr="00731B9F" w:rsidRDefault="00814A97" w:rsidP="00814A97">
      <w:pPr>
        <w:spacing w:after="0" w:line="360" w:lineRule="exact"/>
        <w:ind w:left="740"/>
        <w:rPr>
          <w:cs/>
        </w:rPr>
      </w:pPr>
      <w:r w:rsidRPr="00731B9F">
        <w:rPr>
          <w:cs/>
        </w:rPr>
        <w:t>2. จำนวนผู้สอนที่จัดทำข้อมูลผู้เรียนเป็นรายบุคคล</w:t>
      </w:r>
    </w:p>
    <w:p w14:paraId="17720208" w14:textId="77777777" w:rsidR="00814A97" w:rsidRPr="00731B9F" w:rsidRDefault="00814A97" w:rsidP="00814A97">
      <w:pPr>
        <w:spacing w:after="0" w:line="360" w:lineRule="exact"/>
        <w:ind w:left="74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 xml:space="preserve">จำนวนผู้สอนที่มีข้อมูลสารสนเทศและเอกสารประจำขั้นเรียนและรายวิชาเป็นปัจจุบัน </w:t>
      </w:r>
    </w:p>
    <w:p w14:paraId="0BC4B36B" w14:textId="77777777" w:rsidR="00814A97" w:rsidRPr="00731B9F" w:rsidRDefault="00814A97" w:rsidP="00814A97">
      <w:pPr>
        <w:spacing w:after="0" w:line="360" w:lineRule="exact"/>
        <w:ind w:left="740"/>
        <w:rPr>
          <w:cs/>
        </w:rPr>
      </w:pPr>
      <w:r w:rsidRPr="00731B9F">
        <w:rPr>
          <w:cs/>
        </w:rPr>
        <w:t xml:space="preserve">4. จำนวนผู้สอนที่ใช้เทคนิควิธีการบริหารจัดการชั้นเรียนให้มีบรรยากาศที่เอื้อต่อการเรียนรู้ </w:t>
      </w:r>
    </w:p>
    <w:p w14:paraId="1423C06D" w14:textId="77777777" w:rsidR="00814A97" w:rsidRPr="00731B9F" w:rsidRDefault="00814A97" w:rsidP="00814A97">
      <w:pPr>
        <w:spacing w:after="0" w:line="360" w:lineRule="exact"/>
        <w:ind w:left="740"/>
        <w:rPr>
          <w:cs/>
        </w:rPr>
      </w:pPr>
      <w:r w:rsidRPr="00731B9F">
        <w:rPr>
          <w:cs/>
        </w:rPr>
        <w:t xml:space="preserve">5. จำนวนผู้สอนที่ใช้วิธีเสริมแรงให้ผู้เรียนมีความมุ่งมั่นตั้งใจในการเรียน </w:t>
      </w:r>
    </w:p>
    <w:p w14:paraId="3A99E40C" w14:textId="274B33D0" w:rsidR="00814A97" w:rsidRPr="00731B9F" w:rsidRDefault="00814A97" w:rsidP="00814A97">
      <w:pPr>
        <w:spacing w:after="0" w:line="360" w:lineRule="exact"/>
        <w:ind w:left="740"/>
        <w:rPr>
          <w:cs/>
        </w:rPr>
      </w:pPr>
      <w:r w:rsidRPr="00731B9F">
        <w:rPr>
          <w:cs/>
        </w:rPr>
        <w:t>6. จำนวนผู้สอนที่ดูแลช่วยเหลือผู้เรียน</w:t>
      </w:r>
      <w:r w:rsidR="000442F5" w:rsidRPr="00731B9F">
        <w:rPr>
          <w:cs/>
        </w:rPr>
        <w:t>รายบุคคลด้านการเรียนและด้านอื่น</w:t>
      </w:r>
      <w:r w:rsidRPr="00731B9F">
        <w:rPr>
          <w:cs/>
        </w:rPr>
        <w:t>ๆ</w:t>
      </w:r>
    </w:p>
    <w:p w14:paraId="623EC9F7" w14:textId="4CD9001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เกณฑ์การประเมิน</w:t>
      </w:r>
    </w:p>
    <w:p w14:paraId="1DD6F90D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นำค่าร้อยละเฉลี่ยที่คำนวณมาเทียบกับเกณฑ์การประเมิน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01A86899" w14:textId="77777777" w:rsidTr="00814A97">
        <w:tc>
          <w:tcPr>
            <w:tcW w:w="4112" w:type="dxa"/>
          </w:tcPr>
          <w:p w14:paraId="5B1D25E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084452B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4025B54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2B2F9C9" w14:textId="77777777" w:rsidTr="00814A97">
        <w:tc>
          <w:tcPr>
            <w:tcW w:w="4112" w:type="dxa"/>
          </w:tcPr>
          <w:p w14:paraId="34C1561A" w14:textId="77777777" w:rsidR="00814A97" w:rsidRPr="00731B9F" w:rsidRDefault="00814A97" w:rsidP="000442F5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7810F6D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3DDA81D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0D4F8937" w14:textId="77777777" w:rsidTr="00814A97">
        <w:tc>
          <w:tcPr>
            <w:tcW w:w="4112" w:type="dxa"/>
          </w:tcPr>
          <w:p w14:paraId="272532BE" w14:textId="77777777" w:rsidR="00814A97" w:rsidRPr="00731B9F" w:rsidRDefault="00814A97" w:rsidP="000442F5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591868A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1872F5E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423B5C7A" w14:textId="77777777" w:rsidTr="00814A97">
        <w:tc>
          <w:tcPr>
            <w:tcW w:w="4112" w:type="dxa"/>
          </w:tcPr>
          <w:p w14:paraId="3F4FB99B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709032B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66F78F2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737E5603" w14:textId="77777777" w:rsidTr="000442F5">
        <w:trPr>
          <w:trHeight w:val="50"/>
        </w:trPr>
        <w:tc>
          <w:tcPr>
            <w:tcW w:w="4112" w:type="dxa"/>
          </w:tcPr>
          <w:p w14:paraId="7A578C95" w14:textId="77777777" w:rsidR="00814A97" w:rsidRPr="00731B9F" w:rsidRDefault="00814A97" w:rsidP="000442F5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0BB92F4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5A57C06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1BE0FB2F" w14:textId="77777777" w:rsidTr="00814A97">
        <w:tc>
          <w:tcPr>
            <w:tcW w:w="4112" w:type="dxa"/>
          </w:tcPr>
          <w:p w14:paraId="50B69C50" w14:textId="77777777" w:rsidR="00814A97" w:rsidRPr="00731B9F" w:rsidRDefault="00814A97" w:rsidP="000442F5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0897803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371E2E3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2110FAD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372D50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762603B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40"/>
        <w:rPr>
          <w:rFonts w:ascii="TH SarabunPSK" w:hAnsi="TH SarabunPSK" w:cs="TH SarabunPSK"/>
          <w:sz w:val="32"/>
          <w:szCs w:val="32"/>
        </w:rPr>
      </w:pPr>
    </w:p>
    <w:p w14:paraId="64127B3E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40"/>
        <w:rPr>
          <w:rFonts w:ascii="TH SarabunPSK" w:hAnsi="TH SarabunPSK" w:cs="TH SarabunPSK"/>
          <w:sz w:val="32"/>
          <w:szCs w:val="32"/>
        </w:rPr>
      </w:pPr>
    </w:p>
    <w:p w14:paraId="340EE22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left="740"/>
        <w:rPr>
          <w:rFonts w:ascii="TH SarabunPSK" w:hAnsi="TH SarabunPSK" w:cs="TH SarabunPSK"/>
          <w:sz w:val="32"/>
          <w:szCs w:val="32"/>
          <w:cs/>
        </w:rPr>
      </w:pPr>
      <w:bookmarkStart w:id="13" w:name="bookmark38"/>
    </w:p>
    <w:p w14:paraId="3A05AEFB" w14:textId="77777777" w:rsidR="00814A97" w:rsidRPr="00731B9F" w:rsidRDefault="00814A97" w:rsidP="00814A97">
      <w:pPr>
        <w:spacing w:after="0"/>
        <w:rPr>
          <w:cs/>
        </w:rPr>
        <w:sectPr w:rsidR="00814A97" w:rsidRPr="00731B9F">
          <w:pgSz w:w="11900" w:h="16840"/>
          <w:pgMar w:top="1786" w:right="750" w:bottom="2692" w:left="1315" w:header="0" w:footer="3" w:gutter="0"/>
          <w:cols w:space="720"/>
          <w:noEndnote/>
          <w:docGrid w:linePitch="360"/>
        </w:sectPr>
      </w:pPr>
    </w:p>
    <w:p w14:paraId="0AF8BC5D" w14:textId="4857A4F1" w:rsidR="00814A97" w:rsidRPr="00D7572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34" w:right="5515" w:hanging="734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3.1.3 การพัฒนาตนเองและพัฒนาวิชาชีพ </w:t>
      </w:r>
    </w:p>
    <w:p w14:paraId="035F045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34" w:right="5515" w:hanging="73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  <w:bookmarkEnd w:id="13"/>
    </w:p>
    <w:p w14:paraId="6F356AAB" w14:textId="77777777" w:rsidR="00814A97" w:rsidRPr="00731B9F" w:rsidRDefault="00814A97" w:rsidP="00814A97">
      <w:pPr>
        <w:spacing w:after="0" w:line="360" w:lineRule="exact"/>
        <w:ind w:firstLine="740"/>
        <w:jc w:val="both"/>
      </w:pPr>
      <w:r w:rsidRPr="00731B9F">
        <w:rPr>
          <w:cs/>
        </w:rPr>
        <w:t>ผู้สอนจัดทำแผนพัฒนาตนเองและเข้าร่วมกระบวนการพัฒนาวิชาชีพได้รับการพัฒนาตามแผนพัฒนาตนเอง และกระบวนการพัฒนาวิชาชีพ มีการนำผลการพัฒนาตนเองมาใช้ ในการจัดการเรียนการสอน มีผลงาน</w:t>
      </w:r>
    </w:p>
    <w:p w14:paraId="6F4A1AC1" w14:textId="77777777" w:rsidR="00814A97" w:rsidRPr="00731B9F" w:rsidRDefault="00814A97" w:rsidP="00814A97">
      <w:pPr>
        <w:spacing w:after="0" w:line="360" w:lineRule="exact"/>
        <w:jc w:val="both"/>
      </w:pPr>
      <w:r w:rsidRPr="00731B9F">
        <w:rPr>
          <w:cs/>
        </w:rPr>
        <w:t>จากการพัฒนาตนเองและการพัฒนาวิชาชีพ ผลงานหรือนวัตกรรมได้รับการยอมรับ หรือเผยแพร่</w:t>
      </w:r>
    </w:p>
    <w:p w14:paraId="08F1490A" w14:textId="77777777" w:rsidR="00814A97" w:rsidRPr="00731B9F" w:rsidRDefault="00814A97" w:rsidP="00814A97">
      <w:pPr>
        <w:spacing w:after="0" w:line="240" w:lineRule="auto"/>
        <w:jc w:val="both"/>
      </w:pPr>
    </w:p>
    <w:p w14:paraId="2B8BBFE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2B4DCE65" w14:textId="77777777" w:rsidR="00814A97" w:rsidRPr="00731B9F" w:rsidRDefault="00814A97" w:rsidP="00814A97">
      <w:pPr>
        <w:spacing w:after="0" w:line="240" w:lineRule="auto"/>
        <w:ind w:left="74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 xml:space="preserve">ร้อยละของผู้สอนที่จัดทำแผนพัฒนาตนเองและเข้าร่วมการพัฒนาวิชาชีพ </w:t>
      </w:r>
    </w:p>
    <w:p w14:paraId="62F3CB7C" w14:textId="77777777" w:rsidR="00814A97" w:rsidRPr="00731B9F" w:rsidRDefault="00814A97" w:rsidP="00814A97">
      <w:pPr>
        <w:spacing w:after="0" w:line="240" w:lineRule="auto"/>
        <w:ind w:left="740"/>
        <w:rPr>
          <w:cs/>
        </w:rPr>
      </w:pPr>
      <w:r w:rsidRPr="00731B9F">
        <w:rPr>
          <w:cs/>
        </w:rPr>
        <w:t>2. ร้อยละของผู้สอนที่ได้รับการพัฒนาตนเองอย่างน้อย 12 ชั่วโมงต่อปี</w:t>
      </w:r>
    </w:p>
    <w:p w14:paraId="3DD2493C" w14:textId="77777777" w:rsidR="00814A97" w:rsidRPr="00731B9F" w:rsidRDefault="00814A97" w:rsidP="00814A97">
      <w:pPr>
        <w:spacing w:after="0" w:line="240" w:lineRule="auto"/>
        <w:ind w:firstLine="74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ร้อยละของผู้สอนที่นำผลจากการพัฒนาตนเองและการพัฒนาวิชาชีพมาใช้ในการจัดการเรียนการสอน</w:t>
      </w:r>
    </w:p>
    <w:p w14:paraId="47505FEF" w14:textId="77777777" w:rsidR="00814A97" w:rsidRPr="00731B9F" w:rsidRDefault="00814A97" w:rsidP="00814A97">
      <w:pPr>
        <w:spacing w:after="0" w:line="240" w:lineRule="auto"/>
        <w:ind w:firstLine="740"/>
        <w:rPr>
          <w:cs/>
        </w:rPr>
      </w:pPr>
      <w:r w:rsidRPr="00731B9F">
        <w:rPr>
          <w:cs/>
        </w:rPr>
        <w:t>4. ร้อยละของผู้สอนที่มีผลงานจากการพัฒนาตนเองและการพัฒนาวิชาชีพ</w:t>
      </w:r>
    </w:p>
    <w:p w14:paraId="717D2532" w14:textId="77777777" w:rsidR="00814A97" w:rsidRPr="00731B9F" w:rsidRDefault="00814A97" w:rsidP="00814A97">
      <w:pPr>
        <w:spacing w:after="0" w:line="240" w:lineRule="auto"/>
        <w:ind w:firstLine="740"/>
        <w:jc w:val="thaiDistribute"/>
      </w:pPr>
      <w:r w:rsidRPr="00731B9F">
        <w:rPr>
          <w:cs/>
        </w:rPr>
        <w:t>5. ร้อยละของผู้สอนที่มีนวัตกรรมจากการพัฒนาตนเองและการพัฒนาวิชาชีพที่ได้รับการยอมรับหรือเผยแพร่</w:t>
      </w:r>
    </w:p>
    <w:p w14:paraId="6908D30B" w14:textId="77777777" w:rsidR="00814A97" w:rsidRPr="00731B9F" w:rsidRDefault="00814A97" w:rsidP="00814A97">
      <w:pPr>
        <w:spacing w:after="0" w:line="240" w:lineRule="auto"/>
        <w:ind w:firstLine="740"/>
        <w:jc w:val="thaiDistribute"/>
        <w:rPr>
          <w:sz w:val="20"/>
          <w:szCs w:val="20"/>
          <w:cs/>
        </w:rPr>
      </w:pPr>
    </w:p>
    <w:p w14:paraId="12952BC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4" w:name="bookmark39"/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  <w:bookmarkEnd w:id="14"/>
    </w:p>
    <w:p w14:paraId="7FBD68E0" w14:textId="77777777" w:rsidR="00814A97" w:rsidRPr="00731B9F" w:rsidRDefault="00814A97" w:rsidP="00814A97">
      <w:pPr>
        <w:spacing w:after="0" w:line="240" w:lineRule="auto"/>
        <w:ind w:firstLine="860"/>
        <w:rPr>
          <w:cs/>
        </w:rPr>
      </w:pPr>
      <w:r w:rsidRPr="00731B9F">
        <w:rPr>
          <w:cs/>
        </w:rPr>
        <w:t>กำหนดให้</w:t>
      </w:r>
    </w:p>
    <w:p w14:paraId="206D55AF" w14:textId="77777777" w:rsidR="00814A97" w:rsidRPr="00731B9F" w:rsidRDefault="00814A97" w:rsidP="00814A97">
      <w:pPr>
        <w:spacing w:after="0" w:line="240" w:lineRule="auto"/>
        <w:ind w:left="1160"/>
        <w:rPr>
          <w:cs/>
        </w:rPr>
      </w:pPr>
      <w:r w:rsidRPr="00731B9F">
        <w:rPr>
          <w:lang w:bidi="en-US"/>
        </w:rPr>
        <w:t xml:space="preserve">N </w:t>
      </w:r>
      <w:r w:rsidRPr="00731B9F">
        <w:rPr>
          <w:cs/>
        </w:rPr>
        <w:tab/>
        <w:t>= จำนวนผู้สอนทั้งหมด</w:t>
      </w:r>
    </w:p>
    <w:p w14:paraId="1D7CDB3D" w14:textId="77777777" w:rsidR="00814A97" w:rsidRPr="00731B9F" w:rsidRDefault="00814A97" w:rsidP="00814A97">
      <w:pPr>
        <w:spacing w:after="0" w:line="240" w:lineRule="auto"/>
        <w:ind w:left="1160"/>
        <w:rPr>
          <w:cs/>
        </w:rPr>
      </w:pPr>
      <w:r w:rsidRPr="00731B9F">
        <w:rPr>
          <w:lang w:val="en-GB"/>
        </w:rPr>
        <w:t>V</w:t>
      </w:r>
      <w:r w:rsidRPr="00731B9F">
        <w:rPr>
          <w:lang w:val="en-GB"/>
        </w:rPr>
        <w:tab/>
      </w:r>
      <w:r w:rsidRPr="00731B9F">
        <w:rPr>
          <w:cs/>
        </w:rPr>
        <w:t xml:space="preserve">= จำนวนผู้สอนที่จัดทำแผนพัฒนาตนเองและเข้าร่วมการพัฒนาวิชาชีพ </w:t>
      </w:r>
    </w:p>
    <w:p w14:paraId="59F383A2" w14:textId="77777777" w:rsidR="00814A97" w:rsidRPr="00731B9F" w:rsidRDefault="00814A97" w:rsidP="00814A97">
      <w:pPr>
        <w:spacing w:after="0" w:line="240" w:lineRule="auto"/>
        <w:ind w:left="1160"/>
        <w:rPr>
          <w:cs/>
        </w:rPr>
      </w:pPr>
      <w:r w:rsidRPr="00731B9F">
        <w:rPr>
          <w:lang w:val="en-GB"/>
        </w:rPr>
        <w:t>W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จำนวนผู้สอนที่ได้รับการพัฒนาตนเองอย่างน้อย 12 ชั่วโมงต่อปี</w:t>
      </w:r>
    </w:p>
    <w:p w14:paraId="6E0DBAD6" w14:textId="77777777" w:rsidR="00814A97" w:rsidRPr="00731B9F" w:rsidRDefault="00814A97" w:rsidP="00814A97">
      <w:pPr>
        <w:spacing w:after="0" w:line="240" w:lineRule="auto"/>
        <w:ind w:left="1160" w:right="-185"/>
      </w:pPr>
      <w:r w:rsidRPr="00731B9F">
        <w:rPr>
          <w:cs/>
        </w:rPr>
        <w:t xml:space="preserve">X </w:t>
      </w:r>
      <w:r w:rsidRPr="00731B9F">
        <w:rPr>
          <w:cs/>
        </w:rPr>
        <w:tab/>
        <w:t xml:space="preserve">= จำนวนผู้สอนที่นำผลจากการพัฒนาตนเองและการพัฒนาวิชาชีพมาใช้ในการจัดการเรียน               </w:t>
      </w:r>
    </w:p>
    <w:p w14:paraId="1FC58D8B" w14:textId="77777777" w:rsidR="00814A97" w:rsidRPr="00731B9F" w:rsidRDefault="00814A97" w:rsidP="00814A97">
      <w:pPr>
        <w:spacing w:after="0" w:line="240" w:lineRule="auto"/>
        <w:ind w:right="-185"/>
        <w:rPr>
          <w:cs/>
        </w:rPr>
      </w:pPr>
      <w:r w:rsidRPr="00731B9F">
        <w:rPr>
          <w:cs/>
        </w:rPr>
        <w:t>การสอน</w:t>
      </w:r>
    </w:p>
    <w:p w14:paraId="78D3D340" w14:textId="77777777" w:rsidR="00814A97" w:rsidRPr="00731B9F" w:rsidRDefault="00814A97" w:rsidP="00814A97">
      <w:pPr>
        <w:spacing w:after="0" w:line="240" w:lineRule="auto"/>
        <w:ind w:left="1160" w:right="-43"/>
        <w:rPr>
          <w:cs/>
        </w:rPr>
      </w:pPr>
      <w:r w:rsidRPr="00731B9F">
        <w:rPr>
          <w:lang w:val="en-GB"/>
        </w:rPr>
        <w:t>Y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จำนวนผู้สอนที่มีผลงานจากการพัฒนาตนเองและการพัฒนาวิชาชีพ</w:t>
      </w:r>
    </w:p>
    <w:p w14:paraId="715C4292" w14:textId="77777777" w:rsidR="00814A97" w:rsidRPr="00731B9F" w:rsidRDefault="00814A97" w:rsidP="00814A97">
      <w:pPr>
        <w:spacing w:after="0" w:line="240" w:lineRule="auto"/>
        <w:ind w:left="1160" w:right="-43"/>
        <w:rPr>
          <w:cs/>
        </w:rPr>
      </w:pPr>
      <w:r w:rsidRPr="00731B9F">
        <w:rPr>
          <w:lang w:bidi="en-US"/>
        </w:rPr>
        <w:t xml:space="preserve">Z </w:t>
      </w:r>
      <w:r w:rsidRPr="00731B9F">
        <w:rPr>
          <w:cs/>
        </w:rPr>
        <w:tab/>
        <w:t>= จำนวนผู้สอนที่มีนวัตกรรมจากการพัฒนาตนเองและการพัฒนาวิชาชีพที่ได้รับการยอมรับ</w:t>
      </w:r>
    </w:p>
    <w:p w14:paraId="7B72D2D9" w14:textId="77777777" w:rsidR="00814A97" w:rsidRPr="00731B9F" w:rsidRDefault="00814A97" w:rsidP="00814A97">
      <w:pPr>
        <w:spacing w:after="0" w:line="240" w:lineRule="auto"/>
        <w:rPr>
          <w:cs/>
        </w:rPr>
      </w:pPr>
      <w:r w:rsidRPr="00731B9F">
        <w:rPr>
          <w:cs/>
        </w:rPr>
        <w:t>หรือเผยแพร่</w:t>
      </w:r>
    </w:p>
    <w:p w14:paraId="7F0FB9C0" w14:textId="77777777" w:rsidR="00814A97" w:rsidRPr="00731B9F" w:rsidRDefault="00814A97" w:rsidP="00814A97">
      <w:pPr>
        <w:spacing w:after="0"/>
        <w:ind w:left="720" w:firstLine="720"/>
        <w:rPr>
          <w:lang w:val="en-GB"/>
        </w:rPr>
      </w:pPr>
      <w:r w:rsidRPr="00731B9F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950C741" wp14:editId="4AF8DA6F">
                <wp:simplePos x="0" y="0"/>
                <wp:positionH relativeFrom="column">
                  <wp:posOffset>1906822</wp:posOffset>
                </wp:positionH>
                <wp:positionV relativeFrom="paragraph">
                  <wp:posOffset>172085</wp:posOffset>
                </wp:positionV>
                <wp:extent cx="584200" cy="1404620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0B59C" w14:textId="77777777" w:rsidR="001725C2" w:rsidRPr="00122B5C" w:rsidRDefault="001725C2" w:rsidP="00814A97">
                            <w:pPr>
                              <w:jc w:val="center"/>
                              <w:rPr>
                                <w:cs/>
                                <w:lang w:val="en-GB"/>
                              </w:rPr>
                            </w:pPr>
                            <w:r w:rsidRPr="00122B5C">
                              <w:rPr>
                                <w:cs/>
                              </w:rPr>
                              <w:t>5</w:t>
                            </w:r>
                            <w:r w:rsidRPr="00122B5C">
                              <w:rPr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0C741" id="_x0000_s1036" type="#_x0000_t202" style="position:absolute;left:0;text-align:left;margin-left:150.15pt;margin-top:13.55pt;width:46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" filled="f" stroked="f">
                <v:textbox style="mso-fit-shape-to-text:t">
                  <w:txbxContent>
                    <w:p w14:paraId="6FB0B59C" w14:textId="77777777" w:rsidR="001725C2" w:rsidRPr="00122B5C" w:rsidRDefault="001725C2" w:rsidP="00814A97">
                      <w:pPr>
                        <w:jc w:val="center"/>
                        <w:rPr>
                          <w:cs/>
                          <w:lang w:val="en-GB"/>
                        </w:rPr>
                      </w:pPr>
                      <w:r w:rsidRPr="00122B5C">
                        <w:rPr>
                          <w:cs/>
                        </w:rPr>
                        <w:t>5</w:t>
                      </w:r>
                      <w:r w:rsidRPr="00122B5C">
                        <w:rPr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7E0BBA6" wp14:editId="138BBBA7">
                <wp:simplePos x="0" y="0"/>
                <wp:positionH relativeFrom="column">
                  <wp:posOffset>1693131</wp:posOffset>
                </wp:positionH>
                <wp:positionV relativeFrom="paragraph">
                  <wp:posOffset>239506</wp:posOffset>
                </wp:positionV>
                <wp:extent cx="120015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22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2F6DD" id="ตัวเชื่อมต่อตรง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pt,18.85pt" to="227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" strokecolor="black [3040]">
                <w10:wrap type="tight"/>
              </v:line>
            </w:pict>
          </mc:Fallback>
        </mc:AlternateContent>
      </w:r>
      <w:r w:rsidRPr="00731B9F">
        <w:rPr>
          <w:rFonts w:eastAsiaTheme="minorEastAsia"/>
          <w:cs/>
        </w:rPr>
        <w:t xml:space="preserve">ร้อยละเฉลี่ย = </w:t>
      </w:r>
      <w:r w:rsidRPr="00731B9F">
        <w:rPr>
          <w:cs/>
        </w:rPr>
        <w:t xml:space="preserve"> 100</w:t>
      </w:r>
      <w:r w:rsidRPr="00731B9F">
        <w:rPr>
          <w:lang w:val="en-GB"/>
        </w:rPr>
        <w:t>{V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W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X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Y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Z}</w:t>
      </w:r>
    </w:p>
    <w:p w14:paraId="195602B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3B426F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01469EF5" w14:textId="77777777" w:rsidR="00814A97" w:rsidRPr="00731B9F" w:rsidRDefault="00814A97" w:rsidP="00814A97">
      <w:pPr>
        <w:spacing w:after="0" w:line="360" w:lineRule="exact"/>
        <w:ind w:firstLine="86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>จำนวนผู้สอนทั้งหมดของคณะ</w:t>
      </w:r>
    </w:p>
    <w:p w14:paraId="0D4CC159" w14:textId="77777777" w:rsidR="00814A97" w:rsidRPr="00731B9F" w:rsidRDefault="00814A97" w:rsidP="00814A97">
      <w:pPr>
        <w:spacing w:after="0" w:line="360" w:lineRule="exact"/>
        <w:ind w:left="860" w:right="99"/>
        <w:rPr>
          <w:cs/>
        </w:rPr>
      </w:pPr>
      <w:r w:rsidRPr="00731B9F">
        <w:rPr>
          <w:cs/>
        </w:rPr>
        <w:t xml:space="preserve">2. จำนวนผู้สอนที่จัดทำแผนพัฒนาตนเองและเข้าร่วมการพัฒนาวิชาชีพ </w:t>
      </w:r>
    </w:p>
    <w:p w14:paraId="54A22A7B" w14:textId="77777777" w:rsidR="00814A97" w:rsidRPr="00731B9F" w:rsidRDefault="00814A97" w:rsidP="00814A97">
      <w:pPr>
        <w:spacing w:after="0" w:line="360" w:lineRule="exact"/>
        <w:ind w:left="860" w:right="280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จำนวนผู้สอนได้รับการพัฒนาตนเองอย่างน้อย 12 ชั่วโมงต่อปี</w:t>
      </w:r>
    </w:p>
    <w:p w14:paraId="6C448A09" w14:textId="77777777" w:rsidR="00814A97" w:rsidRPr="00731B9F" w:rsidRDefault="00814A97" w:rsidP="00814A97">
      <w:pPr>
        <w:spacing w:after="0" w:line="360" w:lineRule="exact"/>
        <w:ind w:left="860"/>
        <w:rPr>
          <w:cs/>
        </w:rPr>
      </w:pPr>
      <w:r w:rsidRPr="00731B9F">
        <w:rPr>
          <w:cs/>
        </w:rPr>
        <w:t xml:space="preserve">4. จำนวนผู้สอนที่นำผลจากการพัฒนาตนเองและการพัฒนาวิชาชีพมาใช้ในการจัดการเรียนการสอน </w:t>
      </w:r>
    </w:p>
    <w:p w14:paraId="1C70593B" w14:textId="77777777" w:rsidR="00814A97" w:rsidRPr="00731B9F" w:rsidRDefault="00814A97" w:rsidP="00814A97">
      <w:pPr>
        <w:spacing w:after="0" w:line="360" w:lineRule="exact"/>
        <w:ind w:left="860"/>
      </w:pPr>
      <w:r w:rsidRPr="00731B9F">
        <w:rPr>
          <w:cs/>
        </w:rPr>
        <w:lastRenderedPageBreak/>
        <w:t>5. จำนวนผู้สอนที่มีผลงานจากการพัฒนาตนเองและการพัฒนาวิชาชีพ</w:t>
      </w:r>
    </w:p>
    <w:p w14:paraId="1D1BFDE2" w14:textId="47446C5F" w:rsidR="00814A97" w:rsidRDefault="00814A97" w:rsidP="00814A97">
      <w:pPr>
        <w:spacing w:after="0" w:line="360" w:lineRule="exact"/>
        <w:ind w:firstLine="860"/>
      </w:pPr>
      <w:r w:rsidRPr="00731B9F">
        <w:rPr>
          <w:cs/>
        </w:rPr>
        <w:t>6. จำนวนผู้สอนที่ใช้นวัตกรรมจากการพัฒนาตนเองและการพัฒนาวิชาชีพที่ได้รับการยอมรับ           หรือเผยแพร่</w:t>
      </w:r>
    </w:p>
    <w:p w14:paraId="26FE5593" w14:textId="77777777" w:rsidR="00D7572F" w:rsidRPr="00731B9F" w:rsidRDefault="00D7572F" w:rsidP="00814A97">
      <w:pPr>
        <w:spacing w:after="0" w:line="360" w:lineRule="exact"/>
        <w:ind w:firstLine="860"/>
      </w:pPr>
    </w:p>
    <w:p w14:paraId="55E78B96" w14:textId="77777777" w:rsidR="00814A97" w:rsidRPr="00731B9F" w:rsidRDefault="00814A97" w:rsidP="00814A97">
      <w:pPr>
        <w:pStyle w:val="Bodytext130"/>
        <w:shd w:val="clear" w:color="auto" w:fill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2EE2D415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นำค่าร้อยละเฉลี่ยที่คำนวณมาเทียบกับเกณฑ์การประเมิน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79F273C7" w14:textId="77777777" w:rsidTr="00814A97">
        <w:tc>
          <w:tcPr>
            <w:tcW w:w="4112" w:type="dxa"/>
          </w:tcPr>
          <w:p w14:paraId="4EEEF44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401D5E8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41BFE64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42F5EDD" w14:textId="77777777" w:rsidTr="00814A97">
        <w:tc>
          <w:tcPr>
            <w:tcW w:w="4112" w:type="dxa"/>
          </w:tcPr>
          <w:p w14:paraId="6550A3C2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61A73D1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67DF7F9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4ACE804A" w14:textId="77777777" w:rsidTr="00814A97">
        <w:tc>
          <w:tcPr>
            <w:tcW w:w="4112" w:type="dxa"/>
          </w:tcPr>
          <w:p w14:paraId="2856F9F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2BBF21C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5E7F0AC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1CD1240C" w14:textId="77777777" w:rsidTr="00814A97">
        <w:tc>
          <w:tcPr>
            <w:tcW w:w="4112" w:type="dxa"/>
          </w:tcPr>
          <w:p w14:paraId="6F1C6F98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30F21CD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53486ED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1E09A4B8" w14:textId="77777777" w:rsidTr="00814A97">
        <w:tc>
          <w:tcPr>
            <w:tcW w:w="4112" w:type="dxa"/>
          </w:tcPr>
          <w:p w14:paraId="1E609017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798490E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6DB6EF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375E791F" w14:textId="77777777" w:rsidTr="00814A97">
        <w:tc>
          <w:tcPr>
            <w:tcW w:w="4112" w:type="dxa"/>
          </w:tcPr>
          <w:p w14:paraId="7300E9E7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051A329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59128AA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3E595A2D" w14:textId="77777777" w:rsidR="00814A97" w:rsidRPr="00731B9F" w:rsidRDefault="00814A97" w:rsidP="00814A97">
      <w:pPr>
        <w:pStyle w:val="Bodytext130"/>
        <w:shd w:val="clear" w:color="auto" w:fill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4E547DE" w14:textId="77777777" w:rsidR="00814A97" w:rsidRPr="00731B9F" w:rsidRDefault="00814A97" w:rsidP="00814A97">
      <w:pPr>
        <w:pStyle w:val="Bodytext130"/>
        <w:shd w:val="clear" w:color="auto" w:fill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B02C91E" w14:textId="77777777" w:rsidR="00814A97" w:rsidRPr="00731B9F" w:rsidRDefault="00814A97" w:rsidP="00814A97">
      <w:pPr>
        <w:spacing w:after="0" w:line="360" w:lineRule="exact"/>
        <w:ind w:left="120" w:firstLine="740"/>
      </w:pPr>
    </w:p>
    <w:p w14:paraId="64EA69F3" w14:textId="77777777" w:rsidR="00814A97" w:rsidRPr="00731B9F" w:rsidRDefault="00814A97" w:rsidP="00814A97">
      <w:pPr>
        <w:spacing w:after="0" w:line="360" w:lineRule="exact"/>
        <w:ind w:left="120" w:firstLine="740"/>
      </w:pPr>
    </w:p>
    <w:p w14:paraId="0FEF7868" w14:textId="77777777" w:rsidR="00814A97" w:rsidRPr="00731B9F" w:rsidRDefault="00814A97" w:rsidP="00814A97">
      <w:pPr>
        <w:spacing w:after="0" w:line="360" w:lineRule="exact"/>
        <w:ind w:left="120" w:firstLine="740"/>
        <w:rPr>
          <w:cs/>
        </w:rPr>
      </w:pPr>
    </w:p>
    <w:p w14:paraId="7CE79D1F" w14:textId="4EC84E07" w:rsidR="00814A97" w:rsidRPr="00731B9F" w:rsidRDefault="00814A97" w:rsidP="00814A97">
      <w:pPr>
        <w:spacing w:after="0"/>
        <w:rPr>
          <w:cs/>
        </w:rPr>
        <w:sectPr w:rsidR="00814A97" w:rsidRPr="00731B9F" w:rsidSect="00814A97">
          <w:pgSz w:w="11900" w:h="16840"/>
          <w:pgMar w:top="1786" w:right="1190" w:bottom="2692" w:left="1315" w:header="0" w:footer="3" w:gutter="0"/>
          <w:cols w:space="720"/>
          <w:noEndnote/>
          <w:docGrid w:linePitch="360"/>
        </w:sectPr>
      </w:pPr>
    </w:p>
    <w:p w14:paraId="5C83A2A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183" w:line="360" w:lineRule="exact"/>
        <w:ind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15" w:name="bookmark40"/>
      <w:r w:rsidRPr="00731B9F">
        <w:rPr>
          <w:rStyle w:val="Heading617pt"/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Pr="00731B9F">
        <w:rPr>
          <w:rFonts w:ascii="TH SarabunPSK" w:hAnsi="TH SarabunPSK" w:cs="TH SarabunPSK"/>
          <w:sz w:val="32"/>
          <w:szCs w:val="32"/>
          <w:cs/>
        </w:rPr>
        <w:t>2 ผู้บริหารคณะ</w:t>
      </w:r>
      <w:bookmarkEnd w:id="15"/>
    </w:p>
    <w:p w14:paraId="4102B169" w14:textId="77777777" w:rsidR="00814A97" w:rsidRPr="00731B9F" w:rsidRDefault="00814A97" w:rsidP="00814A97">
      <w:pPr>
        <w:spacing w:after="0" w:line="240" w:lineRule="auto"/>
        <w:ind w:firstLine="860"/>
        <w:jc w:val="thaiDistribute"/>
      </w:pPr>
      <w:r w:rsidRPr="00731B9F">
        <w:rPr>
          <w:cs/>
        </w:rPr>
        <w:t>ผู้บริหารคณะ คือ บุคคลสำคัญในการบริหารจัดการคณะให้มีคุณภาพ ดังนั้น ผู้บริหารคณะ                 จึงต้องมีศาสตร์และศิลป์ในการบริหารจัดการ ซึ่งเป็นคุณลักษณะที่สำคัญที่จะทำให้การบริหารจัดการศึกษาบรรลุเป้าหมายที่กำหนดไว้ ได้แก่ การบริหารคณะแบบมีส่วนร่วม และการบริหารจัดการ ระบบข้อมูลสารสนเทศ  เพื่อการบริหารจัดการคณะ รายละเอียดดังนี้</w:t>
      </w:r>
    </w:p>
    <w:p w14:paraId="416F02C0" w14:textId="3EF28461" w:rsidR="00814A97" w:rsidRPr="00731B9F" w:rsidRDefault="00814A97" w:rsidP="00A13097">
      <w:pPr>
        <w:pStyle w:val="Heading61"/>
        <w:keepNext/>
        <w:keepLines/>
        <w:shd w:val="clear" w:color="auto" w:fill="auto"/>
        <w:spacing w:before="0" w:line="240" w:lineRule="auto"/>
        <w:ind w:right="99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6" w:name="bookmark41"/>
      <w:r w:rsidRPr="00731B9F">
        <w:rPr>
          <w:rFonts w:ascii="TH SarabunPSK" w:hAnsi="TH SarabunPSK" w:cs="TH SarabunPSK"/>
          <w:sz w:val="32"/>
          <w:szCs w:val="32"/>
          <w:cs/>
        </w:rPr>
        <w:t xml:space="preserve">3.2.1 การบริหารคณะแบบมีส่วนร่วม </w:t>
      </w:r>
    </w:p>
    <w:p w14:paraId="5AC9695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880" w:right="99" w:hanging="2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  <w:bookmarkEnd w:id="16"/>
    </w:p>
    <w:p w14:paraId="057C3C7A" w14:textId="1803914A" w:rsidR="00814A97" w:rsidRPr="00731B9F" w:rsidRDefault="00814A97" w:rsidP="00A13097">
      <w:pPr>
        <w:spacing w:after="0" w:line="240" w:lineRule="auto"/>
        <w:ind w:firstLine="880"/>
        <w:jc w:val="thaiDistribute"/>
        <w:rPr>
          <w:cs/>
        </w:rPr>
      </w:pPr>
      <w:r w:rsidRPr="00731B9F">
        <w:rPr>
          <w:cs/>
        </w:rPr>
        <w:t>ผู้บริหารคณะให้ครูและบุคลากรทางการศึกษามีส่วนร่วม ในการกำหนดมาตรฐานการศึกษา                ของคณะ จัดทำแผนพัฒนาคณะและแผนปฏิบัติราชการประจำปี หรือแผนปฏิบัติงานประจำปี                              และได้รับความเห็นชอบจากคณะกรรมการคณะ ครูและบุคลากรทางการศึกษามีส่วนร่วมในการดำเนินงานโครงการของคณะ ใช้หลักธรร</w:t>
      </w:r>
      <w:r w:rsidR="00122B5C" w:rsidRPr="00731B9F">
        <w:rPr>
          <w:cs/>
        </w:rPr>
        <w:t>ม</w:t>
      </w:r>
      <w:r w:rsidRPr="00731B9F">
        <w:rPr>
          <w:cs/>
        </w:rPr>
        <w:t>มาภิบาลในการบริหารจัดการคณะ และใช้นวัตกรรมในการบริหารจัดการคณะ</w:t>
      </w:r>
    </w:p>
    <w:p w14:paraId="0A28BE3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5815BF55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 xml:space="preserve">ครูและบุคลากรทางการศึกษามีส่วนร่วมในการกำหนดมาตรฐานการศึกษาของคณะ </w:t>
      </w:r>
    </w:p>
    <w:p w14:paraId="555A160A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cs/>
        </w:rPr>
        <w:t xml:space="preserve">2. ครูและบุคลากรทางการศึกษามีส่วนร่วมในการจัดทำแผนพัฒนาคณะ </w:t>
      </w:r>
    </w:p>
    <w:p w14:paraId="7C0C68A1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3. </w:t>
      </w:r>
      <w:r w:rsidRPr="00731B9F">
        <w:rPr>
          <w:cs/>
        </w:rPr>
        <w:t xml:space="preserve">ครูและบุคลากรทางการศึกษามีส่วนร่วมในการจัดทำแผนปฏิบัติการประจำปี </w:t>
      </w:r>
    </w:p>
    <w:p w14:paraId="0316D104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cs/>
        </w:rPr>
        <w:t>4. คณะกรรมการคณะหรือคณะกรรมการบริหารคณะมีส่วนร่วมในการบริหารจัดการ คณะ</w:t>
      </w:r>
    </w:p>
    <w:p w14:paraId="1D5D48EB" w14:textId="77777777" w:rsidR="00814A97" w:rsidRPr="00731B9F" w:rsidRDefault="00814A97" w:rsidP="00814A97">
      <w:pPr>
        <w:spacing w:after="0" w:line="360" w:lineRule="exact"/>
        <w:ind w:firstLine="880"/>
        <w:jc w:val="thaiDistribute"/>
      </w:pPr>
      <w:r w:rsidRPr="00731B9F">
        <w:rPr>
          <w:cs/>
        </w:rPr>
        <w:t>5. ผู้บริหารคณะมีนวัตกรรมการมีส่วนร่วมในการบริหารจัดการคณะ</w:t>
      </w:r>
    </w:p>
    <w:p w14:paraId="1EC3174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14:paraId="3D608FE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3C7C6E19" w14:textId="77777777" w:rsidR="00814A97" w:rsidRPr="00731B9F" w:rsidRDefault="00814A97" w:rsidP="00814A97">
      <w:pPr>
        <w:spacing w:after="0" w:line="360" w:lineRule="exact"/>
        <w:ind w:left="880" w:right="24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cs/>
        </w:rPr>
        <w:t xml:space="preserve">1. </w:t>
      </w:r>
      <w:r w:rsidRPr="00731B9F">
        <w:rPr>
          <w:cs/>
        </w:rPr>
        <w:t xml:space="preserve">การมีส่วนร่วมในการกำหนดมาตรฐานการศึกษาของคณะ </w:t>
      </w:r>
    </w:p>
    <w:p w14:paraId="0C989A3D" w14:textId="77777777" w:rsidR="00814A97" w:rsidRPr="00731B9F" w:rsidRDefault="00814A97" w:rsidP="00814A97">
      <w:pPr>
        <w:spacing w:after="0" w:line="360" w:lineRule="exact"/>
        <w:ind w:left="880" w:right="3380"/>
        <w:jc w:val="thaiDistribute"/>
        <w:rPr>
          <w:rStyle w:val="Bodytext217pt"/>
          <w:rFonts w:ascii="TH SarabunPSK" w:hAnsi="TH SarabunPSK" w:cs="TH SarabunPSK"/>
          <w:sz w:val="32"/>
          <w:szCs w:val="32"/>
          <w:cs/>
        </w:rPr>
      </w:pPr>
      <w:r w:rsidRPr="00731B9F">
        <w:rPr>
          <w:cs/>
        </w:rPr>
        <w:t xml:space="preserve">2. การมีส่วนร่วมในการจัดทำแผนพัฒนาคณะ </w:t>
      </w:r>
    </w:p>
    <w:p w14:paraId="5561D1E1" w14:textId="77777777" w:rsidR="00814A97" w:rsidRPr="00731B9F" w:rsidRDefault="00814A97" w:rsidP="00814A97">
      <w:pPr>
        <w:spacing w:after="0" w:line="360" w:lineRule="exact"/>
        <w:ind w:left="880" w:right="338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การมีส่วนร่วมในการจัดทำแผนปฏิบัติการประจำปี</w:t>
      </w:r>
    </w:p>
    <w:p w14:paraId="24BD75AA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cs/>
        </w:rPr>
        <w:t>4. การมีส่วนร่วมของคณะกรรมการคณะหรือคณะกรรมการบริหารคณะในการบริหาร จัดการคณะ</w:t>
      </w:r>
    </w:p>
    <w:p w14:paraId="1357B4D5" w14:textId="77777777" w:rsidR="00814A97" w:rsidRPr="00731B9F" w:rsidRDefault="00814A97" w:rsidP="00814A97">
      <w:pPr>
        <w:spacing w:after="0" w:line="360" w:lineRule="exact"/>
        <w:ind w:firstLine="880"/>
      </w:pPr>
      <w:r w:rsidRPr="00731B9F">
        <w:rPr>
          <w:cs/>
        </w:rPr>
        <w:t>5. มีการใช้นวัตกรรมในการบริหารจัดการคณะ</w:t>
      </w:r>
    </w:p>
    <w:p w14:paraId="54470C5C" w14:textId="77777777" w:rsidR="00814A97" w:rsidRPr="00731B9F" w:rsidRDefault="00814A97" w:rsidP="00814A97">
      <w:pPr>
        <w:spacing w:after="0" w:line="416" w:lineRule="exact"/>
      </w:pP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หมายเหตุ </w:t>
      </w:r>
      <w:r w:rsidRPr="00731B9F">
        <w:rPr>
          <w:cs/>
        </w:rPr>
        <w:t>: สำหรับคณะเอกชนคณะกรรมการคณะให้เป็นไปตามกฎหมายว่าด้วยโรงเรียนเอกชน</w:t>
      </w:r>
    </w:p>
    <w:p w14:paraId="44B2149E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ECDBA26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356B5252" w14:textId="77777777" w:rsidR="00814A97" w:rsidRPr="00731B9F" w:rsidRDefault="00814A97" w:rsidP="00814A97">
      <w:pPr>
        <w:spacing w:after="0" w:line="240" w:lineRule="auto"/>
        <w:ind w:left="1060" w:hanging="1060"/>
        <w:rPr>
          <w:cs/>
        </w:rPr>
      </w:pPr>
      <w:r w:rsidRPr="00731B9F">
        <w:rPr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0F22B1F6" w14:textId="77777777" w:rsidTr="00814A97">
        <w:tc>
          <w:tcPr>
            <w:tcW w:w="4112" w:type="dxa"/>
          </w:tcPr>
          <w:p w14:paraId="7141D9D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064F2D4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2689CA4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3ECF8CBA" w14:textId="77777777" w:rsidTr="00814A97">
        <w:tc>
          <w:tcPr>
            <w:tcW w:w="4112" w:type="dxa"/>
          </w:tcPr>
          <w:p w14:paraId="4111D08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1,2,3,4,5</w:t>
            </w:r>
          </w:p>
        </w:tc>
        <w:tc>
          <w:tcPr>
            <w:tcW w:w="2137" w:type="dxa"/>
          </w:tcPr>
          <w:p w14:paraId="6378D02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2CD692E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06F6CBD1" w14:textId="77777777" w:rsidTr="00814A97">
        <w:tc>
          <w:tcPr>
            <w:tcW w:w="4112" w:type="dxa"/>
          </w:tcPr>
          <w:p w14:paraId="3B56945C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1,2,3,4</w:t>
            </w:r>
          </w:p>
        </w:tc>
        <w:tc>
          <w:tcPr>
            <w:tcW w:w="2137" w:type="dxa"/>
          </w:tcPr>
          <w:p w14:paraId="038670A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579B96D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5ACA6118" w14:textId="77777777" w:rsidTr="00814A97">
        <w:tc>
          <w:tcPr>
            <w:tcW w:w="4112" w:type="dxa"/>
          </w:tcPr>
          <w:p w14:paraId="44F5C141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</w:t>
            </w:r>
          </w:p>
        </w:tc>
        <w:tc>
          <w:tcPr>
            <w:tcW w:w="2137" w:type="dxa"/>
          </w:tcPr>
          <w:p w14:paraId="2303BA8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61176D5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3BA2B429" w14:textId="77777777" w:rsidTr="00814A97">
        <w:tc>
          <w:tcPr>
            <w:tcW w:w="4112" w:type="dxa"/>
          </w:tcPr>
          <w:p w14:paraId="20FBC24B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</w:t>
            </w:r>
          </w:p>
        </w:tc>
        <w:tc>
          <w:tcPr>
            <w:tcW w:w="2137" w:type="dxa"/>
          </w:tcPr>
          <w:p w14:paraId="7559724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03825FD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3C354B3A" w14:textId="77777777" w:rsidTr="00814A97">
        <w:tc>
          <w:tcPr>
            <w:tcW w:w="4112" w:type="dxa"/>
          </w:tcPr>
          <w:p w14:paraId="6BE65D90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2137" w:type="dxa"/>
          </w:tcPr>
          <w:p w14:paraId="7FA040E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41E6541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6393CB7B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right="1193"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3.2.2 การบริหารจัดการระบบข้อมูลสารสนเทศเพื่อการบริหารจัดการคณะ </w:t>
      </w:r>
    </w:p>
    <w:p w14:paraId="5E8CC985" w14:textId="43BE81FA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210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5A1BC968" w14:textId="77777777" w:rsidR="00814A97" w:rsidRPr="00731B9F" w:rsidRDefault="00814A97" w:rsidP="00814A97">
      <w:pPr>
        <w:spacing w:after="0" w:line="360" w:lineRule="exact"/>
        <w:ind w:firstLine="880"/>
        <w:jc w:val="thaiDistribute"/>
      </w:pPr>
      <w:r w:rsidRPr="00731B9F">
        <w:rPr>
          <w:cs/>
        </w:rPr>
        <w:t>ผู้บริหารคณะจัดให้มีข้อมูลพื้นฐานที่จำเป็นสำหรับการบริหารคณะ มีระบบเทคโนโลยีสารสนเทศ            เพื่อการบริหารจัดการคณะ มีการใช้ข้อมูลสารสนเทศในการบริหารจัดการคณะ ระบบเทคโนโลยีสารสนเทศ        มีประสิทธิภาพและมีการพัฒนาระบบเทคโนโลยีสารสนเทศเพื่อใช้ในการบริหารจัดการคณะ</w:t>
      </w:r>
    </w:p>
    <w:p w14:paraId="770A8FAB" w14:textId="77777777" w:rsidR="00814A97" w:rsidRPr="00731B9F" w:rsidRDefault="00814A97" w:rsidP="00814A97">
      <w:pPr>
        <w:spacing w:after="0" w:line="360" w:lineRule="exact"/>
        <w:ind w:firstLine="880"/>
        <w:rPr>
          <w:cs/>
        </w:rPr>
      </w:pPr>
    </w:p>
    <w:p w14:paraId="6B367AB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240FD352" w14:textId="77777777" w:rsidR="00814A97" w:rsidRPr="00731B9F" w:rsidRDefault="00814A97" w:rsidP="00814A97">
      <w:pPr>
        <w:spacing w:after="0" w:line="360" w:lineRule="exact"/>
        <w:ind w:left="880" w:right="152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 xml:space="preserve">ผู้บริหารคณะจัดให้มีข้อมูลพื้นฐานที่จำเป็นในการบริหารจัดการศึกษา </w:t>
      </w:r>
    </w:p>
    <w:p w14:paraId="0E2AB3DA" w14:textId="77777777" w:rsidR="00814A97" w:rsidRPr="00731B9F" w:rsidRDefault="00814A97" w:rsidP="00814A97">
      <w:pPr>
        <w:spacing w:after="0" w:line="360" w:lineRule="exact"/>
        <w:ind w:left="880" w:right="99"/>
        <w:rPr>
          <w:rStyle w:val="Bodytext216pt"/>
          <w:rFonts w:ascii="TH SarabunPSK" w:hAnsi="TH SarabunPSK" w:cs="TH SarabunPSK"/>
          <w:b w:val="0"/>
          <w:bCs w:val="0"/>
          <w:cs/>
        </w:rPr>
      </w:pPr>
      <w:r w:rsidRPr="00731B9F">
        <w:rPr>
          <w:cs/>
        </w:rPr>
        <w:t xml:space="preserve">2. ผู้บริหารคณะจัดให้มีระบบข้อมูลสารสนเทศสำหรับการบริหารจัดการด้านต่าง ๆ </w:t>
      </w:r>
    </w:p>
    <w:p w14:paraId="17427B7A" w14:textId="77777777" w:rsidR="00814A97" w:rsidRPr="00731B9F" w:rsidRDefault="00814A97" w:rsidP="00814A97">
      <w:pPr>
        <w:spacing w:after="0" w:line="360" w:lineRule="exact"/>
        <w:ind w:left="880" w:right="99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3. </w:t>
      </w:r>
      <w:r w:rsidRPr="00731B9F">
        <w:rPr>
          <w:cs/>
        </w:rPr>
        <w:t xml:space="preserve">ผู้บริหารคณะมีการนำเทคโนโลยีมาใช้ในการบริหารจัดการข้อมูลสารสนเทศ </w:t>
      </w:r>
    </w:p>
    <w:p w14:paraId="6C87C385" w14:textId="77777777" w:rsidR="00814A97" w:rsidRPr="00731B9F" w:rsidRDefault="00814A97" w:rsidP="00814A97">
      <w:pPr>
        <w:spacing w:after="0" w:line="360" w:lineRule="exact"/>
        <w:ind w:left="880" w:right="99"/>
        <w:rPr>
          <w:cs/>
        </w:rPr>
      </w:pPr>
      <w:r w:rsidRPr="00731B9F">
        <w:rPr>
          <w:cs/>
        </w:rPr>
        <w:t>4. ผู้บริหารคณะมีการประเมินประสิทธิภาพระบบเทคโนโลยีสารสนเทศ</w:t>
      </w:r>
    </w:p>
    <w:p w14:paraId="2F64BB1B" w14:textId="77777777" w:rsidR="00814A97" w:rsidRPr="00731B9F" w:rsidRDefault="00814A97" w:rsidP="00814A97">
      <w:pPr>
        <w:spacing w:after="0" w:line="360" w:lineRule="exact"/>
        <w:ind w:firstLine="880"/>
      </w:pPr>
      <w:r w:rsidRPr="00731B9F">
        <w:rPr>
          <w:cs/>
        </w:rPr>
        <w:t>5. ผู้บริหารคณะมีการนำผลจากการประเมินไปใช้พัฒนาระบบเทคโนโลยีสารสนเทศ              เพื่อใช้ในการบริหารจัดการศึกษา</w:t>
      </w:r>
    </w:p>
    <w:p w14:paraId="466AC2F7" w14:textId="77777777" w:rsidR="00814A97" w:rsidRPr="00731B9F" w:rsidRDefault="00814A97" w:rsidP="00814A97">
      <w:pPr>
        <w:spacing w:after="0" w:line="360" w:lineRule="exact"/>
        <w:ind w:firstLine="880"/>
        <w:rPr>
          <w:cs/>
        </w:rPr>
      </w:pPr>
    </w:p>
    <w:p w14:paraId="08C6548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3BA47304" w14:textId="77777777" w:rsidR="00814A97" w:rsidRPr="00731B9F" w:rsidRDefault="00814A97" w:rsidP="00814A97">
      <w:pPr>
        <w:spacing w:after="0" w:line="360" w:lineRule="exact"/>
        <w:ind w:firstLine="88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>ข้อมูลพื้นฐานที่จำเป็นในการบริหารจัดการศึกษา</w:t>
      </w:r>
    </w:p>
    <w:p w14:paraId="2EDD22FE" w14:textId="77777777" w:rsidR="00814A97" w:rsidRPr="00731B9F" w:rsidRDefault="00814A97" w:rsidP="00814A97">
      <w:pPr>
        <w:spacing w:after="0" w:line="360" w:lineRule="exact"/>
        <w:ind w:firstLine="880"/>
        <w:rPr>
          <w:cs/>
        </w:rPr>
      </w:pPr>
      <w:r w:rsidRPr="00731B9F">
        <w:rPr>
          <w:cs/>
        </w:rPr>
        <w:t>2. มีระบบเทคโนโลยีสารสนเทศในการบริหารจัดการคณะ</w:t>
      </w:r>
    </w:p>
    <w:p w14:paraId="74942923" w14:textId="77777777" w:rsidR="00814A97" w:rsidRPr="00731B9F" w:rsidRDefault="00814A97" w:rsidP="00814A97">
      <w:pPr>
        <w:spacing w:after="0" w:line="360" w:lineRule="exact"/>
        <w:ind w:firstLine="88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3. </w:t>
      </w:r>
      <w:r w:rsidRPr="00731B9F">
        <w:rPr>
          <w:cs/>
        </w:rPr>
        <w:t>การใช้ข้อมูลสารสนเทศในการบริหารจัดการคณะ</w:t>
      </w:r>
    </w:p>
    <w:p w14:paraId="72FB0CC3" w14:textId="77777777" w:rsidR="00814A97" w:rsidRPr="00731B9F" w:rsidRDefault="00814A97" w:rsidP="00814A97">
      <w:pPr>
        <w:spacing w:after="0" w:line="360" w:lineRule="exact"/>
        <w:ind w:firstLine="880"/>
        <w:rPr>
          <w:cs/>
        </w:rPr>
      </w:pPr>
      <w:r w:rsidRPr="00731B9F">
        <w:rPr>
          <w:cs/>
        </w:rPr>
        <w:t>4. ผลการประเมินประสิทธิภาพของระบบเทคโนโลยีสารสนเทศ</w:t>
      </w:r>
    </w:p>
    <w:p w14:paraId="24258828" w14:textId="77777777" w:rsidR="00814A97" w:rsidRPr="00731B9F" w:rsidRDefault="00814A97" w:rsidP="00814A97">
      <w:pPr>
        <w:spacing w:after="0" w:line="360" w:lineRule="exact"/>
        <w:ind w:firstLine="880"/>
      </w:pPr>
      <w:r w:rsidRPr="00731B9F">
        <w:rPr>
          <w:cs/>
        </w:rPr>
        <w:t>5. ผลการพัฒนาระบบเทคโนโลยีสารสนเทศในการบริหารจัดการคณะ</w:t>
      </w:r>
    </w:p>
    <w:p w14:paraId="4EE52EFC" w14:textId="77777777" w:rsidR="00814A97" w:rsidRPr="00731B9F" w:rsidRDefault="00814A97" w:rsidP="00814A97">
      <w:pPr>
        <w:spacing w:after="0" w:line="360" w:lineRule="exact"/>
        <w:ind w:firstLine="880"/>
        <w:rPr>
          <w:cs/>
        </w:rPr>
      </w:pPr>
    </w:p>
    <w:p w14:paraId="49486C3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7A6B43D4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3F106B54" w14:textId="77777777" w:rsidTr="00814A97">
        <w:tc>
          <w:tcPr>
            <w:tcW w:w="4112" w:type="dxa"/>
          </w:tcPr>
          <w:p w14:paraId="0016066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6800E7A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05C3AEA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26003268" w14:textId="77777777" w:rsidTr="00814A97">
        <w:tc>
          <w:tcPr>
            <w:tcW w:w="4112" w:type="dxa"/>
          </w:tcPr>
          <w:p w14:paraId="73F2388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1,2,3,4,5</w:t>
            </w:r>
          </w:p>
        </w:tc>
        <w:tc>
          <w:tcPr>
            <w:tcW w:w="2137" w:type="dxa"/>
          </w:tcPr>
          <w:p w14:paraId="2E6E6F2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5DABE1B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3E8CC20C" w14:textId="77777777" w:rsidTr="00814A97">
        <w:tc>
          <w:tcPr>
            <w:tcW w:w="4112" w:type="dxa"/>
          </w:tcPr>
          <w:p w14:paraId="709A8756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1,2,3,4</w:t>
            </w:r>
          </w:p>
        </w:tc>
        <w:tc>
          <w:tcPr>
            <w:tcW w:w="2137" w:type="dxa"/>
          </w:tcPr>
          <w:p w14:paraId="7346D9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0025A08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53D2CF66" w14:textId="77777777" w:rsidTr="00814A97">
        <w:tc>
          <w:tcPr>
            <w:tcW w:w="4112" w:type="dxa"/>
          </w:tcPr>
          <w:p w14:paraId="38FD2020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1,2,3</w:t>
            </w:r>
          </w:p>
        </w:tc>
        <w:tc>
          <w:tcPr>
            <w:tcW w:w="2137" w:type="dxa"/>
          </w:tcPr>
          <w:p w14:paraId="61C644B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0E46F93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6CA3FF52" w14:textId="77777777" w:rsidTr="00814A97">
        <w:tc>
          <w:tcPr>
            <w:tcW w:w="4112" w:type="dxa"/>
          </w:tcPr>
          <w:p w14:paraId="596B6CE5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1,2</w:t>
            </w:r>
          </w:p>
        </w:tc>
        <w:tc>
          <w:tcPr>
            <w:tcW w:w="2137" w:type="dxa"/>
          </w:tcPr>
          <w:p w14:paraId="093D7C2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16D10B1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4F19175D" w14:textId="77777777" w:rsidTr="00814A97">
        <w:tc>
          <w:tcPr>
            <w:tcW w:w="4112" w:type="dxa"/>
          </w:tcPr>
          <w:p w14:paraId="6A86D7EF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มีผลการประเมินตามข้อ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2137" w:type="dxa"/>
          </w:tcPr>
          <w:p w14:paraId="5216E26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52F9AAC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10A235C9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14:paraId="39F6222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14:paraId="328A277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14:paraId="7918B12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14:paraId="43513CD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14:paraId="1E9736B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14:paraId="2A1A7F3E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80"/>
        <w:jc w:val="thaiDistribute"/>
        <w:rPr>
          <w:rFonts w:ascii="TH SarabunPSK" w:hAnsi="TH SarabunPSK" w:cs="TH SarabunPSK"/>
          <w:sz w:val="32"/>
          <w:szCs w:val="32"/>
        </w:rPr>
      </w:pPr>
    </w:p>
    <w:p w14:paraId="549569C1" w14:textId="77777777" w:rsidR="00A13097" w:rsidRDefault="00A13097" w:rsidP="00814A97">
      <w:pPr>
        <w:pStyle w:val="Bodytext130"/>
        <w:shd w:val="clear" w:color="auto" w:fill="auto"/>
        <w:spacing w:line="360" w:lineRule="exact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9A45CC1" w14:textId="012070D6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hanging="76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ด้านที่ 4 ด้านการมีส่วนร่วม</w:t>
      </w:r>
    </w:p>
    <w:p w14:paraId="51871FAB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  <w:r w:rsidRPr="00731B9F">
        <w:rPr>
          <w:cs/>
        </w:rPr>
        <w:t xml:space="preserve">สถานประกอบการ บุคคล ชุมชน องค์กรต่าง ๆ มีส่วนร่วมกับคณะในการจัดการเรียนการสอน อาชีวศึกษาระบบทวิภาคี มีการระดมทรัพยากรในการจัดการเรียนการสอน เพื่อยกระดับและพัฒนาคุณภาพคณะและส่งเสริมให้ผู้เรียนเป็นผู้มีจิตอาสาโดยใช้วิชาชีพสร้างประโยชน์ให้กับชุมชนและสังคม </w:t>
      </w:r>
      <w:r w:rsidRPr="00731B9F">
        <w:rPr>
          <w:rFonts w:eastAsia="Times New Roman"/>
          <w:color w:val="000000" w:themeColor="text1"/>
          <w:sz w:val="28"/>
          <w:cs/>
        </w:rPr>
        <w:t>โดยในการประเมิน</w:t>
      </w:r>
      <w:r w:rsidRPr="00731B9F">
        <w:rPr>
          <w:cs/>
        </w:rPr>
        <w:t xml:space="preserve">ด้านการมีส่วนร่วมนั้น ประกอบไปด้วย </w:t>
      </w:r>
      <w:r w:rsidRPr="00731B9F">
        <w:t xml:space="preserve">3 </w:t>
      </w:r>
      <w:r w:rsidRPr="00731B9F">
        <w:rPr>
          <w:cs/>
        </w:rPr>
        <w:t xml:space="preserve">ข้อการประเมิน ดังนี้ </w:t>
      </w:r>
    </w:p>
    <w:p w14:paraId="47D6CEDE" w14:textId="77777777" w:rsidR="00814A97" w:rsidRPr="00731B9F" w:rsidRDefault="00814A97" w:rsidP="00814A97">
      <w:pPr>
        <w:spacing w:after="0" w:line="240" w:lineRule="auto"/>
        <w:ind w:firstLine="720"/>
        <w:rPr>
          <w:cs/>
        </w:rPr>
      </w:pPr>
      <w:r w:rsidRPr="00731B9F">
        <w:rPr>
          <w:cs/>
        </w:rPr>
        <w:t>4.1 การจัดการอาชีวศึกษาระบบทวิภาคี</w:t>
      </w:r>
    </w:p>
    <w:p w14:paraId="16CAFC22" w14:textId="77777777" w:rsidR="00814A97" w:rsidRPr="00731B9F" w:rsidRDefault="00814A97" w:rsidP="00814A97">
      <w:pPr>
        <w:spacing w:after="0" w:line="240" w:lineRule="auto"/>
        <w:ind w:firstLine="720"/>
      </w:pPr>
      <w:r w:rsidRPr="00731B9F">
        <w:rPr>
          <w:cs/>
        </w:rPr>
        <w:t>4.2 การระดมทรัพยากรเพื่อการจัดการเรียนการสอน</w:t>
      </w:r>
    </w:p>
    <w:p w14:paraId="043763E5" w14:textId="77777777" w:rsidR="00814A97" w:rsidRPr="00731B9F" w:rsidRDefault="00814A97" w:rsidP="00814A97">
      <w:pPr>
        <w:spacing w:after="0" w:line="240" w:lineRule="auto"/>
        <w:ind w:firstLine="720"/>
      </w:pPr>
      <w:r w:rsidRPr="00731B9F">
        <w:t>4</w:t>
      </w:r>
      <w:r w:rsidRPr="00731B9F">
        <w:rPr>
          <w:cs/>
        </w:rPr>
        <w:t>.</w:t>
      </w:r>
      <w:r w:rsidRPr="00731B9F">
        <w:t xml:space="preserve">3 </w:t>
      </w:r>
      <w:r w:rsidRPr="00731B9F">
        <w:rPr>
          <w:cs/>
        </w:rPr>
        <w:t>การบริการชุมชนและจิตอาสา</w:t>
      </w:r>
    </w:p>
    <w:p w14:paraId="5BFFFCDD" w14:textId="77777777" w:rsidR="00814A97" w:rsidRPr="00731B9F" w:rsidRDefault="00814A97" w:rsidP="00814A97">
      <w:pPr>
        <w:spacing w:after="0" w:line="240" w:lineRule="auto"/>
        <w:ind w:left="720" w:firstLine="720"/>
      </w:pPr>
    </w:p>
    <w:p w14:paraId="06949EBA" w14:textId="77777777" w:rsidR="00814A97" w:rsidRPr="00731B9F" w:rsidRDefault="00814A97" w:rsidP="00814A97">
      <w:pPr>
        <w:spacing w:after="0" w:line="240" w:lineRule="auto"/>
      </w:pPr>
      <w:r w:rsidRPr="00731B9F">
        <w:rPr>
          <w:cs/>
        </w:rPr>
        <w:tab/>
      </w:r>
      <w:r w:rsidRPr="00731B9F">
        <w:rPr>
          <w:cs/>
        </w:rPr>
        <w:tab/>
      </w:r>
    </w:p>
    <w:p w14:paraId="0E9A0364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4580C12F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77800834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05C7B4D2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59708E91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4E1A25F2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5C2E8383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7F78272E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3F8413CF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48F8CF08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0C2B2FCA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6FD50F9A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5BC48220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1CC0F725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31D60109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79F291C1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69CE90FF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349D7874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1822D09C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0AA9BBAE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2C91AEDF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6BEE5E60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32A78003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5EE6C5BC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563CA48C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6F81743C" w14:textId="416E28F9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6E961AFA" w14:textId="77777777" w:rsidR="00A13097" w:rsidRDefault="00A13097" w:rsidP="00814A97">
      <w:pPr>
        <w:pStyle w:val="Bodytext130"/>
        <w:shd w:val="clear" w:color="auto" w:fill="auto"/>
        <w:spacing w:line="394" w:lineRule="exact"/>
        <w:ind w:left="760" w:right="73" w:hanging="76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48F15E52" w14:textId="7B3D0281" w:rsidR="00814A97" w:rsidRPr="00731B9F" w:rsidRDefault="00814A97" w:rsidP="00814A97">
      <w:pPr>
        <w:pStyle w:val="Bodytext130"/>
        <w:shd w:val="clear" w:color="auto" w:fill="auto"/>
        <w:spacing w:line="394" w:lineRule="exact"/>
        <w:ind w:left="760" w:right="73" w:hanging="76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4.1 การจัดการอาชีวศึกษาระบบทวิภาคี </w:t>
      </w:r>
    </w:p>
    <w:p w14:paraId="4B3B9650" w14:textId="77777777" w:rsidR="00814A97" w:rsidRPr="00731B9F" w:rsidRDefault="00814A97" w:rsidP="00814A97">
      <w:pPr>
        <w:pStyle w:val="Bodytext130"/>
        <w:shd w:val="clear" w:color="auto" w:fill="auto"/>
        <w:spacing w:line="394" w:lineRule="exact"/>
        <w:ind w:left="760" w:right="73" w:hanging="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48024983" w14:textId="77777777" w:rsidR="00814A97" w:rsidRPr="00731B9F" w:rsidRDefault="00814A97" w:rsidP="00814A97">
      <w:pPr>
        <w:spacing w:after="0" w:line="240" w:lineRule="auto"/>
        <w:ind w:firstLine="763"/>
        <w:jc w:val="thaiDistribute"/>
        <w:rPr>
          <w:cs/>
        </w:rPr>
      </w:pPr>
      <w:r w:rsidRPr="00731B9F">
        <w:rPr>
          <w:cs/>
        </w:rPr>
        <w:t>ตามประกาศกระทรวงศึกษาธิการ เรื่อง มาตรฐานการจัดการอาชีวศึกษาระบบทวิภาคีสำนักงานคณะกรรมการการอาชีวศึกษาจึงได้จัดทำแนวทางปฏิบัติการจัดการอาชีวศึกษาระบบทวิภาคีขึ้นเพื่อให้คณะและสถานประกอบการ นำไปใช้เป็นแนวทางในการจัดการอาชีวศึกษาระบบทวิภาคี ให้มีคุณภาพและประสิทธิภาพยิ่งขึ้น</w:t>
      </w:r>
    </w:p>
    <w:p w14:paraId="1ACB074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jc w:val="thaiDistribute"/>
        <w:rPr>
          <w:rFonts w:ascii="TH SarabunPSK" w:hAnsi="TH SarabunPSK" w:cs="TH SarabunPSK"/>
          <w:sz w:val="32"/>
          <w:szCs w:val="32"/>
        </w:rPr>
      </w:pPr>
    </w:p>
    <w:p w14:paraId="79E1E1D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69A2BD4A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Style w:val="Bodytext2Bold"/>
          <w:rFonts w:ascii="TH SarabunPSK" w:hAnsi="TH SarabunPSK" w:cs="TH SarabunPSK"/>
          <w:sz w:val="32"/>
          <w:szCs w:val="32"/>
          <w:cs/>
        </w:rPr>
      </w:pPr>
      <w:r w:rsidRPr="00731B9F">
        <w:rPr>
          <w:cs/>
        </w:rPr>
        <w:t xml:space="preserve">การจัดการอาชีวศึกษาระบบทวิภาคี ตามประกาศกระทรวงศึกษาธิการ เรื่อง มาตรฐานการจัดการอาชีวศึกษา ระบบทวิภาคี ที่สำนักงานคณะกรรมการการอาชีวศึกษากำหนด ประกอบด้วย 5 ขั้นตอน ดังนี้ </w:t>
      </w:r>
    </w:p>
    <w:p w14:paraId="2344B034" w14:textId="77777777" w:rsidR="00814A97" w:rsidRPr="00731B9F" w:rsidRDefault="00814A97" w:rsidP="00814A97">
      <w:pPr>
        <w:spacing w:after="0" w:line="360" w:lineRule="exact"/>
        <w:ind w:firstLine="760"/>
        <w:rPr>
          <w:b/>
          <w:bCs/>
          <w:cs/>
        </w:rPr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>ขั้นที่ 1 ขั้นเตรียมความพร้อมในการจัดการอาชีวศึกษาระบบทวิภาคี</w:t>
      </w:r>
    </w:p>
    <w:p w14:paraId="1D287915" w14:textId="77777777" w:rsidR="00814A97" w:rsidRPr="00731B9F" w:rsidRDefault="00814A97" w:rsidP="00814A97">
      <w:pPr>
        <w:spacing w:after="0" w:line="360" w:lineRule="exact"/>
        <w:ind w:firstLine="1480"/>
        <w:jc w:val="thaiDistribute"/>
        <w:rPr>
          <w:cs/>
        </w:rPr>
      </w:pPr>
      <w:r w:rsidRPr="00731B9F">
        <w:rPr>
          <w:cs/>
        </w:rPr>
        <w:t>1.1 การสำรวจความพร้อมของสถานประกอบการ หน่วยงาน องค์การ ในการจัดการอาชีวศึกษา ระบบทวิภาคีร่วมกับคณะ</w:t>
      </w:r>
    </w:p>
    <w:p w14:paraId="34B9EB54" w14:textId="77777777" w:rsidR="00814A97" w:rsidRPr="00731B9F" w:rsidRDefault="00814A97" w:rsidP="00814A97">
      <w:pPr>
        <w:spacing w:after="0" w:line="360" w:lineRule="exact"/>
        <w:ind w:left="760" w:firstLine="720"/>
        <w:jc w:val="thaiDistribute"/>
        <w:rPr>
          <w:rStyle w:val="Bodytext2Bold"/>
          <w:rFonts w:ascii="TH SarabunPSK" w:hAnsi="TH SarabunPSK" w:cs="TH SarabunPSK"/>
          <w:sz w:val="32"/>
          <w:szCs w:val="32"/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cs/>
        </w:rPr>
        <w:t>2 การบันทึกข้อตกลงความร่วมมือ (</w:t>
      </w:r>
      <w:r w:rsidRPr="00731B9F">
        <w:rPr>
          <w:lang w:bidi="en-US"/>
        </w:rPr>
        <w:t>MOU</w:t>
      </w:r>
      <w:r w:rsidRPr="00731B9F">
        <w:rPr>
          <w:cs/>
        </w:rPr>
        <w:t xml:space="preserve">) ในการจัดการอาชีวศึกษาระบบทวิภาคี </w:t>
      </w:r>
    </w:p>
    <w:p w14:paraId="5B85C10B" w14:textId="77777777" w:rsidR="00814A97" w:rsidRPr="00731B9F" w:rsidRDefault="00814A97" w:rsidP="00814A97">
      <w:pPr>
        <w:spacing w:after="0" w:line="360" w:lineRule="exact"/>
        <w:ind w:firstLine="720"/>
        <w:rPr>
          <w:b/>
          <w:bCs/>
          <w:cs/>
        </w:rPr>
      </w:pPr>
      <w:r w:rsidRPr="00731B9F">
        <w:rPr>
          <w:rStyle w:val="Bodytext2Bold"/>
          <w:rFonts w:ascii="TH SarabunPSK" w:hAnsi="TH SarabunPSK" w:cs="TH SarabunPSK"/>
          <w:sz w:val="32"/>
          <w:cs/>
        </w:rPr>
        <w:t>ขั้นที่ 2 ขั้นวางแผนในการจัดการอาชีวศึกษาระบบทวิภาคี</w:t>
      </w:r>
    </w:p>
    <w:p w14:paraId="354BA06F" w14:textId="77777777" w:rsidR="00814A97" w:rsidRPr="00731B9F" w:rsidRDefault="00814A97" w:rsidP="00814A97">
      <w:pPr>
        <w:spacing w:after="0" w:line="360" w:lineRule="exact"/>
        <w:ind w:firstLine="1480"/>
        <w:jc w:val="thaiDistribute"/>
        <w:rPr>
          <w:cs/>
        </w:rPr>
      </w:pPr>
      <w:r w:rsidRPr="00731B9F">
        <w:rPr>
          <w:cs/>
        </w:rPr>
        <w:t>2.1 จัดทำแผนงานและจัดทำแผนการเรียนในการจัดการอาชีวศึกษาระบบทวิภาคีร่วมกับ สถานประกอบการ หน่วยงาน องค์การ</w:t>
      </w:r>
    </w:p>
    <w:p w14:paraId="31568935" w14:textId="77777777" w:rsidR="00814A97" w:rsidRPr="00731B9F" w:rsidRDefault="00814A97" w:rsidP="00814A97">
      <w:pPr>
        <w:spacing w:after="0" w:line="360" w:lineRule="exact"/>
        <w:ind w:firstLine="1480"/>
        <w:rPr>
          <w:rStyle w:val="Bodytext2Bold"/>
          <w:rFonts w:ascii="TH SarabunPSK" w:hAnsi="TH SarabunPSK" w:cs="TH SarabunPSK"/>
          <w:sz w:val="32"/>
          <w:cs/>
        </w:rPr>
      </w:pPr>
      <w:r w:rsidRPr="00731B9F">
        <w:rPr>
          <w:cs/>
        </w:rPr>
        <w:t xml:space="preserve">2.2 ประชาสัมพันธ์ แนะแนวผู้เรียน </w:t>
      </w:r>
    </w:p>
    <w:p w14:paraId="5FDA89A6" w14:textId="77777777" w:rsidR="00814A97" w:rsidRPr="00731B9F" w:rsidRDefault="00814A97" w:rsidP="00814A97">
      <w:pPr>
        <w:spacing w:after="0" w:line="360" w:lineRule="exact"/>
        <w:ind w:firstLine="720"/>
        <w:rPr>
          <w:rStyle w:val="Bodytext217pt"/>
          <w:rFonts w:ascii="TH SarabunPSK" w:hAnsi="TH SarabunPSK" w:cs="TH SarabunPSK"/>
          <w:b/>
          <w:bCs/>
          <w:sz w:val="32"/>
          <w:szCs w:val="32"/>
          <w:cs/>
        </w:rPr>
      </w:pP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ขั้นที่ 3 ขั้นจัดการเรียนการสอนอาชีวศึกษาระบบทวิภาคี </w:t>
      </w:r>
    </w:p>
    <w:p w14:paraId="5DDF8583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3.</w:t>
      </w:r>
      <w:r w:rsidRPr="00731B9F">
        <w:rPr>
          <w:cs/>
        </w:rPr>
        <w:t>1 คัดเลือกผู้เข้าเรียน</w:t>
      </w:r>
    </w:p>
    <w:p w14:paraId="6311D51E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cs/>
        </w:rPr>
        <w:t xml:space="preserve">2 ทำสัญญาการฝึกอาชีพ ปฐมนิเทศผู้เรียน การประชุมผู้ปกครอง </w:t>
      </w:r>
    </w:p>
    <w:p w14:paraId="3E29DAA2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 xml:space="preserve">3.3 จัดทำแผนการจัดการเรียนรู้หรือแผนการฝึกอาชีพ </w:t>
      </w:r>
    </w:p>
    <w:p w14:paraId="66B5408E" w14:textId="77777777" w:rsidR="00814A97" w:rsidRPr="00731B9F" w:rsidRDefault="00814A97" w:rsidP="00814A97">
      <w:pPr>
        <w:spacing w:after="0" w:line="360" w:lineRule="exact"/>
        <w:ind w:left="720" w:firstLine="720"/>
        <w:rPr>
          <w:rStyle w:val="Bodytext2Bold"/>
          <w:rFonts w:ascii="TH SarabunPSK" w:hAnsi="TH SarabunPSK" w:cs="TH SarabunPSK"/>
          <w:b w:val="0"/>
          <w:bCs w:val="0"/>
          <w:sz w:val="32"/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3.</w:t>
      </w:r>
      <w:r w:rsidRPr="00731B9F">
        <w:rPr>
          <w:cs/>
        </w:rPr>
        <w:t xml:space="preserve">4 จัดการเรียนการสอนหรือการฝึกอาชีพ </w:t>
      </w:r>
    </w:p>
    <w:p w14:paraId="527A8145" w14:textId="77777777" w:rsidR="00814A97" w:rsidRPr="00731B9F" w:rsidRDefault="00814A97" w:rsidP="00814A97">
      <w:pPr>
        <w:spacing w:after="0" w:line="360" w:lineRule="exact"/>
        <w:ind w:firstLine="720"/>
        <w:rPr>
          <w:rStyle w:val="Bodytext2Bold"/>
          <w:rFonts w:ascii="TH SarabunPSK" w:hAnsi="TH SarabunPSK" w:cs="TH SarabunPSK"/>
          <w:b w:val="0"/>
          <w:bCs w:val="0"/>
          <w:sz w:val="32"/>
          <w:cs/>
        </w:rPr>
      </w:pP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ขั้นที่ 4 ขั้นติดตาม ตรวจสอบคุณภาพในการจัดการอาชีวศึกษาระบบทวิภาคี </w:t>
      </w:r>
    </w:p>
    <w:p w14:paraId="40BE0D4E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 xml:space="preserve">4.1 การนิเทศการจัดการเรียนการสอนหรือการฝึกอาชีพ </w:t>
      </w:r>
    </w:p>
    <w:p w14:paraId="56114FFD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 xml:space="preserve">4.2 การจัดและประเมินผลรายวิชาหรือการฝึกอาชีพ </w:t>
      </w:r>
    </w:p>
    <w:p w14:paraId="713670E7" w14:textId="77777777" w:rsidR="00814A97" w:rsidRPr="00731B9F" w:rsidRDefault="00814A97" w:rsidP="00814A97">
      <w:pPr>
        <w:spacing w:after="0" w:line="360" w:lineRule="exact"/>
        <w:ind w:left="720"/>
        <w:rPr>
          <w:rStyle w:val="Bodytext2Bold"/>
          <w:rFonts w:ascii="TH SarabunPSK" w:hAnsi="TH SarabunPSK" w:cs="TH SarabunPSK"/>
          <w:b w:val="0"/>
          <w:bCs w:val="0"/>
          <w:sz w:val="32"/>
          <w:cs/>
        </w:rPr>
      </w:pP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ขั้นที่ </w:t>
      </w:r>
      <w:r w:rsidRPr="00731B9F">
        <w:rPr>
          <w:rStyle w:val="Bodytext216pt"/>
          <w:rFonts w:ascii="TH SarabunPSK" w:hAnsi="TH SarabunPSK" w:cs="TH SarabunPSK"/>
          <w:cs/>
        </w:rPr>
        <w:t>5</w:t>
      </w: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 ขั้นสรุปรายงานผลการจัดการอาชีวศึกษาระบบทวิภาคี </w:t>
      </w:r>
    </w:p>
    <w:p w14:paraId="50963F82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 xml:space="preserve">5.1 การสำเร็จการศึกษาผู้เรียนอาชีวศึกษาระบบทวิภาคี </w:t>
      </w:r>
    </w:p>
    <w:p w14:paraId="2F0F4627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>5.2 การติดตามผู้สำเร็จการศึกษาอาชีวศึกษาระบบทวิภาคี</w:t>
      </w:r>
    </w:p>
    <w:p w14:paraId="78031D88" w14:textId="77777777" w:rsidR="00814A97" w:rsidRPr="00731B9F" w:rsidRDefault="00814A97" w:rsidP="00814A97">
      <w:pPr>
        <w:spacing w:after="0" w:line="360" w:lineRule="exact"/>
        <w:ind w:left="720" w:firstLine="720"/>
      </w:pPr>
      <w:r w:rsidRPr="00731B9F">
        <w:rPr>
          <w:cs/>
        </w:rPr>
        <w:t>5.3 การสรุปผลการดำเนินงานและรายงานประจำปีในการจัดการอาชีวศึกษาระบบทวิภาคี</w:t>
      </w:r>
    </w:p>
    <w:p w14:paraId="2A90E2AB" w14:textId="77777777" w:rsidR="00814A97" w:rsidRPr="00731B9F" w:rsidRDefault="00814A97" w:rsidP="00814A97">
      <w:pPr>
        <w:spacing w:after="0" w:line="360" w:lineRule="exact"/>
        <w:ind w:left="720" w:firstLine="720"/>
      </w:pPr>
    </w:p>
    <w:p w14:paraId="1354822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2C10F4D2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ความพร้อมในการจัดการอาชีวศึกษาระบบทวิภาคีของคณะ</w:t>
      </w:r>
    </w:p>
    <w:p w14:paraId="218CE50C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2. การวางแผนในการจัดการอาชีวศึกษาระบบทวิภาคีของคณะ</w:t>
      </w:r>
    </w:p>
    <w:p w14:paraId="353BBF26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การจัดการเรียนการสอนอาชีวศึกษาระบบทวิภาคีของคณะ</w:t>
      </w:r>
    </w:p>
    <w:p w14:paraId="5020DAB6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4. การติดตาม ตรวจสอบคุณภาพในการจัดการอาชีวศึกษาระบบทวิภาคีของคณะ</w:t>
      </w:r>
    </w:p>
    <w:p w14:paraId="65970601" w14:textId="1EC8AC17" w:rsidR="00814A97" w:rsidRPr="00731B9F" w:rsidRDefault="00814A97" w:rsidP="00A13097">
      <w:pPr>
        <w:spacing w:after="0" w:line="360" w:lineRule="exact"/>
        <w:ind w:firstLine="760"/>
      </w:pPr>
      <w:r w:rsidRPr="00731B9F">
        <w:rPr>
          <w:cs/>
        </w:rPr>
        <w:t>5 การสรุปรายงานผลการจัดการอาชีวศึกษาระบบทวิภาคีของคณะ</w:t>
      </w:r>
    </w:p>
    <w:p w14:paraId="40D0B682" w14:textId="7793364C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เกณฑ์การประเมิน</w:t>
      </w:r>
    </w:p>
    <w:p w14:paraId="21F676E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cs/>
        </w:rPr>
      </w:pPr>
      <w:r w:rsidRPr="00731B9F">
        <w:rPr>
          <w:rFonts w:ascii="TH SarabunPSK" w:hAnsi="TH SarabunPSK" w:cs="TH SarabunPSK"/>
          <w:b w:val="0"/>
          <w:bCs w:val="0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2761"/>
      </w:tblGrid>
      <w:tr w:rsidR="00814A97" w:rsidRPr="00731B9F" w14:paraId="577EFE65" w14:textId="77777777" w:rsidTr="00814A97">
        <w:tc>
          <w:tcPr>
            <w:tcW w:w="4495" w:type="dxa"/>
          </w:tcPr>
          <w:p w14:paraId="073BBE4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19FE8AA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5519BD4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258A41CF" w14:textId="77777777" w:rsidTr="00814A97">
        <w:tc>
          <w:tcPr>
            <w:tcW w:w="4495" w:type="dxa"/>
          </w:tcPr>
          <w:p w14:paraId="3DF24BF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มีผลการประเมินครบถ้วน ทั้ง</w:t>
            </w:r>
            <w:r w:rsidRPr="00731B9F">
              <w:rPr>
                <w:rFonts w:ascii="TH SarabunPSK" w:hAnsi="TH SarabunPSK" w:cs="TH SarabunPSK"/>
              </w:rPr>
              <w:t xml:space="preserve"> 1,2,3,4,5</w:t>
            </w:r>
          </w:p>
        </w:tc>
        <w:tc>
          <w:tcPr>
            <w:tcW w:w="1373" w:type="dxa"/>
          </w:tcPr>
          <w:p w14:paraId="13595CC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66494FE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2F0EB6E0" w14:textId="77777777" w:rsidTr="00814A97">
        <w:tc>
          <w:tcPr>
            <w:tcW w:w="4495" w:type="dxa"/>
          </w:tcPr>
          <w:p w14:paraId="440B5839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มีผลการประเมินครบถ้วน ตั้งแต่ขั้นตอนที่</w:t>
            </w:r>
            <w:r w:rsidRPr="00731B9F">
              <w:rPr>
                <w:rFonts w:ascii="TH SarabunPSK" w:hAnsi="TH SarabunPSK" w:cs="TH SarabunPSK"/>
              </w:rPr>
              <w:t xml:space="preserve"> 1,2,3,4</w:t>
            </w:r>
          </w:p>
        </w:tc>
        <w:tc>
          <w:tcPr>
            <w:tcW w:w="1373" w:type="dxa"/>
          </w:tcPr>
          <w:p w14:paraId="02445B2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13689AF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6667BD61" w14:textId="77777777" w:rsidTr="00814A97">
        <w:tc>
          <w:tcPr>
            <w:tcW w:w="4495" w:type="dxa"/>
          </w:tcPr>
          <w:p w14:paraId="628A8D7C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มีผลการประเมินครบถ้วน ตั้งแต่ขั้นตอนที่</w:t>
            </w:r>
            <w:r w:rsidRPr="00731B9F">
              <w:rPr>
                <w:rFonts w:ascii="TH SarabunPSK" w:hAnsi="TH SarabunPSK" w:cs="TH SarabunPSK"/>
              </w:rPr>
              <w:t xml:space="preserve"> 1,2,3</w:t>
            </w:r>
          </w:p>
        </w:tc>
        <w:tc>
          <w:tcPr>
            <w:tcW w:w="1373" w:type="dxa"/>
          </w:tcPr>
          <w:p w14:paraId="7862AD4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61" w:type="dxa"/>
          </w:tcPr>
          <w:p w14:paraId="7C9E77D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6130E779" w14:textId="77777777" w:rsidTr="00814A97">
        <w:tc>
          <w:tcPr>
            <w:tcW w:w="4495" w:type="dxa"/>
          </w:tcPr>
          <w:p w14:paraId="34D92973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มีผลการประเมินครบถ้วน ตั้งแต่ขั้นตอนที่</w:t>
            </w:r>
            <w:r w:rsidRPr="00731B9F">
              <w:rPr>
                <w:rFonts w:ascii="TH SarabunPSK" w:hAnsi="TH SarabunPSK" w:cs="TH SarabunPSK"/>
              </w:rPr>
              <w:t xml:space="preserve"> 1,2</w:t>
            </w:r>
          </w:p>
        </w:tc>
        <w:tc>
          <w:tcPr>
            <w:tcW w:w="1373" w:type="dxa"/>
          </w:tcPr>
          <w:p w14:paraId="0A17FA3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54E7F1B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587920E7" w14:textId="77777777" w:rsidTr="00814A97">
        <w:tc>
          <w:tcPr>
            <w:tcW w:w="4495" w:type="dxa"/>
          </w:tcPr>
          <w:p w14:paraId="2C2CFFAC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มีผลการประเมินครบถ้วน ตั้งแต่ขั้นตอนที่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373" w:type="dxa"/>
          </w:tcPr>
          <w:p w14:paraId="555946D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5CFFB2B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39F01DC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</w:rPr>
      </w:pPr>
    </w:p>
    <w:p w14:paraId="51E51B6C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5D59D7B3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5AB4C338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63B22956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44E8BAF5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2F59265E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0A21A411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479FD154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592E6359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63A63362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7A0E1F93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0ADE369A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09E17084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28A61EC5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07F7227E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2EF2F4B8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39A3127B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4008D824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2E58C6A7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1EC9CBE3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3E9F876D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091B30C6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732ADD0A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4E6EC2EA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0A3875A2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33058D89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771397C2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45B1E942" w14:textId="77777777" w:rsidR="0012294A" w:rsidRPr="00731B9F" w:rsidRDefault="0012294A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2471BD93" w14:textId="06E666C5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4.2 การระดมทรัพยากรเพื่อการจัดการเรียนการสอน</w:t>
      </w:r>
    </w:p>
    <w:p w14:paraId="3ADC16C5" w14:textId="16A3780F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5D30D849" w14:textId="37B7C38E" w:rsidR="00814A97" w:rsidRDefault="00814A97" w:rsidP="00814A97">
      <w:pPr>
        <w:spacing w:after="0" w:line="360" w:lineRule="exact"/>
        <w:ind w:firstLine="760"/>
        <w:jc w:val="thaiDistribute"/>
      </w:pPr>
      <w:r w:rsidRPr="00731B9F">
        <w:rPr>
          <w:cs/>
        </w:rPr>
        <w:t>คณะมีการสร้างเครือข่ายความร่วมมือในการระดมทรัพยากรเพื่อการจัดการอาชีวศึกษาทั้งในประเทศและหรือต่างประเทศ ในด้านครูพิเศษ ครูภูมิปัญญาท้องถิ่น ครูผู้เชี่ยวชาญ ผู้ทรงคุณวุฒิ สถานประกอบการ ด้านงบประมาณ ทุนการศึกษา วัสดุ อุปกรณ์ ครุภัณฑ์ ฯลฯ และมีการประเมินผลการดำเนินงาน เพื่อการปรับปรุงอย่างต่อเนื่อง</w:t>
      </w:r>
    </w:p>
    <w:p w14:paraId="1FD5FDE6" w14:textId="77777777" w:rsidR="00A13097" w:rsidRPr="00A13097" w:rsidRDefault="00A13097" w:rsidP="00814A97">
      <w:pPr>
        <w:spacing w:after="0" w:line="360" w:lineRule="exact"/>
        <w:ind w:firstLine="760"/>
        <w:jc w:val="thaiDistribute"/>
        <w:rPr>
          <w:sz w:val="10"/>
          <w:szCs w:val="10"/>
          <w:cs/>
        </w:rPr>
      </w:pPr>
    </w:p>
    <w:p w14:paraId="35E6453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5DF9D02E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>คณะมีแผนงาน โครงการในการระดมทรัพยากรที่หลากหลาย ในการจัดการอาชีวศึกษาทั้งในประเทศและหรือต่างประเทศ</w:t>
      </w:r>
    </w:p>
    <w:p w14:paraId="53B44AF4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2. คณะมีเครือข่ายความร่วมมือกับสถานประกอบการหรือหน่วยงานอื่น ๆ เพื่อพัฒนาศักยภาพครูและครูฝึกในสถานประกอบการ</w:t>
      </w:r>
    </w:p>
    <w:p w14:paraId="46AC4F1A" w14:textId="77777777" w:rsidR="00814A97" w:rsidRPr="00731B9F" w:rsidRDefault="00814A97" w:rsidP="00814A97">
      <w:pPr>
        <w:spacing w:after="0" w:line="360" w:lineRule="exact"/>
        <w:ind w:firstLine="720"/>
        <w:jc w:val="thaiDistribute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คณะมีการจัดให้ครูพิเศษ ครูภูมิปัญญาท้องถิ่น ครูผู้เชี่ยวชาญ ผู้ทรงคุณวุฒิในสถานประกอบการ              ทั้งในประเทศและหรือต่างประเทศ ร่วมพัฒนาผู้เรียนไม่น้อยกว่าร้อยละ 80 ของจำนวนสาขางานที่คณะจัดการเรียน การสอน</w:t>
      </w:r>
    </w:p>
    <w:p w14:paraId="5B6377D4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4. คณะมีการระดมทรัพยากรเพื่อพัฒนาการจัดการศึกษาของคณะ เช่น งบประมาณ ทุนการศึกษา วัสดุ อุปกรณ์ ครุภัณฑ์ ฯลฯ ปรากฏผลการพัฒนาตามวัตถุประสงค์ของการระดมทรัพยากรอย่างเป็น รูปธรรม</w:t>
      </w:r>
    </w:p>
    <w:p w14:paraId="62A085A2" w14:textId="795C8476" w:rsidR="00A13097" w:rsidRPr="00A13097" w:rsidRDefault="00814A97" w:rsidP="00A13097">
      <w:pPr>
        <w:spacing w:after="0" w:line="360" w:lineRule="exact"/>
        <w:ind w:firstLine="760"/>
        <w:jc w:val="thaiDistribute"/>
      </w:pPr>
      <w:r w:rsidRPr="00731B9F">
        <w:rPr>
          <w:cs/>
        </w:rPr>
        <w:t>5. คณะมีการประเมินผลการดำเนินงานตามแผนงาน โครงการในการระดมทรัพยากรในการจัดการอาชีวศึกษากับเครือข่าย เพื่อการปรับปรุงและพัฒนาอย่างต่อเนื่อง</w:t>
      </w:r>
    </w:p>
    <w:p w14:paraId="62A1AE07" w14:textId="73E63C34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hanging="76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6F9E3C99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แผนงาน โครงการในการระดมทรัพยากรที่หลากหลายในการจัดการอาชีวศึกษา ทั้งในประเทศหรือต่างประเทศ</w:t>
      </w:r>
    </w:p>
    <w:p w14:paraId="2487B5AA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>2. เครือข่ายความร่วมมือในการระดมทรัพยากรเพื่อยกระดับคุณภาพการจัดการอาชีวศึกษาของคณะ</w:t>
      </w:r>
    </w:p>
    <w:p w14:paraId="05510CCF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จำนวนสาขางานทั้งหมดที่คณะจัดการเรียนการสอน</w:t>
      </w:r>
    </w:p>
    <w:p w14:paraId="116510B5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 xml:space="preserve">4. จำนวนสาขางานที่จัดให้ครูพิเศษ ครูภูมิปัญญาท้องถิ่น ครูผู้เชี่ยวชาญ ผู้ทรงคุณวุฒิในสถานประกอบการ ทั้งในประเทศหรือต่างประเทศร่วมพัฒนาผู้เรียน </w:t>
      </w:r>
    </w:p>
    <w:p w14:paraId="6D3EA95F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5. ผลการระดมทรัพยากรของคณะ</w:t>
      </w:r>
    </w:p>
    <w:p w14:paraId="17F49581" w14:textId="77777777" w:rsidR="00814A97" w:rsidRPr="00731B9F" w:rsidRDefault="00814A97" w:rsidP="00814A97">
      <w:pPr>
        <w:spacing w:after="0" w:line="360" w:lineRule="exact"/>
        <w:ind w:firstLine="760"/>
      </w:pPr>
      <w:r w:rsidRPr="00731B9F">
        <w:rPr>
          <w:cs/>
        </w:rPr>
        <w:t>6. ผลการประเมินผลการดำเนินงานตามแผนงาน โครงการในการระดมทรัพยากรในการจัดการอาชีวศึกษากับ เครือข่าย เพื่อการปรับปรุงและพัฒนาอย่างต่อเนื่อง</w:t>
      </w:r>
    </w:p>
    <w:p w14:paraId="45D54F36" w14:textId="57912CF0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234C955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2761"/>
      </w:tblGrid>
      <w:tr w:rsidR="00814A97" w:rsidRPr="00731B9F" w14:paraId="4E47B4AE" w14:textId="77777777" w:rsidTr="00814A97">
        <w:tc>
          <w:tcPr>
            <w:tcW w:w="4495" w:type="dxa"/>
          </w:tcPr>
          <w:p w14:paraId="4C09484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1B277FD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555F90E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6A6096FE" w14:textId="77777777" w:rsidTr="00814A97">
        <w:tc>
          <w:tcPr>
            <w:tcW w:w="4495" w:type="dxa"/>
          </w:tcPr>
          <w:p w14:paraId="2FEB563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ตามข้อ </w:t>
            </w:r>
            <w:r w:rsidRPr="00731B9F">
              <w:rPr>
                <w:rFonts w:ascii="TH SarabunPSK" w:hAnsi="TH SarabunPSK" w:cs="TH SarabunPSK"/>
              </w:rPr>
              <w:t>1,2,3,4,5</w:t>
            </w:r>
          </w:p>
        </w:tc>
        <w:tc>
          <w:tcPr>
            <w:tcW w:w="1373" w:type="dxa"/>
          </w:tcPr>
          <w:p w14:paraId="7257887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231B538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4A3C20E7" w14:textId="77777777" w:rsidTr="00814A97">
        <w:tc>
          <w:tcPr>
            <w:tcW w:w="4495" w:type="dxa"/>
          </w:tcPr>
          <w:p w14:paraId="168D8184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ตามข้อ</w:t>
            </w:r>
            <w:r w:rsidRPr="00731B9F">
              <w:rPr>
                <w:rFonts w:ascii="TH SarabunPSK" w:hAnsi="TH SarabunPSK" w:cs="TH SarabunPSK"/>
              </w:rPr>
              <w:t xml:space="preserve"> 1,2,3,4</w:t>
            </w:r>
          </w:p>
        </w:tc>
        <w:tc>
          <w:tcPr>
            <w:tcW w:w="1373" w:type="dxa"/>
          </w:tcPr>
          <w:p w14:paraId="4DAE66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3699ED9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6FEF8796" w14:textId="77777777" w:rsidTr="00814A97">
        <w:tc>
          <w:tcPr>
            <w:tcW w:w="4495" w:type="dxa"/>
          </w:tcPr>
          <w:p w14:paraId="7FC72B76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ตามข้อ</w:t>
            </w:r>
            <w:r w:rsidRPr="00731B9F">
              <w:rPr>
                <w:rFonts w:ascii="TH SarabunPSK" w:hAnsi="TH SarabunPSK" w:cs="TH SarabunPSK"/>
              </w:rPr>
              <w:t xml:space="preserve"> 1,2,3</w:t>
            </w:r>
          </w:p>
        </w:tc>
        <w:tc>
          <w:tcPr>
            <w:tcW w:w="1373" w:type="dxa"/>
          </w:tcPr>
          <w:p w14:paraId="16DB3D2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61" w:type="dxa"/>
          </w:tcPr>
          <w:p w14:paraId="73C5378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0C6151E6" w14:textId="77777777" w:rsidTr="00814A97">
        <w:tc>
          <w:tcPr>
            <w:tcW w:w="4495" w:type="dxa"/>
          </w:tcPr>
          <w:p w14:paraId="53316E04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ตามข้อ</w:t>
            </w:r>
            <w:r w:rsidRPr="00731B9F">
              <w:rPr>
                <w:rFonts w:ascii="TH SarabunPSK" w:hAnsi="TH SarabunPSK" w:cs="TH SarabunPSK"/>
              </w:rPr>
              <w:t xml:space="preserve"> 1,2</w:t>
            </w:r>
          </w:p>
        </w:tc>
        <w:tc>
          <w:tcPr>
            <w:tcW w:w="1373" w:type="dxa"/>
          </w:tcPr>
          <w:p w14:paraId="2A56784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52511A0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23FD5F9D" w14:textId="77777777" w:rsidTr="00814A97">
        <w:tc>
          <w:tcPr>
            <w:tcW w:w="4495" w:type="dxa"/>
          </w:tcPr>
          <w:p w14:paraId="0C8F8A9F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ตามข้อ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373" w:type="dxa"/>
          </w:tcPr>
          <w:p w14:paraId="79C5B3B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308CC8B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6D90485B" w14:textId="277C23C3" w:rsidR="00814A97" w:rsidRPr="00731B9F" w:rsidRDefault="00814A97" w:rsidP="00814A97">
      <w:pPr>
        <w:pStyle w:val="Heading61"/>
        <w:keepNext/>
        <w:keepLines/>
        <w:shd w:val="clear" w:color="auto" w:fill="auto"/>
        <w:spacing w:before="89" w:line="360" w:lineRule="exact"/>
        <w:ind w:left="760" w:right="5786" w:hanging="760"/>
        <w:rPr>
          <w:rFonts w:ascii="TH SarabunPSK" w:hAnsi="TH SarabunPSK" w:cs="TH SarabunPSK"/>
          <w:sz w:val="32"/>
          <w:szCs w:val="32"/>
        </w:rPr>
      </w:pPr>
      <w:bookmarkStart w:id="17" w:name="bookmark43"/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4.3 การบริการชุมชนและจิตอาสา </w:t>
      </w:r>
    </w:p>
    <w:p w14:paraId="29DFACAD" w14:textId="618A2D1F" w:rsidR="00814A97" w:rsidRPr="00731B9F" w:rsidRDefault="00814A97" w:rsidP="00814A97">
      <w:pPr>
        <w:pStyle w:val="Heading61"/>
        <w:keepNext/>
        <w:keepLines/>
        <w:shd w:val="clear" w:color="auto" w:fill="auto"/>
        <w:spacing w:before="89" w:line="360" w:lineRule="exact"/>
        <w:ind w:right="6860"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  <w:bookmarkEnd w:id="17"/>
    </w:p>
    <w:p w14:paraId="04F03A39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  <w:r w:rsidRPr="00731B9F">
        <w:rPr>
          <w:cs/>
        </w:rPr>
        <w:t>คณะมีการบริหารจัดการ การบริการชุมชน การบริการวิชาการ การบริการวิชาชีพ และจิตอาสา             โดยการมีส่วนร่วมของผู้บริหาร ครู บุคลากรทางการศึกษา และผู้เรียน และส่งเสริมให้ผู้เรียนเป็นผู้มีจิตอาสา           โดยใช้วิชาชีพสร้างประโยชน์ให้กับชุมชนและสังคม</w:t>
      </w:r>
    </w:p>
    <w:p w14:paraId="0EF65A3A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</w:p>
    <w:p w14:paraId="1BF01B6B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6558A220" w14:textId="77777777" w:rsidR="00814A97" w:rsidRPr="00731B9F" w:rsidRDefault="00814A97" w:rsidP="00814A97">
      <w:pPr>
        <w:spacing w:after="0" w:line="360" w:lineRule="exact"/>
        <w:ind w:left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 xml:space="preserve">คณะจัดกิจกรรมให้ผู้บริหาร ครู บุคลากรทางการศึกษา และผู้เรียนเข้าร่วมกิจกรรมบริการชุมชน </w:t>
      </w:r>
    </w:p>
    <w:p w14:paraId="14507FB1" w14:textId="77777777" w:rsidR="00814A97" w:rsidRPr="00731B9F" w:rsidRDefault="00814A97" w:rsidP="00814A97">
      <w:pPr>
        <w:spacing w:after="0" w:line="360" w:lineRule="exact"/>
        <w:ind w:left="760"/>
        <w:jc w:val="thaiDistribute"/>
        <w:rPr>
          <w:cs/>
        </w:rPr>
      </w:pPr>
      <w:r w:rsidRPr="00731B9F">
        <w:rPr>
          <w:cs/>
        </w:rPr>
        <w:t>2. คณะจัดกิจกรรมให้ผู้บริหาร ครู บุคลากรทางการศึกษา และผู้เรียนเข้าร่วมกิจกรรมบริการวิชาการ</w:t>
      </w:r>
    </w:p>
    <w:p w14:paraId="6F3F6983" w14:textId="77777777" w:rsidR="00814A97" w:rsidRPr="00731B9F" w:rsidRDefault="00814A97" w:rsidP="00814A97">
      <w:pPr>
        <w:spacing w:after="0" w:line="360" w:lineRule="exact"/>
        <w:ind w:left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 xml:space="preserve">คณะจัดกิจกรรมให้ผู้บริหาร ครู บุคลากรทางการศึกษา และผู้เรียนเข้าร่วมกิจกรรมบริการวิชาชีพ </w:t>
      </w:r>
    </w:p>
    <w:p w14:paraId="6EBFB9FA" w14:textId="77777777" w:rsidR="00814A97" w:rsidRPr="00731B9F" w:rsidRDefault="00814A97" w:rsidP="00814A97">
      <w:pPr>
        <w:spacing w:after="0" w:line="360" w:lineRule="exact"/>
        <w:ind w:left="760"/>
        <w:jc w:val="thaiDistribute"/>
        <w:rPr>
          <w:cs/>
        </w:rPr>
      </w:pPr>
      <w:r w:rsidRPr="00731B9F">
        <w:rPr>
          <w:cs/>
        </w:rPr>
        <w:t>4. คณะจัดกิจกรรมให้ผู้บริหาร ครู บุคลากรทางการศึกษา และผู้เรียนเข้าร่วมกิจกรรมจิตอาสา</w:t>
      </w:r>
    </w:p>
    <w:p w14:paraId="4C4EA188" w14:textId="77777777" w:rsidR="00814A97" w:rsidRPr="00731B9F" w:rsidRDefault="00814A97" w:rsidP="00814A97">
      <w:pPr>
        <w:spacing w:after="0" w:line="360" w:lineRule="exact"/>
        <w:ind w:left="760"/>
        <w:jc w:val="thaiDistribute"/>
        <w:rPr>
          <w:cs/>
        </w:rPr>
      </w:pPr>
      <w:r w:rsidRPr="00731B9F">
        <w:rPr>
          <w:cs/>
        </w:rPr>
        <w:t xml:space="preserve">5. คณะมีนวัตกรรมการบริการชุมชน วิชาการ วิชาชีพ และจิตอาสาของคณะ </w:t>
      </w:r>
    </w:p>
    <w:p w14:paraId="7F97C607" w14:textId="77777777" w:rsidR="00814A97" w:rsidRPr="00731B9F" w:rsidRDefault="00814A97" w:rsidP="00814A97">
      <w:pPr>
        <w:spacing w:after="0" w:line="360" w:lineRule="exact"/>
        <w:ind w:left="760"/>
        <w:rPr>
          <w:rStyle w:val="Bodytext2Bold"/>
          <w:rFonts w:ascii="TH SarabunPSK" w:hAnsi="TH SarabunPSK" w:cs="TH SarabunPSK"/>
          <w:sz w:val="32"/>
          <w:cs/>
        </w:rPr>
      </w:pPr>
    </w:p>
    <w:p w14:paraId="7C9502C2" w14:textId="77777777" w:rsidR="00814A97" w:rsidRPr="00731B9F" w:rsidRDefault="00814A97" w:rsidP="00814A97">
      <w:pPr>
        <w:spacing w:after="0" w:line="360" w:lineRule="exact"/>
        <w:ind w:left="760" w:hanging="760"/>
        <w:rPr>
          <w:cs/>
        </w:rPr>
      </w:pPr>
      <w:r w:rsidRPr="00731B9F">
        <w:rPr>
          <w:rStyle w:val="Bodytext2Bold"/>
          <w:rFonts w:ascii="TH SarabunPSK" w:hAnsi="TH SarabunPSK" w:cs="TH SarabunPSK"/>
          <w:sz w:val="32"/>
          <w:cs/>
        </w:rPr>
        <w:t>การตรวจสอบข้อมูล</w:t>
      </w:r>
    </w:p>
    <w:p w14:paraId="7B97D55E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>ผลการเข้าร่วมกิจกรรมบริการชุมชนของผู้บริหาร ครู บุคลากรทางการศึกษา และผู้เรียน</w:t>
      </w:r>
    </w:p>
    <w:p w14:paraId="0AE171F6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 xml:space="preserve">2. ผลการเข้าร่วมกิจกรรมบริการวิชาการของผู้บริหาร ครู บุคลากรทางการศึกษา และผู้เรียน </w:t>
      </w:r>
    </w:p>
    <w:p w14:paraId="05DD92C2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cs/>
        </w:rPr>
        <w:t xml:space="preserve"> ผลการเข้าร่วมกิจกรรมบริการวิชาชีพของผู้บริหาร ครู บุคลากรทางการศึกษา และผู้เรียน </w:t>
      </w:r>
    </w:p>
    <w:p w14:paraId="2053CC48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 xml:space="preserve">4. ผลการเข้าร่วมกิจกรรมจิตอาสาของผู้บริหาร ครู บุคลากรทางการศึกษา และผู้เรียน </w:t>
      </w:r>
    </w:p>
    <w:p w14:paraId="49D0BBA6" w14:textId="77777777" w:rsidR="00814A97" w:rsidRPr="00731B9F" w:rsidRDefault="00814A97" w:rsidP="00814A97">
      <w:pPr>
        <w:spacing w:after="0" w:line="360" w:lineRule="exact"/>
        <w:ind w:left="760"/>
      </w:pPr>
      <w:r w:rsidRPr="00731B9F">
        <w:rPr>
          <w:cs/>
        </w:rPr>
        <w:t>5. การใช้นวัตกรรมในการบริการชุมชน วิชาการ วิชาชีพ และจิตอาสาของคณะ</w:t>
      </w:r>
    </w:p>
    <w:p w14:paraId="67BBB2CF" w14:textId="77777777" w:rsidR="00814A97" w:rsidRPr="00731B9F" w:rsidRDefault="00814A97" w:rsidP="00814A97">
      <w:pPr>
        <w:spacing w:after="0" w:line="360" w:lineRule="exact"/>
        <w:ind w:left="760"/>
      </w:pPr>
    </w:p>
    <w:p w14:paraId="26C7916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512307D2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284270C9" w14:textId="77777777" w:rsidTr="00814A97">
        <w:tc>
          <w:tcPr>
            <w:tcW w:w="4112" w:type="dxa"/>
          </w:tcPr>
          <w:p w14:paraId="47EFDB7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57C3CF8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0DFC6F3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2C01A3CE" w14:textId="77777777" w:rsidTr="00814A97">
        <w:tc>
          <w:tcPr>
            <w:tcW w:w="4112" w:type="dxa"/>
          </w:tcPr>
          <w:p w14:paraId="17ED9B8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5 ข้อ </w:t>
            </w:r>
          </w:p>
        </w:tc>
        <w:tc>
          <w:tcPr>
            <w:tcW w:w="2137" w:type="dxa"/>
          </w:tcPr>
          <w:p w14:paraId="1174289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3046ED1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20A4AF24" w14:textId="77777777" w:rsidTr="00814A97">
        <w:tc>
          <w:tcPr>
            <w:tcW w:w="4112" w:type="dxa"/>
          </w:tcPr>
          <w:p w14:paraId="55F5EEA0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4 ข้อ </w:t>
            </w:r>
          </w:p>
        </w:tc>
        <w:tc>
          <w:tcPr>
            <w:tcW w:w="2137" w:type="dxa"/>
          </w:tcPr>
          <w:p w14:paraId="56D0535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1119AA3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3CB7C4C0" w14:textId="77777777" w:rsidTr="00814A97">
        <w:tc>
          <w:tcPr>
            <w:tcW w:w="4112" w:type="dxa"/>
          </w:tcPr>
          <w:p w14:paraId="68DFCEC5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3 ข้อ</w:t>
            </w:r>
          </w:p>
        </w:tc>
        <w:tc>
          <w:tcPr>
            <w:tcW w:w="2137" w:type="dxa"/>
          </w:tcPr>
          <w:p w14:paraId="6D0C3B7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09527DF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54A54327" w14:textId="77777777" w:rsidTr="00814A97">
        <w:tc>
          <w:tcPr>
            <w:tcW w:w="4112" w:type="dxa"/>
          </w:tcPr>
          <w:p w14:paraId="7103C6EC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2 ข้อ </w:t>
            </w:r>
          </w:p>
        </w:tc>
        <w:tc>
          <w:tcPr>
            <w:tcW w:w="2137" w:type="dxa"/>
          </w:tcPr>
          <w:p w14:paraId="38F34F6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693941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03193CB3" w14:textId="77777777" w:rsidTr="00814A97">
        <w:tc>
          <w:tcPr>
            <w:tcW w:w="4112" w:type="dxa"/>
          </w:tcPr>
          <w:p w14:paraId="630E0A81" w14:textId="77777777" w:rsidR="00814A97" w:rsidRPr="00731B9F" w:rsidRDefault="00814A97" w:rsidP="00814A97">
            <w:pPr>
              <w:rPr>
                <w:rFonts w:ascii="TH SarabunPSK" w:eastAsia="CordiaUPC" w:hAnsi="TH SarabunPSK" w:cs="TH SarabunPSK"/>
                <w:cs/>
                <w:lang w:eastAsia="th-TH"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1 ข้อ</w:t>
            </w:r>
          </w:p>
        </w:tc>
        <w:tc>
          <w:tcPr>
            <w:tcW w:w="2137" w:type="dxa"/>
          </w:tcPr>
          <w:p w14:paraId="2CB5E0D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587E5F4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7A3A4AB5" w14:textId="77777777" w:rsidR="00814A97" w:rsidRPr="00731B9F" w:rsidRDefault="00814A97" w:rsidP="00814A97">
      <w:pPr>
        <w:spacing w:after="0"/>
      </w:pPr>
    </w:p>
    <w:p w14:paraId="2950FDFD" w14:textId="77777777" w:rsidR="00814A97" w:rsidRPr="00731B9F" w:rsidRDefault="00814A97" w:rsidP="00814A97">
      <w:pPr>
        <w:spacing w:after="0"/>
      </w:pPr>
    </w:p>
    <w:p w14:paraId="232CA39C" w14:textId="77777777" w:rsidR="00814A97" w:rsidRPr="00731B9F" w:rsidRDefault="00814A97" w:rsidP="00814A97">
      <w:pPr>
        <w:spacing w:after="0"/>
      </w:pPr>
    </w:p>
    <w:p w14:paraId="028D6334" w14:textId="77777777" w:rsidR="00814A97" w:rsidRPr="00731B9F" w:rsidRDefault="00814A97" w:rsidP="00814A97">
      <w:pPr>
        <w:spacing w:after="0"/>
      </w:pPr>
    </w:p>
    <w:p w14:paraId="052378F8" w14:textId="77777777" w:rsidR="00814A97" w:rsidRPr="00731B9F" w:rsidRDefault="00814A97" w:rsidP="00814A97">
      <w:pPr>
        <w:spacing w:after="0"/>
      </w:pPr>
    </w:p>
    <w:p w14:paraId="3CE4629E" w14:textId="6DCE5311" w:rsidR="00814A97" w:rsidRPr="00731B9F" w:rsidRDefault="00814A97" w:rsidP="00814A97">
      <w:pPr>
        <w:spacing w:after="0"/>
      </w:pPr>
    </w:p>
    <w:p w14:paraId="300F6F66" w14:textId="16C11206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 xml:space="preserve">ด้านที่ </w:t>
      </w:r>
      <w:r w:rsidRPr="00731B9F">
        <w:rPr>
          <w:b/>
          <w:bCs/>
        </w:rPr>
        <w:t>5</w:t>
      </w:r>
      <w:r w:rsidRPr="00731B9F">
        <w:rPr>
          <w:b/>
          <w:bCs/>
          <w:cs/>
        </w:rPr>
        <w:t xml:space="preserve"> ด้านปัจจัยพื้นฐาน </w:t>
      </w:r>
    </w:p>
    <w:p w14:paraId="5B316D0D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 xml:space="preserve">ในการประเมินด้านปัจจัยพื้นฐานนั้น ประกอบไปด้วย </w:t>
      </w:r>
      <w:r w:rsidRPr="00731B9F">
        <w:t>5</w:t>
      </w:r>
      <w:r w:rsidRPr="00731B9F">
        <w:rPr>
          <w:cs/>
        </w:rPr>
        <w:t xml:space="preserve"> ข้อการประเมิน ดังนี้ </w:t>
      </w:r>
    </w:p>
    <w:p w14:paraId="12317320" w14:textId="77777777" w:rsidR="00814A97" w:rsidRPr="00731B9F" w:rsidRDefault="00814A97" w:rsidP="00814A97">
      <w:pPr>
        <w:spacing w:after="0"/>
        <w:ind w:firstLine="720"/>
      </w:pPr>
      <w:r w:rsidRPr="00731B9F">
        <w:t>5</w:t>
      </w:r>
      <w:r w:rsidRPr="00731B9F">
        <w:rPr>
          <w:cs/>
        </w:rPr>
        <w:t>.</w:t>
      </w:r>
      <w:r w:rsidRPr="00731B9F">
        <w:t>1</w:t>
      </w:r>
      <w:r w:rsidRPr="00731B9F">
        <w:rPr>
          <w:cs/>
        </w:rPr>
        <w:t xml:space="preserve"> อาคารสถานที่ ห้องเรียน ห้องปฏิบัติการโรงฝึกงาน หรืองานฟาร์ม</w:t>
      </w:r>
    </w:p>
    <w:p w14:paraId="0E1A5F94" w14:textId="77777777" w:rsidR="00814A97" w:rsidRPr="00731B9F" w:rsidRDefault="00814A97" w:rsidP="00814A97">
      <w:pPr>
        <w:spacing w:after="0"/>
        <w:ind w:firstLine="720"/>
      </w:pPr>
      <w:r w:rsidRPr="00731B9F">
        <w:t>5</w:t>
      </w:r>
      <w:r w:rsidRPr="00731B9F">
        <w:rPr>
          <w:cs/>
        </w:rPr>
        <w:t>.</w:t>
      </w:r>
      <w:r w:rsidRPr="00731B9F">
        <w:t>2</w:t>
      </w:r>
      <w:r w:rsidRPr="00731B9F">
        <w:rPr>
          <w:cs/>
        </w:rPr>
        <w:t xml:space="preserve"> ระบบสาธารณูปโภคพื้นฐาน</w:t>
      </w:r>
    </w:p>
    <w:p w14:paraId="24D17926" w14:textId="77777777" w:rsidR="00814A97" w:rsidRPr="00731B9F" w:rsidRDefault="00814A97" w:rsidP="00814A97">
      <w:pPr>
        <w:spacing w:after="0"/>
        <w:ind w:firstLine="720"/>
      </w:pPr>
      <w:r w:rsidRPr="00731B9F">
        <w:t>5</w:t>
      </w:r>
      <w:r w:rsidRPr="00731B9F">
        <w:rPr>
          <w:cs/>
        </w:rPr>
        <w:t>.</w:t>
      </w:r>
      <w:r w:rsidRPr="00731B9F">
        <w:t>3</w:t>
      </w:r>
      <w:r w:rsidRPr="00731B9F">
        <w:rPr>
          <w:cs/>
        </w:rPr>
        <w:t xml:space="preserve"> แหล่งเรียนรู้และศูนย์วิทยบริการ</w:t>
      </w:r>
    </w:p>
    <w:p w14:paraId="13216C1E" w14:textId="77777777" w:rsidR="00814A97" w:rsidRPr="00731B9F" w:rsidRDefault="00814A97" w:rsidP="00814A97">
      <w:pPr>
        <w:spacing w:after="0"/>
        <w:ind w:firstLine="720"/>
      </w:pPr>
      <w:r w:rsidRPr="00731B9F">
        <w:t>5</w:t>
      </w:r>
      <w:r w:rsidRPr="00731B9F">
        <w:rPr>
          <w:cs/>
        </w:rPr>
        <w:t>.</w:t>
      </w:r>
      <w:r w:rsidRPr="00731B9F">
        <w:t>4</w:t>
      </w:r>
      <w:r w:rsidRPr="00731B9F">
        <w:rPr>
          <w:cs/>
        </w:rPr>
        <w:t xml:space="preserve"> ระบบอินเทอร์เน็ตความเร็วสูง เพื่อการใช้งานด้านสารสนเทศภายในคณะ</w:t>
      </w:r>
    </w:p>
    <w:p w14:paraId="043D6F0D" w14:textId="77777777" w:rsidR="00814A97" w:rsidRPr="00731B9F" w:rsidRDefault="00814A97" w:rsidP="00814A97">
      <w:pPr>
        <w:spacing w:after="0"/>
        <w:ind w:firstLine="720"/>
      </w:pPr>
      <w:r w:rsidRPr="00731B9F">
        <w:t>5</w:t>
      </w:r>
      <w:r w:rsidRPr="00731B9F">
        <w:rPr>
          <w:cs/>
        </w:rPr>
        <w:t>.</w:t>
      </w:r>
      <w:r w:rsidRPr="00731B9F">
        <w:t>5</w:t>
      </w:r>
      <w:r w:rsidRPr="00731B9F">
        <w:rPr>
          <w:cs/>
        </w:rPr>
        <w:t xml:space="preserve"> การเข้าถึงระบบอินเตอร์เน็ตความเร็วสูงเพื่อการจัดการเรียนการสอนในชั้นเรียน</w:t>
      </w:r>
    </w:p>
    <w:p w14:paraId="43DA096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EA6CF44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006A354E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058B9D66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821FE0A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2B1B9C8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D4FFDC4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60C7408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703BD08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4577C00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106" w:line="360" w:lineRule="exact"/>
        <w:ind w:left="760" w:hanging="760"/>
        <w:rPr>
          <w:rFonts w:ascii="TH SarabunPSK" w:hAnsi="TH SarabunPSK" w:cs="TH SarabunPSK"/>
          <w:sz w:val="32"/>
          <w:szCs w:val="32"/>
          <w:cs/>
        </w:rPr>
      </w:pPr>
    </w:p>
    <w:p w14:paraId="1E0E005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1A2FEDD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3BC4EC1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0CA2CA3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5C33490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3684CD0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1FBB918B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79CB33D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0390E81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6923C51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1C4CF94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5004885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58EF402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6D7C199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4CEF7DE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1ABD765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71727BCA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6D1ACB59" w14:textId="4F49CB9A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right="2567" w:hanging="76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5.1 อาคารสถานที่ ห้องเรียน ห้องปฏิบัติการ โรงฝึกงาน หรืองานฟาร์ม </w:t>
      </w:r>
    </w:p>
    <w:p w14:paraId="428D2408" w14:textId="75526609" w:rsidR="00814A97" w:rsidRPr="00731B9F" w:rsidRDefault="00814A97" w:rsidP="00814A97">
      <w:pPr>
        <w:pStyle w:val="Bodytext130"/>
        <w:shd w:val="clear" w:color="auto" w:fill="auto"/>
        <w:spacing w:line="360" w:lineRule="exact"/>
        <w:ind w:right="3720"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3BAC282A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คณะดำเนินการพัฒนาและดูแลสภาพแวดล้อม ภูมิทัศน์ อาคารสถานที่ ห้องเรียน ห้องปฏิบัติการ              แหล่งการเรียนรู้ โรงฝึกงาน หรืองานฟาร์ม และสิ่งอำนวยความสะดวกให้มีความพร้อมและเพียงพอ                      ต่อการใช้งานของผู้เรียนหรือผู้รับบริการ เอื้อต่อการจัดการเรียนรู้ สอดคล้องกับบริบทของคณะ</w:t>
      </w:r>
    </w:p>
    <w:p w14:paraId="568DA44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jc w:val="thaiDistribute"/>
        <w:rPr>
          <w:rFonts w:ascii="TH SarabunPSK" w:hAnsi="TH SarabunPSK" w:cs="TH SarabunPSK"/>
          <w:sz w:val="32"/>
          <w:szCs w:val="32"/>
        </w:rPr>
      </w:pPr>
    </w:p>
    <w:p w14:paraId="12E3390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320F1B68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คณะมีอาคารสถานที่ ห้องเรียน ห้องปฏิบัติการ แหล่งการเรียนรู้ โรงฝึกงาน หรืองานฟาร์ม และ            สิ่งอำนวยความสะดวกในการให้บริการผู้เรียนเพียงพอต่อความต้องการ และมีการพัฒนาดูแลสภาพแวดล้อม              ภูมิทัศน์ ของคณะให้เอื้อต่อการจัดการเรียนรู้</w:t>
      </w:r>
    </w:p>
    <w:p w14:paraId="089B2D2A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2. คณะมีแผนงาน โครงการพัฒนาและดูแลสภาพแวดล้อม ภูมิทัศน์ 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และสิ่งอำนวยความสะดวกให้มีความพร้อมและเพียงพอ ต่อการใช้งานของผู้เรียนหรือผู้รับบริการโดยการมีส่วนร่วมของครู บุคลากรและผู้เรียน</w:t>
      </w:r>
    </w:p>
    <w:p w14:paraId="44206991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คณะ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มี</w:t>
      </w:r>
      <w:r w:rsidRPr="00731B9F">
        <w:rPr>
          <w:cs/>
        </w:rPr>
        <w:t xml:space="preserve">การพัฒนาและดูแลสภาพแวดล้อม 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ภูมิ</w:t>
      </w:r>
      <w:r w:rsidRPr="00731B9F">
        <w:rPr>
          <w:cs/>
        </w:rPr>
        <w:t>ทัศน์ อาคารสถาน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ที่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ห้องเรียน ห้องปฏิบัติการ  แหล่งการเรียนรู้ โรงฝึกงาน หรืองานฟาร์ม และสิ่งอำนวยความสะดวกตามแผนงาน โครงการที่กำหนด</w:t>
      </w:r>
    </w:p>
    <w:p w14:paraId="2A7EBA31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4. คณะจัดสภาพแวดล้อม ภูมิทัศน์ อาคารสถานที่ ห้องเรียน ห้องปฏิบัติการ แหล่งการเรียนรู้               โรงฝึกงาน หรืองานฟาร์ม และสิ่งอำนวยความสะดวก ที่เอื้อต่อการจัดการเรียนรู้</w:t>
      </w:r>
    </w:p>
    <w:p w14:paraId="5AB9AD76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5.</w:t>
      </w:r>
      <w:r w:rsidRPr="00731B9F">
        <w:rPr>
          <w:i/>
          <w:iCs/>
          <w:cs/>
        </w:rPr>
        <w:t xml:space="preserve"> </w:t>
      </w:r>
      <w:r w:rsidRPr="00731B9F">
        <w:rPr>
          <w:cs/>
        </w:rPr>
        <w:t>คณะปรับปรุงและพัฒนาสภาพแวดล้อม ภูมิทัศน์ อาคารสถานที่ ห้องเรียน ห้องปฏิบัติการ             แหล่งการเรียนรู้ โรงฝึกงาน หรืองานฟาร์ม และสิ่งอำนวยความสะดวกให้สอดคล้องกับบริบทของคณะ</w:t>
      </w:r>
    </w:p>
    <w:p w14:paraId="20406288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6110CD00" w14:textId="77777777" w:rsidR="00814A97" w:rsidRPr="00731B9F" w:rsidRDefault="00814A97" w:rsidP="00814A97">
      <w:pPr>
        <w:spacing w:after="0" w:line="360" w:lineRule="exact"/>
        <w:jc w:val="thaiDistribute"/>
        <w:rPr>
          <w:b/>
          <w:bCs/>
          <w:cs/>
        </w:rPr>
      </w:pPr>
      <w:r w:rsidRPr="00731B9F">
        <w:rPr>
          <w:b/>
          <w:bCs/>
          <w:cs/>
        </w:rPr>
        <w:t>การตรวจสอบข้อมูล</w:t>
      </w:r>
    </w:p>
    <w:p w14:paraId="5C9571C8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อาคารสถานที่ ห้องเรียน ห้องปฏิบัติการ แหล่งการเรียนรู้ โรงฝึกงาน หรืองานฟาร์ม และ              สิ่งอำนวย ความสะดวกในการให้บริการผู้เรียนเพียงพอต่อความต้องการ</w:t>
      </w:r>
    </w:p>
    <w:p w14:paraId="6C3AFE5D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cs/>
        </w:rPr>
        <w:t>2. แผนงาน โครงการพัฒนาและดูแลสภาพแวดล้อม ภูมิทัศน์ 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และสิ่งอำนวยความสะดวกให้มีความพร้อมและเพียงพอต่อการใช้งานของผู้เรียนหรือผู้รับบริการ โดยการมีส่วนร่วมของครู บุคลากรและผู้เรียน</w:t>
      </w:r>
    </w:p>
    <w:p w14:paraId="2E3D2787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 xml:space="preserve">การพัฒนาและดูแลสภาพแวดล้อม 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ภูมิ</w:t>
      </w:r>
      <w:r w:rsidRPr="00731B9F">
        <w:rPr>
          <w:cs/>
        </w:rPr>
        <w:t>ทัศน์ อาคารสถาน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ที่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ห้องเรียน ห้องปฏิบัติการ                    แหล่งการเรียนรู้  โรงฝึกงาน หรืองานฟาร์ม และสิ่งอำนวยความสะดวกตามแผนงาน โครงการที่กำหนด</w:t>
      </w:r>
    </w:p>
    <w:p w14:paraId="7B2235B0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cs/>
        </w:rPr>
        <w:t>4. สภาพแวดล้อม ภูมิทัศน์ อาคารสถานที่ ห้องเรียน ห้องปฏิบัติการ แหล่งการเรียนรู้ โรงฝึกงาน หรือ งานฟาร์ม และสิ่งอำนวยความสะดวกเอื้อต่อการจัดการเรียนรู้</w:t>
      </w:r>
    </w:p>
    <w:p w14:paraId="6A72A45C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  <w:r w:rsidRPr="00731B9F">
        <w:rPr>
          <w:cs/>
        </w:rPr>
        <w:t xml:space="preserve">5. สภาพแวดล้อม ภูมิทัศน์ อาคารสถานที่ ห้องเรียน ห้องปฏิบัติการ แหล่งการเรียนรู้ โรงฝึกงาน หรือ งานฟาร์ม และสิ่งอำนวยความสะดวกสอดคล้องกับบริบทของคณะ </w:t>
      </w:r>
    </w:p>
    <w:p w14:paraId="4B184E57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</w:p>
    <w:p w14:paraId="7E822F2D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</w:p>
    <w:p w14:paraId="6358CDCD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</w:p>
    <w:p w14:paraId="60DC266F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</w:p>
    <w:p w14:paraId="78BB5EEA" w14:textId="1C677DA7" w:rsidR="00814A97" w:rsidRDefault="00814A97" w:rsidP="00814A97">
      <w:pPr>
        <w:spacing w:after="0" w:line="360" w:lineRule="exact"/>
        <w:ind w:firstLine="780"/>
      </w:pPr>
    </w:p>
    <w:p w14:paraId="494C3C52" w14:textId="77777777" w:rsidR="00A13097" w:rsidRPr="00731B9F" w:rsidRDefault="00A13097" w:rsidP="00814A97">
      <w:pPr>
        <w:spacing w:after="0" w:line="360" w:lineRule="exact"/>
        <w:ind w:firstLine="780"/>
      </w:pPr>
    </w:p>
    <w:p w14:paraId="47353B1B" w14:textId="77777777" w:rsidR="00814A97" w:rsidRPr="00731B9F" w:rsidRDefault="00814A97" w:rsidP="00814A97">
      <w:pPr>
        <w:spacing w:after="0" w:line="360" w:lineRule="exact"/>
        <w:rPr>
          <w:cs/>
        </w:rPr>
      </w:pPr>
      <w:r w:rsidRPr="00731B9F">
        <w:rPr>
          <w:rStyle w:val="Bodytext2Bold"/>
          <w:rFonts w:ascii="TH SarabunPSK" w:hAnsi="TH SarabunPSK" w:cs="TH SarabunPSK"/>
          <w:sz w:val="32"/>
          <w:cs/>
        </w:rPr>
        <w:lastRenderedPageBreak/>
        <w:t>เกณฑ์การประเมิน</w:t>
      </w:r>
    </w:p>
    <w:p w14:paraId="60295DA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2761"/>
      </w:tblGrid>
      <w:tr w:rsidR="00814A97" w:rsidRPr="00731B9F" w14:paraId="56462880" w14:textId="77777777" w:rsidTr="00814A97">
        <w:tc>
          <w:tcPr>
            <w:tcW w:w="4495" w:type="dxa"/>
          </w:tcPr>
          <w:p w14:paraId="2DFA267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70A2341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19B52B2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3AB6C890" w14:textId="77777777" w:rsidTr="00814A97">
        <w:tc>
          <w:tcPr>
            <w:tcW w:w="4495" w:type="dxa"/>
          </w:tcPr>
          <w:p w14:paraId="5C8C977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มีผลการประเมินตามข้อ </w:t>
            </w:r>
            <w:r w:rsidRPr="00731B9F">
              <w:rPr>
                <w:rFonts w:ascii="TH SarabunPSK" w:hAnsi="TH SarabunPSK" w:cs="TH SarabunPSK"/>
              </w:rPr>
              <w:t>1,2,3,4,5</w:t>
            </w:r>
          </w:p>
        </w:tc>
        <w:tc>
          <w:tcPr>
            <w:tcW w:w="1373" w:type="dxa"/>
          </w:tcPr>
          <w:p w14:paraId="189B3EF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16CC67C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4754093D" w14:textId="77777777" w:rsidTr="00814A97">
        <w:tc>
          <w:tcPr>
            <w:tcW w:w="4495" w:type="dxa"/>
          </w:tcPr>
          <w:p w14:paraId="113912C8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มีผลการประเมินตามข้อ </w:t>
            </w:r>
            <w:r w:rsidRPr="00731B9F">
              <w:rPr>
                <w:rFonts w:ascii="TH SarabunPSK" w:hAnsi="TH SarabunPSK" w:cs="TH SarabunPSK"/>
              </w:rPr>
              <w:t>1,2,3,4</w:t>
            </w:r>
          </w:p>
        </w:tc>
        <w:tc>
          <w:tcPr>
            <w:tcW w:w="1373" w:type="dxa"/>
          </w:tcPr>
          <w:p w14:paraId="55924DA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68BA1F6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02368204" w14:textId="77777777" w:rsidTr="00814A97">
        <w:tc>
          <w:tcPr>
            <w:tcW w:w="4495" w:type="dxa"/>
          </w:tcPr>
          <w:p w14:paraId="7DF339EE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มีผลการประเมินตามข้อ </w:t>
            </w:r>
            <w:r w:rsidRPr="00731B9F">
              <w:rPr>
                <w:rFonts w:ascii="TH SarabunPSK" w:hAnsi="TH SarabunPSK" w:cs="TH SarabunPSK"/>
              </w:rPr>
              <w:t>1,2,3</w:t>
            </w:r>
          </w:p>
        </w:tc>
        <w:tc>
          <w:tcPr>
            <w:tcW w:w="1373" w:type="dxa"/>
          </w:tcPr>
          <w:p w14:paraId="7702585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61" w:type="dxa"/>
          </w:tcPr>
          <w:p w14:paraId="30031B2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18A24CAA" w14:textId="77777777" w:rsidTr="00814A97">
        <w:tc>
          <w:tcPr>
            <w:tcW w:w="4495" w:type="dxa"/>
          </w:tcPr>
          <w:p w14:paraId="00267FD1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มีผลการประเมินตามข้อ </w:t>
            </w:r>
            <w:r w:rsidRPr="00731B9F">
              <w:rPr>
                <w:rFonts w:ascii="TH SarabunPSK" w:hAnsi="TH SarabunPSK" w:cs="TH SarabunPSK"/>
              </w:rPr>
              <w:t>1,2</w:t>
            </w:r>
          </w:p>
        </w:tc>
        <w:tc>
          <w:tcPr>
            <w:tcW w:w="1373" w:type="dxa"/>
          </w:tcPr>
          <w:p w14:paraId="6002166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4B22FF2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6D887583" w14:textId="77777777" w:rsidTr="00814A97">
        <w:tc>
          <w:tcPr>
            <w:tcW w:w="4495" w:type="dxa"/>
          </w:tcPr>
          <w:p w14:paraId="2563C7A9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มีผลการประเมินตามข้อ 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73" w:type="dxa"/>
          </w:tcPr>
          <w:p w14:paraId="7FEF772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20BC294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271111EF" w14:textId="77777777" w:rsidR="00814A97" w:rsidRPr="00731B9F" w:rsidRDefault="00814A97" w:rsidP="00814A97">
      <w:pPr>
        <w:spacing w:after="0"/>
        <w:rPr>
          <w:cs/>
        </w:rPr>
      </w:pPr>
    </w:p>
    <w:p w14:paraId="54E9D4AA" w14:textId="77777777" w:rsidR="00814A97" w:rsidRPr="00731B9F" w:rsidRDefault="00814A97" w:rsidP="00814A97">
      <w:pPr>
        <w:spacing w:after="0"/>
        <w:rPr>
          <w:cs/>
        </w:rPr>
      </w:pPr>
    </w:p>
    <w:p w14:paraId="29906B9B" w14:textId="77777777" w:rsidR="00814A97" w:rsidRPr="00731B9F" w:rsidRDefault="00814A97" w:rsidP="00814A97">
      <w:pPr>
        <w:spacing w:after="0"/>
        <w:rPr>
          <w:cs/>
        </w:rPr>
      </w:pPr>
    </w:p>
    <w:p w14:paraId="247CD7BA" w14:textId="77777777" w:rsidR="00814A97" w:rsidRPr="00731B9F" w:rsidRDefault="00814A97" w:rsidP="00814A97">
      <w:pPr>
        <w:spacing w:after="0"/>
        <w:rPr>
          <w:cs/>
        </w:rPr>
      </w:pPr>
    </w:p>
    <w:p w14:paraId="646CB9CF" w14:textId="77777777" w:rsidR="00814A97" w:rsidRPr="00731B9F" w:rsidRDefault="00814A97" w:rsidP="00814A97">
      <w:pPr>
        <w:spacing w:after="0"/>
        <w:rPr>
          <w:cs/>
        </w:rPr>
      </w:pPr>
    </w:p>
    <w:p w14:paraId="3A211FBA" w14:textId="77777777" w:rsidR="00814A97" w:rsidRPr="00731B9F" w:rsidRDefault="00814A97" w:rsidP="00814A97">
      <w:pPr>
        <w:spacing w:after="0"/>
        <w:rPr>
          <w:cs/>
        </w:rPr>
      </w:pPr>
    </w:p>
    <w:p w14:paraId="23CB0122" w14:textId="77777777" w:rsidR="00814A97" w:rsidRPr="00731B9F" w:rsidRDefault="00814A97" w:rsidP="00814A97">
      <w:pPr>
        <w:spacing w:after="0"/>
        <w:rPr>
          <w:cs/>
        </w:rPr>
      </w:pPr>
    </w:p>
    <w:p w14:paraId="3DF731AB" w14:textId="77777777" w:rsidR="00814A97" w:rsidRPr="00731B9F" w:rsidRDefault="00814A97" w:rsidP="00814A97">
      <w:pPr>
        <w:spacing w:after="0"/>
      </w:pPr>
    </w:p>
    <w:p w14:paraId="4F394F6D" w14:textId="77777777" w:rsidR="00814A97" w:rsidRPr="00731B9F" w:rsidRDefault="00814A97" w:rsidP="00814A97">
      <w:pPr>
        <w:spacing w:after="0"/>
      </w:pPr>
    </w:p>
    <w:p w14:paraId="64A8EE6C" w14:textId="77777777" w:rsidR="00814A97" w:rsidRPr="00731B9F" w:rsidRDefault="00814A97" w:rsidP="00814A97">
      <w:pPr>
        <w:spacing w:after="0"/>
        <w:rPr>
          <w:cs/>
        </w:rPr>
      </w:pPr>
    </w:p>
    <w:p w14:paraId="3FCF9FAB" w14:textId="77777777" w:rsidR="00814A97" w:rsidRPr="00731B9F" w:rsidRDefault="00814A97" w:rsidP="00814A97">
      <w:pPr>
        <w:spacing w:after="0"/>
      </w:pPr>
    </w:p>
    <w:p w14:paraId="1B2D3552" w14:textId="77777777" w:rsidR="00814A97" w:rsidRPr="00731B9F" w:rsidRDefault="00814A97" w:rsidP="00814A97">
      <w:pPr>
        <w:spacing w:after="0"/>
      </w:pPr>
    </w:p>
    <w:p w14:paraId="3063483B" w14:textId="77777777" w:rsidR="00814A97" w:rsidRPr="00731B9F" w:rsidRDefault="00814A97" w:rsidP="00814A97">
      <w:pPr>
        <w:spacing w:after="0"/>
      </w:pPr>
    </w:p>
    <w:p w14:paraId="6BD6D72C" w14:textId="57FBB600" w:rsidR="00814A97" w:rsidRPr="00731B9F" w:rsidRDefault="00814A97" w:rsidP="00814A97">
      <w:pPr>
        <w:spacing w:after="0"/>
      </w:pPr>
    </w:p>
    <w:p w14:paraId="6E821595" w14:textId="0F82F170" w:rsidR="00814A97" w:rsidRPr="00731B9F" w:rsidRDefault="00814A97" w:rsidP="00814A97">
      <w:pPr>
        <w:spacing w:after="0"/>
      </w:pPr>
    </w:p>
    <w:p w14:paraId="2D75165A" w14:textId="7FE74B2A" w:rsidR="00814A97" w:rsidRPr="00731B9F" w:rsidRDefault="00814A97" w:rsidP="00814A97">
      <w:pPr>
        <w:spacing w:after="0"/>
      </w:pPr>
    </w:p>
    <w:p w14:paraId="673B8D9B" w14:textId="72B45D2E" w:rsidR="00814A97" w:rsidRPr="00731B9F" w:rsidRDefault="00814A97" w:rsidP="00814A97">
      <w:pPr>
        <w:spacing w:after="0"/>
      </w:pPr>
    </w:p>
    <w:p w14:paraId="0C67A0CE" w14:textId="7E90B24F" w:rsidR="00814A97" w:rsidRPr="00731B9F" w:rsidRDefault="00814A97" w:rsidP="00814A97">
      <w:pPr>
        <w:spacing w:after="0"/>
      </w:pPr>
    </w:p>
    <w:p w14:paraId="101578BD" w14:textId="22C59DD7" w:rsidR="00814A97" w:rsidRPr="00731B9F" w:rsidRDefault="00814A97" w:rsidP="00814A97">
      <w:pPr>
        <w:spacing w:after="0"/>
      </w:pPr>
    </w:p>
    <w:p w14:paraId="1244F6E8" w14:textId="7AC0E5CA" w:rsidR="00814A97" w:rsidRPr="00731B9F" w:rsidRDefault="00814A97" w:rsidP="00814A97">
      <w:pPr>
        <w:spacing w:after="0"/>
      </w:pPr>
    </w:p>
    <w:p w14:paraId="553C6979" w14:textId="09A720CD" w:rsidR="00814A97" w:rsidRPr="00731B9F" w:rsidRDefault="00814A97" w:rsidP="00814A97">
      <w:pPr>
        <w:spacing w:after="0"/>
      </w:pPr>
    </w:p>
    <w:p w14:paraId="6BA203C7" w14:textId="4177E90C" w:rsidR="00814A97" w:rsidRPr="00731B9F" w:rsidRDefault="00814A97" w:rsidP="00814A97">
      <w:pPr>
        <w:spacing w:after="0"/>
      </w:pPr>
    </w:p>
    <w:p w14:paraId="09CFD1D7" w14:textId="55E5ED90" w:rsidR="00814A97" w:rsidRPr="00731B9F" w:rsidRDefault="00814A97" w:rsidP="00814A97">
      <w:pPr>
        <w:pStyle w:val="Heading61"/>
        <w:keepNext/>
        <w:keepLines/>
        <w:shd w:val="clear" w:color="auto" w:fill="auto"/>
        <w:spacing w:before="126" w:line="360" w:lineRule="exact"/>
        <w:ind w:left="780" w:right="65" w:hanging="780"/>
        <w:rPr>
          <w:rFonts w:ascii="TH SarabunPSK" w:hAnsi="TH SarabunPSK" w:cs="TH SarabunPSK"/>
          <w:sz w:val="32"/>
          <w:szCs w:val="32"/>
          <w:cs/>
        </w:rPr>
      </w:pPr>
      <w:bookmarkStart w:id="18" w:name="bookmark45"/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5.2 ระบบสาธารณูปโภคพื้นฐาน </w:t>
      </w:r>
    </w:p>
    <w:p w14:paraId="04B1CA8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126" w:line="360" w:lineRule="exact"/>
        <w:ind w:left="780" w:right="65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  <w:bookmarkEnd w:id="18"/>
    </w:p>
    <w:p w14:paraId="33B2361D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  <w:r w:rsidRPr="00731B9F">
        <w:rPr>
          <w:cs/>
        </w:rPr>
        <w:t>คณะมีการบริหารจัดการระบบไฟฟ้า ระบบประปา ระบบคมนาคม ระบบการสื่อสาร รวมทั้ง          การจัดระบบรักษาความปลอดภัยภายในคณะอย่างมีประสิทธิภาพ เพื่ออำนวยประโยชน์สำหรับให้บริการ          ทางการศึกษาแก่บุคลากรทางการศึกษา ผู้เรียน หรือผู้ใช้บริการในคณะ</w:t>
      </w:r>
    </w:p>
    <w:p w14:paraId="56D2D76B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</w:p>
    <w:p w14:paraId="719EF86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hanging="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7AABE9F8" w14:textId="77777777" w:rsidR="00814A97" w:rsidRPr="00731B9F" w:rsidRDefault="00814A97" w:rsidP="00814A97">
      <w:pPr>
        <w:spacing w:after="0" w:line="360" w:lineRule="exact"/>
        <w:ind w:left="1140" w:right="65" w:hanging="3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 xml:space="preserve">คณะมีระบบไฟฟ้าที่เหมาะสมกับสภาพใช้งานในคณะ ได้แก่ </w:t>
      </w:r>
    </w:p>
    <w:p w14:paraId="303BC09D" w14:textId="77777777" w:rsidR="00814A97" w:rsidRPr="00731B9F" w:rsidRDefault="00814A97" w:rsidP="00814A97">
      <w:pPr>
        <w:spacing w:after="0" w:line="360" w:lineRule="exact"/>
        <w:ind w:left="1140" w:right="65"/>
        <w:rPr>
          <w:rStyle w:val="Bodytext216pt"/>
          <w:rFonts w:ascii="TH SarabunPSK" w:hAnsi="TH SarabunPSK" w:cs="TH SarabunPSK"/>
          <w:cs/>
        </w:rPr>
      </w:pPr>
      <w:r w:rsidRPr="00731B9F">
        <w:rPr>
          <w:cs/>
        </w:rPr>
        <w:t xml:space="preserve">1.1 ระบบส่งกำลัง </w:t>
      </w:r>
    </w:p>
    <w:p w14:paraId="7F5901B3" w14:textId="77777777" w:rsidR="00814A97" w:rsidRPr="00731B9F" w:rsidRDefault="00814A97" w:rsidP="00814A97">
      <w:pPr>
        <w:spacing w:after="0" w:line="360" w:lineRule="exact"/>
        <w:ind w:left="1140" w:right="65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cs/>
        </w:rPr>
        <w:t>2 ระบบควบคุม</w:t>
      </w:r>
    </w:p>
    <w:p w14:paraId="14A338D9" w14:textId="77777777" w:rsidR="00814A97" w:rsidRPr="00731B9F" w:rsidRDefault="00814A97" w:rsidP="00814A97">
      <w:pPr>
        <w:spacing w:after="0" w:line="360" w:lineRule="exact"/>
        <w:ind w:left="780" w:right="65" w:firstLine="3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cs/>
        </w:rPr>
        <w:t xml:space="preserve">3 ระบบไฟฟ้าภายในอาคาร ห้องเรียน ห้องปฏิบัติการ โรงฝึกงานหรืองานฟาร์ม </w:t>
      </w:r>
    </w:p>
    <w:p w14:paraId="54C8AA62" w14:textId="77777777" w:rsidR="00814A97" w:rsidRPr="00731B9F" w:rsidRDefault="00814A97" w:rsidP="00814A97">
      <w:pPr>
        <w:spacing w:after="0" w:line="360" w:lineRule="exact"/>
        <w:ind w:left="780" w:right="65" w:firstLine="3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cs/>
        </w:rPr>
        <w:t xml:space="preserve">4 สภาพวัสดุ อุปกรณ์ของระบบไฟฟ้าอยู่ในสภาพพร้อมใช้งาน และปลอดภัย </w:t>
      </w:r>
    </w:p>
    <w:p w14:paraId="313D4B5E" w14:textId="77777777" w:rsidR="00814A97" w:rsidRPr="00731B9F" w:rsidRDefault="00814A97" w:rsidP="00814A97">
      <w:pPr>
        <w:spacing w:after="0" w:line="360" w:lineRule="exact"/>
        <w:ind w:right="65" w:firstLine="720"/>
        <w:rPr>
          <w:cs/>
        </w:rPr>
      </w:pPr>
      <w:r w:rsidRPr="00731B9F">
        <w:rPr>
          <w:cs/>
        </w:rPr>
        <w:t>2. คณะมีระบบประปา หรือน้ำดื่ม น้ำใช้เพียงพอต่อความต้องการ</w:t>
      </w:r>
    </w:p>
    <w:p w14:paraId="17811FDB" w14:textId="77777777" w:rsidR="00814A97" w:rsidRPr="00731B9F" w:rsidRDefault="00814A97" w:rsidP="00814A97">
      <w:pPr>
        <w:spacing w:after="0" w:line="360" w:lineRule="exact"/>
        <w:ind w:right="65" w:firstLine="72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คณะมีถนน ช่องทางเดิน หรือระบบคมนาคมในคณะที่สะดวก ปลอดภัย มีระบบระบายน้ำ                    ระบบกำจัดขยะภายในคณะ ที่สอดคล้องกับบริบทของคณะ</w:t>
      </w:r>
    </w:p>
    <w:p w14:paraId="4FAFCBB5" w14:textId="77777777" w:rsidR="00814A97" w:rsidRPr="00731B9F" w:rsidRDefault="00814A97" w:rsidP="00814A97">
      <w:pPr>
        <w:spacing w:after="0" w:line="360" w:lineRule="exact"/>
        <w:ind w:right="65" w:firstLine="720"/>
        <w:rPr>
          <w:cs/>
        </w:rPr>
      </w:pPr>
      <w:r w:rsidRPr="00731B9F">
        <w:rPr>
          <w:cs/>
        </w:rPr>
        <w:t xml:space="preserve">4. คณะมีระบบการสื่อสารภายใน และภายนอกที่ทันสมัย สะดวก รวดเร็ว </w:t>
      </w:r>
    </w:p>
    <w:p w14:paraId="2626AC9B" w14:textId="77777777" w:rsidR="00814A97" w:rsidRPr="00731B9F" w:rsidRDefault="00814A97" w:rsidP="00814A97">
      <w:pPr>
        <w:spacing w:after="0" w:line="360" w:lineRule="exact"/>
        <w:ind w:right="65" w:firstLine="720"/>
        <w:rPr>
          <w:cs/>
        </w:rPr>
      </w:pPr>
      <w:r w:rsidRPr="00731B9F">
        <w:rPr>
          <w:cs/>
        </w:rPr>
        <w:t>5. คณะมีระบบรักษาความปลอดภัย</w:t>
      </w:r>
    </w:p>
    <w:p w14:paraId="34B8859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rPr>
          <w:rFonts w:ascii="TH SarabunPSK" w:hAnsi="TH SarabunPSK" w:cs="TH SarabunPSK"/>
          <w:sz w:val="32"/>
          <w:szCs w:val="32"/>
        </w:rPr>
      </w:pPr>
    </w:p>
    <w:p w14:paraId="25E985B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0ABB7621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 xml:space="preserve">ระบบไฟฟ้าที่เหมาะสมกับสภาพใช้งานในคณะ </w:t>
      </w:r>
    </w:p>
    <w:p w14:paraId="54AF8FC0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>2. ระบบประปา หรือน้ำดื่ม น้ำใช้เพียงพอต่อความต้องการ</w:t>
      </w:r>
    </w:p>
    <w:p w14:paraId="6E2AA8B1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ถนน ช่องทางเดิน หรือระบบคมนาคมในคณะที่สะดวก ปลอดภัย มีระบบระบายน้ำ ระบบกำจัดขยะ ภายในคณะที่สอดคล้องกับบริบทของคณะ</w:t>
      </w:r>
    </w:p>
    <w:p w14:paraId="75967660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 xml:space="preserve">4. ระบบการสื่อสารภายใน และภายนอกที่ทันสมัย สะดวก รวดเร็ว </w:t>
      </w:r>
    </w:p>
    <w:p w14:paraId="28482641" w14:textId="77777777" w:rsidR="00814A97" w:rsidRPr="00731B9F" w:rsidRDefault="00814A97" w:rsidP="00814A97">
      <w:pPr>
        <w:spacing w:after="0" w:line="360" w:lineRule="exact"/>
        <w:ind w:left="760"/>
        <w:rPr>
          <w:cs/>
        </w:rPr>
      </w:pPr>
      <w:r w:rsidRPr="00731B9F">
        <w:rPr>
          <w:cs/>
        </w:rPr>
        <w:t>5. ระบบรักษาความปลอดภัย</w:t>
      </w:r>
    </w:p>
    <w:p w14:paraId="72F05C4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rPr>
          <w:rFonts w:ascii="TH SarabunPSK" w:hAnsi="TH SarabunPSK" w:cs="TH SarabunPSK"/>
          <w:sz w:val="32"/>
          <w:szCs w:val="32"/>
        </w:rPr>
      </w:pPr>
    </w:p>
    <w:p w14:paraId="0A12349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7778624A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2761"/>
      </w:tblGrid>
      <w:tr w:rsidR="00814A97" w:rsidRPr="00731B9F" w14:paraId="11A87184" w14:textId="77777777" w:rsidTr="00814A97">
        <w:tc>
          <w:tcPr>
            <w:tcW w:w="4495" w:type="dxa"/>
          </w:tcPr>
          <w:p w14:paraId="605F9E2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4F422B8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388CEE8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221B18FA" w14:textId="77777777" w:rsidTr="00814A97">
        <w:tc>
          <w:tcPr>
            <w:tcW w:w="4495" w:type="dxa"/>
          </w:tcPr>
          <w:p w14:paraId="061783B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5 ข้อ </w:t>
            </w:r>
          </w:p>
        </w:tc>
        <w:tc>
          <w:tcPr>
            <w:tcW w:w="1373" w:type="dxa"/>
          </w:tcPr>
          <w:p w14:paraId="4F249DC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4AC5D22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791CC245" w14:textId="77777777" w:rsidTr="00814A97">
        <w:tc>
          <w:tcPr>
            <w:tcW w:w="4495" w:type="dxa"/>
          </w:tcPr>
          <w:p w14:paraId="0499F242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4 ข้อ</w:t>
            </w:r>
          </w:p>
        </w:tc>
        <w:tc>
          <w:tcPr>
            <w:tcW w:w="1373" w:type="dxa"/>
          </w:tcPr>
          <w:p w14:paraId="20EF93B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2203714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7D701268" w14:textId="77777777" w:rsidTr="00814A97">
        <w:tc>
          <w:tcPr>
            <w:tcW w:w="4495" w:type="dxa"/>
          </w:tcPr>
          <w:p w14:paraId="5F55D457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3 ข้อ</w:t>
            </w:r>
          </w:p>
        </w:tc>
        <w:tc>
          <w:tcPr>
            <w:tcW w:w="1373" w:type="dxa"/>
          </w:tcPr>
          <w:p w14:paraId="7ABFF06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61" w:type="dxa"/>
          </w:tcPr>
          <w:p w14:paraId="3077C29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465FD76F" w14:textId="77777777" w:rsidTr="00814A97">
        <w:tc>
          <w:tcPr>
            <w:tcW w:w="4495" w:type="dxa"/>
          </w:tcPr>
          <w:p w14:paraId="4F7F28E6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2 ข้อ</w:t>
            </w:r>
          </w:p>
        </w:tc>
        <w:tc>
          <w:tcPr>
            <w:tcW w:w="1373" w:type="dxa"/>
          </w:tcPr>
          <w:p w14:paraId="5C50E8F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2706AE7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4EAF733C" w14:textId="77777777" w:rsidTr="00814A97">
        <w:tc>
          <w:tcPr>
            <w:tcW w:w="4495" w:type="dxa"/>
          </w:tcPr>
          <w:p w14:paraId="65D88CBF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1 ข้อ</w:t>
            </w:r>
          </w:p>
        </w:tc>
        <w:tc>
          <w:tcPr>
            <w:tcW w:w="1373" w:type="dxa"/>
          </w:tcPr>
          <w:p w14:paraId="3F9C69E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6E97C00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3BE4ADC6" w14:textId="77777777" w:rsidR="00814A97" w:rsidRPr="00731B9F" w:rsidRDefault="00814A97" w:rsidP="00814A97">
      <w:pPr>
        <w:spacing w:after="0"/>
        <w:rPr>
          <w:cs/>
        </w:rPr>
      </w:pPr>
    </w:p>
    <w:p w14:paraId="4EEB4AC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right="5696" w:hanging="760"/>
        <w:rPr>
          <w:rFonts w:ascii="TH SarabunPSK" w:hAnsi="TH SarabunPSK" w:cs="TH SarabunPSK"/>
          <w:sz w:val="32"/>
          <w:szCs w:val="32"/>
        </w:rPr>
      </w:pPr>
      <w:bookmarkStart w:id="19" w:name="bookmark46"/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lastRenderedPageBreak/>
        <w:t>5.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3 แหล่งเรียนรู้และศูนย์วิทยบริการ </w:t>
      </w:r>
    </w:p>
    <w:p w14:paraId="1C23F5BF" w14:textId="35E575F1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right="6640" w:hanging="76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  <w:bookmarkEnd w:id="19"/>
    </w:p>
    <w:p w14:paraId="2A975750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cs/>
        </w:rPr>
      </w:pPr>
      <w:r w:rsidRPr="00731B9F">
        <w:rPr>
          <w:cs/>
        </w:rPr>
        <w:t>คณะมีแหล่งเรียนรู้และศูนย์วิทยบริการหรือห้องสมุดที่มีความพร้อมและเพียงพอสำหรับให้ครู บุคลากรทางการศึกษา และผู้เรียน หรือผู้สนใจ ใช้บริการค้นคว้าหาความรู้เพื่อส่งเสริมการเรียนรู้</w:t>
      </w:r>
    </w:p>
    <w:p w14:paraId="0AFD5103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60"/>
        <w:jc w:val="thaiDistribute"/>
        <w:rPr>
          <w:rFonts w:ascii="TH SarabunPSK" w:hAnsi="TH SarabunPSK" w:cs="TH SarabunPSK"/>
          <w:sz w:val="32"/>
          <w:szCs w:val="32"/>
        </w:rPr>
      </w:pPr>
    </w:p>
    <w:p w14:paraId="3319955D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7783F03E" w14:textId="77777777" w:rsidR="00814A97" w:rsidRPr="00731B9F" w:rsidRDefault="00814A97" w:rsidP="00814A97">
      <w:pPr>
        <w:spacing w:after="0" w:line="240" w:lineRule="auto"/>
        <w:ind w:firstLine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 xml:space="preserve">คณะมีแผนงาน โครงการพัฒนาแหล่งเรียนรู้และศูนย์วิทยบริการหรือห้องสมุดอย่างต่อเนื่อง </w:t>
      </w:r>
    </w:p>
    <w:p w14:paraId="1BA4641A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2. คณะมีศูนย์วิทยบริการหรือห้องสมุดที่มีสภาพแวดล้อมเอื้อต่อการศึกษา ค้นคว้า ของครู                     บุคลากรทางการศึกษา และผู้เรียน หรือผู้สนใจ</w:t>
      </w:r>
    </w:p>
    <w:p w14:paraId="0CA0EA60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3. </w:t>
      </w:r>
      <w:r w:rsidRPr="00731B9F">
        <w:rPr>
          <w:cs/>
        </w:rPr>
        <w:t>ศูนย์วิทยบริการหรือห้องสมุด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มี</w:t>
      </w:r>
      <w:r w:rsidRPr="00731B9F">
        <w:rPr>
          <w:cs/>
        </w:rPr>
        <w:t>จำนวนหนังสือต่อจำนวน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ผู้</w:t>
      </w:r>
      <w:r w:rsidRPr="00731B9F">
        <w:rPr>
          <w:cs/>
        </w:rPr>
        <w:t xml:space="preserve">เรียนเป็นไปตามเกณฑ์มาตรฐาน           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ที่</w:t>
      </w:r>
      <w:r w:rsidRPr="00731B9F">
        <w:rPr>
          <w:cs/>
        </w:rPr>
        <w:t>กำหนดและ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มี </w:t>
      </w:r>
      <w:r w:rsidRPr="00731B9F">
        <w:rPr>
          <w:cs/>
        </w:rPr>
        <w:t>ระบบสืบค้นด้วยตนเองเพียงพอ</w:t>
      </w:r>
    </w:p>
    <w:p w14:paraId="144C2FCE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4. คณะมีการสร้างแรงจูงใจให้ผู้เรียนเข้าใช้บริการศูนย์วิทยบริการหรือห้องสมุดไม่น้อยกว่าร้อยละ 80 ของผู้เรียนทั้งหมดของคณะโดยพิจารณาจากสถิติของผู้ใช้บริการ</w:t>
      </w:r>
    </w:p>
    <w:p w14:paraId="49D2BDE3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5. มีแหล่งเรียนรู้ หรือสื่อ อุปกรณ์ ห้องเรียนเฉพาะทางครบทุกสาขาวิชาที่คณะจัดการเรียนการสอน</w:t>
      </w:r>
    </w:p>
    <w:p w14:paraId="34CB955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</w:p>
    <w:p w14:paraId="012C14D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1327B8AC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rStyle w:val="Bodytext216pt"/>
          <w:rFonts w:ascii="TH SarabunPSK" w:hAnsi="TH SarabunPSK" w:cs="TH SarabunPSK"/>
          <w:cs/>
        </w:rPr>
        <w:t xml:space="preserve"> </w:t>
      </w:r>
      <w:r w:rsidRPr="00731B9F">
        <w:rPr>
          <w:cs/>
        </w:rPr>
        <w:t>แผนงาน โครงการพัฒนาแหล่งเรียนรู้และศูนย์วิทยบริการหรือห้องสมุด</w:t>
      </w:r>
    </w:p>
    <w:p w14:paraId="75E4660A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cs/>
        </w:rPr>
        <w:t>2. ศูนย์วิทยบริการหรือห้องสมุดมีสภาพแวดล้อมเอื้อต่อการศึกษา ค้นคว้าของครู บุคลากรทาง การศึกษา และ ผู้เรียน หรือผู้สนใจ</w:t>
      </w:r>
    </w:p>
    <w:p w14:paraId="562B84E1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จำนวนหนังสือต่อจำนวนผู้เรียนเป็นไปตามเกณฑ์มาตรฐานที่กำหนด และมีระบบสืบค้นด้วยตนเองเพียงพอ</w:t>
      </w:r>
    </w:p>
    <w:p w14:paraId="5E959BE8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cs/>
        </w:rPr>
        <w:t>4. จำนวนผู้เรียนทั้งหมดของคณะ</w:t>
      </w:r>
    </w:p>
    <w:p w14:paraId="2C8AE9E6" w14:textId="77777777" w:rsidR="00814A97" w:rsidRPr="00731B9F" w:rsidRDefault="00814A97" w:rsidP="00814A97">
      <w:pPr>
        <w:spacing w:after="0" w:line="240" w:lineRule="auto"/>
        <w:ind w:firstLine="780"/>
        <w:rPr>
          <w:cs/>
        </w:rPr>
      </w:pPr>
      <w:r w:rsidRPr="00731B9F">
        <w:rPr>
          <w:cs/>
        </w:rPr>
        <w:t>5. จำนวนผู้เรียนที่ใช้บริการศูนย์วิทยบริการหรือห้องสมุด</w:t>
      </w:r>
    </w:p>
    <w:p w14:paraId="683BF57E" w14:textId="77777777" w:rsidR="00814A97" w:rsidRPr="00731B9F" w:rsidRDefault="00814A97" w:rsidP="00814A97">
      <w:pPr>
        <w:spacing w:after="0" w:line="240" w:lineRule="auto"/>
        <w:ind w:firstLine="780"/>
        <w:rPr>
          <w:cs/>
        </w:rPr>
      </w:pPr>
      <w:r w:rsidRPr="00731B9F">
        <w:rPr>
          <w:cs/>
        </w:rPr>
        <w:t>6. จำนวนสาขาวิชาที่คณะจัดการเรียนการสอน</w:t>
      </w:r>
    </w:p>
    <w:p w14:paraId="5F45D3EA" w14:textId="77777777" w:rsidR="00814A97" w:rsidRPr="00731B9F" w:rsidRDefault="00814A97" w:rsidP="00814A97">
      <w:pPr>
        <w:spacing w:after="0" w:line="240" w:lineRule="auto"/>
        <w:ind w:firstLine="780"/>
      </w:pPr>
      <w:r w:rsidRPr="00731B9F">
        <w:rPr>
          <w:cs/>
        </w:rPr>
        <w:t>7. จำนวนสาขาวิชาที่มีแหล่งเรียนรู้ หรือสื่อ อุปกรณ์ ห้องเรียนเฉพาะทาง</w:t>
      </w:r>
    </w:p>
    <w:p w14:paraId="14DF9C7D" w14:textId="77777777" w:rsidR="00814A97" w:rsidRPr="00731B9F" w:rsidRDefault="00814A97" w:rsidP="00814A97">
      <w:pPr>
        <w:spacing w:after="0" w:line="240" w:lineRule="auto"/>
        <w:ind w:firstLine="780"/>
        <w:rPr>
          <w:cs/>
        </w:rPr>
      </w:pPr>
    </w:p>
    <w:p w14:paraId="6183312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bookmarkStart w:id="20" w:name="bookmark47"/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bookmarkEnd w:id="20"/>
    </w:p>
    <w:p w14:paraId="010101BB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2761"/>
      </w:tblGrid>
      <w:tr w:rsidR="00814A97" w:rsidRPr="00731B9F" w14:paraId="5521687B" w14:textId="77777777" w:rsidTr="00814A97">
        <w:tc>
          <w:tcPr>
            <w:tcW w:w="4495" w:type="dxa"/>
          </w:tcPr>
          <w:p w14:paraId="1EAC19A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4B60264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42A87F1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01B292C" w14:textId="77777777" w:rsidTr="00814A97">
        <w:tc>
          <w:tcPr>
            <w:tcW w:w="4495" w:type="dxa"/>
          </w:tcPr>
          <w:p w14:paraId="7DB21491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</w:t>
            </w:r>
            <w:r w:rsidRPr="00731B9F">
              <w:rPr>
                <w:rFonts w:ascii="TH SarabunPSK" w:hAnsi="TH SarabunPSK" w:cs="TH SarabunPSK"/>
              </w:rPr>
              <w:t xml:space="preserve">5 </w:t>
            </w:r>
            <w:r w:rsidRPr="00731B9F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373" w:type="dxa"/>
          </w:tcPr>
          <w:p w14:paraId="33CBEF5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31AACA2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2D1B436B" w14:textId="77777777" w:rsidTr="00814A97">
        <w:tc>
          <w:tcPr>
            <w:tcW w:w="4495" w:type="dxa"/>
          </w:tcPr>
          <w:p w14:paraId="2D072406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</w:t>
            </w:r>
            <w:r w:rsidRPr="00731B9F">
              <w:rPr>
                <w:rFonts w:ascii="TH SarabunPSK" w:hAnsi="TH SarabunPSK" w:cs="TH SarabunPSK"/>
              </w:rPr>
              <w:t xml:space="preserve">4 </w:t>
            </w:r>
            <w:r w:rsidRPr="00731B9F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373" w:type="dxa"/>
          </w:tcPr>
          <w:p w14:paraId="05FDC60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73A21C0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0B9C3E4C" w14:textId="77777777" w:rsidTr="00814A97">
        <w:tc>
          <w:tcPr>
            <w:tcW w:w="4495" w:type="dxa"/>
          </w:tcPr>
          <w:p w14:paraId="09F61CF1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</w:t>
            </w:r>
            <w:r w:rsidRPr="00731B9F">
              <w:rPr>
                <w:rFonts w:ascii="TH SarabunPSK" w:hAnsi="TH SarabunPSK" w:cs="TH SarabunPSK"/>
              </w:rPr>
              <w:t xml:space="preserve">3 </w:t>
            </w:r>
            <w:r w:rsidRPr="00731B9F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373" w:type="dxa"/>
          </w:tcPr>
          <w:p w14:paraId="41C0FE7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61" w:type="dxa"/>
          </w:tcPr>
          <w:p w14:paraId="23EE64C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106EB0DE" w14:textId="77777777" w:rsidTr="00814A97">
        <w:tc>
          <w:tcPr>
            <w:tcW w:w="4495" w:type="dxa"/>
          </w:tcPr>
          <w:p w14:paraId="040E9898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2 ข้อ</w:t>
            </w:r>
          </w:p>
        </w:tc>
        <w:tc>
          <w:tcPr>
            <w:tcW w:w="1373" w:type="dxa"/>
          </w:tcPr>
          <w:p w14:paraId="3F00AE6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18304FB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2AF05E4A" w14:textId="77777777" w:rsidTr="00814A97">
        <w:tc>
          <w:tcPr>
            <w:tcW w:w="4495" w:type="dxa"/>
          </w:tcPr>
          <w:p w14:paraId="0183ED86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</w:t>
            </w:r>
            <w:r w:rsidRPr="00731B9F">
              <w:rPr>
                <w:rFonts w:ascii="TH SarabunPSK" w:hAnsi="TH SarabunPSK" w:cs="TH SarabunPSK"/>
              </w:rPr>
              <w:t xml:space="preserve"> 1 </w:t>
            </w:r>
            <w:r w:rsidRPr="00731B9F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373" w:type="dxa"/>
          </w:tcPr>
          <w:p w14:paraId="3D3BDB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3C73362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625E0F9A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106" w:line="360" w:lineRule="exact"/>
        <w:ind w:left="780" w:right="1196" w:hanging="780"/>
        <w:rPr>
          <w:rFonts w:ascii="TH SarabunPSK" w:hAnsi="TH SarabunPSK" w:cs="TH SarabunPSK"/>
          <w:sz w:val="32"/>
          <w:szCs w:val="32"/>
        </w:rPr>
      </w:pPr>
      <w:bookmarkStart w:id="21" w:name="bookmark48"/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lastRenderedPageBreak/>
        <w:t>5.4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 ระบบอินเทอร์เน็ตความเร็วสูงเพื่อการใช้งานด้านสารสนเทศภายในคณะ </w:t>
      </w:r>
    </w:p>
    <w:p w14:paraId="4D89752A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78" w:right="2678" w:hanging="778"/>
        <w:rPr>
          <w:rFonts w:ascii="TH SarabunPSK" w:hAnsi="TH SarabunPSK" w:cs="TH SarabunPSK"/>
          <w:sz w:val="14"/>
          <w:szCs w:val="14"/>
        </w:rPr>
      </w:pPr>
    </w:p>
    <w:p w14:paraId="2D60AD84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left="780" w:right="2680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  <w:bookmarkEnd w:id="21"/>
      <w:r w:rsidRPr="00731B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ED71F3" w14:textId="77777777" w:rsidR="00814A97" w:rsidRPr="00731B9F" w:rsidRDefault="00814A97" w:rsidP="00814A97">
      <w:pPr>
        <w:spacing w:after="0" w:line="240" w:lineRule="auto"/>
        <w:ind w:firstLine="780"/>
        <w:jc w:val="thaiDistribute"/>
      </w:pPr>
      <w:r w:rsidRPr="00731B9F">
        <w:rPr>
          <w:cs/>
        </w:rPr>
        <w:t>คณะมีระบบอินเทอร์เน็ตความเร็วสูง สำหรับบริหารจัดการระบบสารสนเทศ ให้เกิดประสิทธิภาพ  ในการบริหารจัดการคณะ ในด้านความสะดวก รวดเร็ว ถูกต้อง ทันเหตุการณ์ ประหยัดเวลา บุคลากรและงบประมาณ เกิดการเชื่อมโยงแลกเปลี่ยนข้อมูลสารสนเทศระหว่างคณะกับสำนักงานคณะกรรมการการอาชีวศึกษาและหน่วยงานอื่นที่เกี่ยวข้อง</w:t>
      </w:r>
    </w:p>
    <w:p w14:paraId="60395EAD" w14:textId="77777777" w:rsidR="00814A97" w:rsidRPr="00731B9F" w:rsidRDefault="00814A97" w:rsidP="00814A97">
      <w:pPr>
        <w:spacing w:after="0" w:line="240" w:lineRule="auto"/>
        <w:jc w:val="thaiDistribute"/>
        <w:rPr>
          <w:b/>
          <w:bCs/>
          <w:sz w:val="16"/>
          <w:szCs w:val="16"/>
        </w:rPr>
      </w:pPr>
    </w:p>
    <w:p w14:paraId="13F2062A" w14:textId="77777777" w:rsidR="00814A97" w:rsidRPr="00731B9F" w:rsidRDefault="00814A97" w:rsidP="00814A97">
      <w:pPr>
        <w:spacing w:after="0" w:line="360" w:lineRule="exact"/>
        <w:jc w:val="thaiDistribute"/>
        <w:rPr>
          <w:b/>
          <w:bCs/>
          <w:cs/>
        </w:rPr>
      </w:pPr>
      <w:r w:rsidRPr="00731B9F">
        <w:rPr>
          <w:b/>
          <w:bCs/>
          <w:cs/>
        </w:rPr>
        <w:t>นิยามศัพท์</w:t>
      </w:r>
    </w:p>
    <w:p w14:paraId="46E341A3" w14:textId="77777777" w:rsidR="00814A97" w:rsidRPr="00731B9F" w:rsidRDefault="00814A97" w:rsidP="00814A97">
      <w:pPr>
        <w:spacing w:after="0" w:line="240" w:lineRule="auto"/>
        <w:ind w:left="1100" w:hanging="380"/>
        <w:jc w:val="thaiDistribute"/>
      </w:pPr>
      <w:r w:rsidRPr="00731B9F">
        <w:rPr>
          <w:cs/>
        </w:rPr>
        <w:t>ระบบอินเทอร์เน็ตความเร็วสูง (</w:t>
      </w:r>
      <w:r w:rsidRPr="00731B9F">
        <w:rPr>
          <w:lang w:bidi="en-US"/>
        </w:rPr>
        <w:t>Broadband Internet</w:t>
      </w:r>
      <w:r w:rsidRPr="00731B9F">
        <w:rPr>
          <w:cs/>
        </w:rPr>
        <w:t>) หมายถึง เครือข่ายคอมพิวเตอร์ ที่เชื่อมโยง</w:t>
      </w:r>
    </w:p>
    <w:p w14:paraId="1759F5E4" w14:textId="77777777" w:rsidR="00814A97" w:rsidRPr="00731B9F" w:rsidRDefault="00814A97" w:rsidP="00814A97">
      <w:pPr>
        <w:spacing w:after="0"/>
        <w:jc w:val="thaiDistribute"/>
      </w:pPr>
      <w:r w:rsidRPr="00731B9F">
        <w:rPr>
          <w:cs/>
        </w:rPr>
        <w:t xml:space="preserve">เข้ากับเครือข่ายคอมพิวเตอร์ทั้งภายในและภายนอก เพื่อให้เกิดการสื่อสารและแลกเปลี่ยนข้อมูลที่เป็นสื่อประสมและมีรายละเอียดสูงได้อย่างรวดเร็ว โดยมีความเร็วไม่น้อยกว่า 100 </w:t>
      </w:r>
      <w:r w:rsidRPr="00731B9F">
        <w:rPr>
          <w:lang w:bidi="en-US"/>
        </w:rPr>
        <w:t>Mbps</w:t>
      </w:r>
      <w:r w:rsidRPr="00731B9F">
        <w:rPr>
          <w:cs/>
        </w:rPr>
        <w:t xml:space="preserve"> (เมกะบิทต่อวินาที)</w:t>
      </w:r>
    </w:p>
    <w:p w14:paraId="713ADFFA" w14:textId="77777777" w:rsidR="00814A97" w:rsidRPr="00731B9F" w:rsidRDefault="00814A97" w:rsidP="00814A97">
      <w:pPr>
        <w:spacing w:after="0"/>
        <w:jc w:val="thaiDistribute"/>
        <w:rPr>
          <w:sz w:val="12"/>
          <w:szCs w:val="12"/>
          <w:cs/>
        </w:rPr>
      </w:pPr>
    </w:p>
    <w:p w14:paraId="7AAF63D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35963035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 </w:t>
      </w:r>
      <w:r w:rsidRPr="00731B9F">
        <w:rPr>
          <w:cs/>
        </w:rPr>
        <w:t>คณะมีระบบเครือข่ายอินเทอร์เน็ตที่มีประสิทธิภาพเหมาะสมกับการใช้งาน</w:t>
      </w:r>
    </w:p>
    <w:p w14:paraId="5DC439E5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cs/>
        </w:rPr>
        <w:t>2. มีผู้รับผิดชอบ ดูแล และบริหารจัดการข้อมูล การเข้าถึงข้อมูล ระบบความปลอดภัยในการจัดเก็บและใช้ข้อมูล</w:t>
      </w:r>
    </w:p>
    <w:p w14:paraId="4BEDDB76" w14:textId="77777777" w:rsidR="00814A97" w:rsidRPr="00731B9F" w:rsidRDefault="00814A97" w:rsidP="00814A97">
      <w:pPr>
        <w:spacing w:after="0" w:line="360" w:lineRule="exact"/>
        <w:ind w:left="780" w:right="65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 xml:space="preserve">มีระบบอินเทอร์เน็ตความเร็วสูง ครอบคลุมพื้นที่ใช้งานภายในคณะ </w:t>
      </w:r>
    </w:p>
    <w:p w14:paraId="7F090C77" w14:textId="77777777" w:rsidR="00814A97" w:rsidRPr="00731B9F" w:rsidRDefault="00814A97" w:rsidP="00814A97">
      <w:pPr>
        <w:spacing w:after="0" w:line="360" w:lineRule="exact"/>
        <w:ind w:left="780" w:right="65"/>
        <w:rPr>
          <w:cs/>
        </w:rPr>
      </w:pPr>
      <w:r w:rsidRPr="00731B9F">
        <w:rPr>
          <w:cs/>
        </w:rPr>
        <w:t xml:space="preserve">4. มีระบบสารสนเทศเชื่อมโยงการบริหารจัดการภายในคณะ </w:t>
      </w:r>
    </w:p>
    <w:p w14:paraId="19301FD4" w14:textId="77777777" w:rsidR="00814A97" w:rsidRPr="00731B9F" w:rsidRDefault="00814A97" w:rsidP="00814A97">
      <w:pPr>
        <w:spacing w:after="0" w:line="360" w:lineRule="auto"/>
        <w:ind w:left="780" w:right="65"/>
        <w:rPr>
          <w:cs/>
        </w:rPr>
      </w:pPr>
      <w:r w:rsidRPr="00731B9F">
        <w:rPr>
          <w:cs/>
        </w:rPr>
        <w:t>5. มีระบบสารสนเทศเชื่อมโยงการบริหารจัดการภายนอกคณะ</w:t>
      </w:r>
    </w:p>
    <w:p w14:paraId="6641BF6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80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03581BB9" w14:textId="77777777" w:rsidR="00814A97" w:rsidRPr="00731B9F" w:rsidRDefault="00814A97" w:rsidP="00814A97">
      <w:pPr>
        <w:spacing w:after="0" w:line="360" w:lineRule="exact"/>
        <w:ind w:left="78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 </w:t>
      </w:r>
      <w:r w:rsidRPr="00731B9F">
        <w:rPr>
          <w:cs/>
        </w:rPr>
        <w:t>ระบบเครือข่ายอินเทอร์เน็ตที่มีประสิทธิภาพเหมาะสมกับการใช้งาน</w:t>
      </w:r>
    </w:p>
    <w:p w14:paraId="662C4B1E" w14:textId="77777777" w:rsidR="00814A97" w:rsidRPr="00731B9F" w:rsidRDefault="00814A97" w:rsidP="00814A97">
      <w:pPr>
        <w:spacing w:after="0" w:line="360" w:lineRule="exact"/>
        <w:ind w:left="780"/>
      </w:pPr>
      <w:r w:rsidRPr="00731B9F">
        <w:rPr>
          <w:cs/>
        </w:rPr>
        <w:t>2. ผู้รับผิดชอบ ดูแล และบริหารจัดการข้อมูล การเข้าถึงข้อมูล ระบบความปลอดภัยในการจัดเก็บ</w:t>
      </w:r>
    </w:p>
    <w:p w14:paraId="4C4A9F9B" w14:textId="77777777" w:rsidR="00814A97" w:rsidRPr="00731B9F" w:rsidRDefault="00814A97" w:rsidP="00814A97">
      <w:pPr>
        <w:spacing w:after="0" w:line="360" w:lineRule="exact"/>
        <w:rPr>
          <w:cs/>
        </w:rPr>
      </w:pPr>
      <w:r w:rsidRPr="00731B9F">
        <w:rPr>
          <w:cs/>
        </w:rPr>
        <w:t>และใช้ข้อมูล</w:t>
      </w:r>
    </w:p>
    <w:p w14:paraId="65D9D1C0" w14:textId="77777777" w:rsidR="00814A97" w:rsidRPr="00731B9F" w:rsidRDefault="00814A97" w:rsidP="00814A97">
      <w:pPr>
        <w:spacing w:after="0" w:line="360" w:lineRule="exact"/>
        <w:ind w:left="78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 xml:space="preserve">ระบบอินเทอร์เน็ตความเร็วสูง ครอบคลุมพื้นที่ใช้งานภายในคณะ </w:t>
      </w:r>
    </w:p>
    <w:p w14:paraId="7050A7C9" w14:textId="77777777" w:rsidR="00814A97" w:rsidRPr="00731B9F" w:rsidRDefault="00814A97" w:rsidP="00814A97">
      <w:pPr>
        <w:spacing w:after="0" w:line="360" w:lineRule="exact"/>
        <w:ind w:left="780"/>
        <w:rPr>
          <w:rStyle w:val="Bodytext217pt"/>
          <w:rFonts w:ascii="TH SarabunPSK" w:hAnsi="TH SarabunPSK" w:cs="TH SarabunPSK"/>
          <w:sz w:val="32"/>
          <w:szCs w:val="32"/>
          <w:cs/>
        </w:rPr>
      </w:pPr>
      <w:r w:rsidRPr="00731B9F">
        <w:rPr>
          <w:cs/>
        </w:rPr>
        <w:t xml:space="preserve">4. ระบบสารสนเทศเชื่อมโยงการบริหารจัดการภายในคณะ </w:t>
      </w:r>
    </w:p>
    <w:p w14:paraId="6141BF95" w14:textId="77777777" w:rsidR="00814A97" w:rsidRPr="00731B9F" w:rsidRDefault="00814A97" w:rsidP="00814A97">
      <w:pPr>
        <w:spacing w:after="0" w:line="360" w:lineRule="auto"/>
        <w:ind w:left="780"/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5.</w:t>
      </w:r>
      <w:r w:rsidRPr="00731B9F">
        <w:rPr>
          <w:cs/>
        </w:rPr>
        <w:t xml:space="preserve"> ระบบสารสนเทศเชื่อมโยงการบริหารจัดการภายนอกคณะ</w:t>
      </w:r>
    </w:p>
    <w:p w14:paraId="325F90D2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80" w:hanging="78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17438C0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2761"/>
      </w:tblGrid>
      <w:tr w:rsidR="00814A97" w:rsidRPr="00731B9F" w14:paraId="1E0EC4CA" w14:textId="77777777" w:rsidTr="00814A97">
        <w:tc>
          <w:tcPr>
            <w:tcW w:w="4495" w:type="dxa"/>
          </w:tcPr>
          <w:p w14:paraId="155FA3D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111C300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016BC26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902D31B" w14:textId="77777777" w:rsidTr="00814A97">
        <w:tc>
          <w:tcPr>
            <w:tcW w:w="4495" w:type="dxa"/>
          </w:tcPr>
          <w:p w14:paraId="37A03028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</w:t>
            </w:r>
            <w:r w:rsidRPr="00731B9F">
              <w:rPr>
                <w:rFonts w:ascii="TH SarabunPSK" w:hAnsi="TH SarabunPSK" w:cs="TH SarabunPSK"/>
              </w:rPr>
              <w:t xml:space="preserve">5 </w:t>
            </w:r>
            <w:r w:rsidRPr="00731B9F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373" w:type="dxa"/>
          </w:tcPr>
          <w:p w14:paraId="17644B6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7DADA0E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14A7DE88" w14:textId="77777777" w:rsidTr="00814A97">
        <w:tc>
          <w:tcPr>
            <w:tcW w:w="4495" w:type="dxa"/>
          </w:tcPr>
          <w:p w14:paraId="4C6958CC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</w:t>
            </w:r>
            <w:r w:rsidRPr="00731B9F">
              <w:rPr>
                <w:rFonts w:ascii="TH SarabunPSK" w:hAnsi="TH SarabunPSK" w:cs="TH SarabunPSK"/>
              </w:rPr>
              <w:t xml:space="preserve">4 </w:t>
            </w:r>
            <w:r w:rsidRPr="00731B9F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373" w:type="dxa"/>
          </w:tcPr>
          <w:p w14:paraId="0080677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590E4CD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2C3C7143" w14:textId="77777777" w:rsidTr="00814A97">
        <w:tc>
          <w:tcPr>
            <w:tcW w:w="4495" w:type="dxa"/>
          </w:tcPr>
          <w:p w14:paraId="0710CC58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</w:t>
            </w:r>
            <w:r w:rsidRPr="00731B9F">
              <w:rPr>
                <w:rFonts w:ascii="TH SarabunPSK" w:hAnsi="TH SarabunPSK" w:cs="TH SarabunPSK"/>
              </w:rPr>
              <w:t xml:space="preserve">3 </w:t>
            </w:r>
            <w:r w:rsidRPr="00731B9F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373" w:type="dxa"/>
          </w:tcPr>
          <w:p w14:paraId="2A7C03A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61" w:type="dxa"/>
          </w:tcPr>
          <w:p w14:paraId="72A482D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0F8BF34F" w14:textId="77777777" w:rsidTr="00814A97">
        <w:tc>
          <w:tcPr>
            <w:tcW w:w="4495" w:type="dxa"/>
          </w:tcPr>
          <w:p w14:paraId="25D1D442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2 ข้อ</w:t>
            </w:r>
          </w:p>
        </w:tc>
        <w:tc>
          <w:tcPr>
            <w:tcW w:w="1373" w:type="dxa"/>
          </w:tcPr>
          <w:p w14:paraId="7DC8B54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17E0363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0B94433C" w14:textId="77777777" w:rsidTr="00814A97">
        <w:tc>
          <w:tcPr>
            <w:tcW w:w="4495" w:type="dxa"/>
          </w:tcPr>
          <w:p w14:paraId="0701DAB2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</w:t>
            </w:r>
            <w:r w:rsidRPr="00731B9F">
              <w:rPr>
                <w:rFonts w:ascii="TH SarabunPSK" w:hAnsi="TH SarabunPSK" w:cs="TH SarabunPSK"/>
              </w:rPr>
              <w:t xml:space="preserve"> 1 </w:t>
            </w:r>
            <w:r w:rsidRPr="00731B9F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373" w:type="dxa"/>
          </w:tcPr>
          <w:p w14:paraId="6D2F8C9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54318A5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274CF72D" w14:textId="77777777" w:rsidR="00122B5C" w:rsidRPr="00731B9F" w:rsidRDefault="00122B5C" w:rsidP="00122B5C">
      <w:pPr>
        <w:spacing w:after="0" w:line="240" w:lineRule="auto"/>
        <w:ind w:left="1100" w:hanging="1100"/>
        <w:jc w:val="thaiDistribute"/>
        <w:rPr>
          <w:rStyle w:val="Bodytext2Bold"/>
          <w:rFonts w:ascii="TH SarabunPSK" w:hAnsi="TH SarabunPSK" w:cs="TH SarabunPSK"/>
          <w:cs/>
        </w:rPr>
      </w:pPr>
    </w:p>
    <w:p w14:paraId="51E4074C" w14:textId="77777777" w:rsidR="00814A97" w:rsidRPr="00731B9F" w:rsidRDefault="00814A97" w:rsidP="00122B5C">
      <w:pPr>
        <w:spacing w:after="0" w:line="240" w:lineRule="auto"/>
        <w:ind w:left="1100" w:hanging="1100"/>
        <w:jc w:val="thaiDistribute"/>
        <w:rPr>
          <w:sz w:val="22"/>
          <w:szCs w:val="22"/>
        </w:rPr>
      </w:pPr>
      <w:r w:rsidRPr="00731B9F">
        <w:rPr>
          <w:rStyle w:val="Bodytext2Bold"/>
          <w:rFonts w:ascii="TH SarabunPSK" w:hAnsi="TH SarabunPSK" w:cs="TH SarabunPSK"/>
          <w:sz w:val="22"/>
          <w:szCs w:val="22"/>
          <w:cs/>
        </w:rPr>
        <w:t xml:space="preserve">หมายเหตุ </w:t>
      </w:r>
      <w:r w:rsidRPr="00731B9F">
        <w:rPr>
          <w:sz w:val="22"/>
          <w:szCs w:val="22"/>
          <w:cs/>
        </w:rPr>
        <w:t>: ระบบอินเทอร์เน็ตความเร็วสูง (</w:t>
      </w:r>
      <w:r w:rsidRPr="00731B9F">
        <w:rPr>
          <w:sz w:val="22"/>
          <w:szCs w:val="22"/>
          <w:lang w:bidi="en-US"/>
        </w:rPr>
        <w:t>Broadband Internet</w:t>
      </w:r>
      <w:r w:rsidRPr="00731B9F">
        <w:rPr>
          <w:sz w:val="22"/>
          <w:szCs w:val="22"/>
          <w:cs/>
        </w:rPr>
        <w:t xml:space="preserve">) หมายถึง เครือข่ายคอมพิวเตอร์ที่เชื่อมโยง เข้ากับเครือข่ายคอมพิวเตอร์ทั้งภายในและภายนอก เพื่อให้เกิดการสื่อสารและแลกเปลี่ยนข้อมูล ที่เป็นสื่อประสมและมีรายละเอียดสูงได้อย่างรวดเร็ว โดยมีความเร็ว ไม่น้อยกว่า 100 </w:t>
      </w:r>
      <w:r w:rsidRPr="00731B9F">
        <w:rPr>
          <w:sz w:val="22"/>
          <w:szCs w:val="22"/>
          <w:lang w:bidi="en-US"/>
        </w:rPr>
        <w:t xml:space="preserve">Mbps </w:t>
      </w:r>
      <w:r w:rsidRPr="00731B9F">
        <w:rPr>
          <w:sz w:val="22"/>
          <w:szCs w:val="22"/>
          <w:cs/>
        </w:rPr>
        <w:t>(เมกะบิทต่อวินาที)</w:t>
      </w:r>
    </w:p>
    <w:p w14:paraId="7DF60E07" w14:textId="77777777" w:rsidR="00A13097" w:rsidRDefault="00A13097" w:rsidP="00814A97">
      <w:pPr>
        <w:pStyle w:val="Bodytext130"/>
        <w:shd w:val="clear" w:color="auto" w:fill="auto"/>
        <w:spacing w:line="365" w:lineRule="exact"/>
        <w:ind w:left="780" w:right="760" w:hanging="780"/>
        <w:rPr>
          <w:rStyle w:val="Bodytext217pt"/>
          <w:rFonts w:ascii="TH SarabunPSK" w:hAnsi="TH SarabunPSK" w:cs="TH SarabunPSK"/>
          <w:sz w:val="32"/>
          <w:szCs w:val="32"/>
          <w:cs/>
        </w:rPr>
      </w:pPr>
    </w:p>
    <w:p w14:paraId="33F8D8C9" w14:textId="6E924F38" w:rsidR="00814A97" w:rsidRPr="00731B9F" w:rsidRDefault="00814A97" w:rsidP="00814A97">
      <w:pPr>
        <w:pStyle w:val="Bodytext130"/>
        <w:shd w:val="clear" w:color="auto" w:fill="auto"/>
        <w:spacing w:line="365" w:lineRule="exact"/>
        <w:ind w:left="780" w:right="760" w:hanging="780"/>
        <w:rPr>
          <w:rFonts w:ascii="TH SarabunPSK" w:hAnsi="TH SarabunPSK" w:cs="TH SarabunPSK"/>
          <w:sz w:val="32"/>
          <w:szCs w:val="32"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5.5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 การเข้าถึงระบบอินเทอร์เน็ตความเร็วสูงเพื่อการจัดการเรียนการสอนในชั้นเรียน</w:t>
      </w:r>
    </w:p>
    <w:p w14:paraId="04EA0256" w14:textId="0067CF6F" w:rsidR="00814A97" w:rsidRPr="00731B9F" w:rsidRDefault="00A13097" w:rsidP="00814A97">
      <w:pPr>
        <w:pStyle w:val="Bodytext130"/>
        <w:shd w:val="clear" w:color="auto" w:fill="auto"/>
        <w:spacing w:line="365" w:lineRule="exact"/>
        <w:ind w:left="780" w:right="760" w:hanging="7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4A97"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20684A20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cs/>
        </w:rPr>
        <w:t>คณะพัฒนาระบบอินเทอร์เน็ตความเร็วสูง เพื่อส่งเสริมให้ผู้สอนใช้ในการจัดการเรียน                 การสอนการสืบค้น และพัฒนากระบวนการจัดการเรียนการสอนในชั้นเรียนได้เต็มศักยภาพ</w:t>
      </w:r>
    </w:p>
    <w:p w14:paraId="5BF07FE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80" w:firstLine="0"/>
        <w:rPr>
          <w:rFonts w:ascii="TH SarabunPSK" w:hAnsi="TH SarabunPSK" w:cs="TH SarabunPSK"/>
          <w:sz w:val="32"/>
          <w:szCs w:val="32"/>
        </w:rPr>
      </w:pPr>
    </w:p>
    <w:p w14:paraId="34675EF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80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7CB2FD59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cs/>
        </w:rPr>
        <w:t>ร้อยละของห้องเรียน ห้องปฏิบัติการที่มีระบบอินเทอร์เน็ตความเร็วสูงในการจัดการเรียนการสอนเทียบกับ จำนวนห้องเรียน ห้องปฏิบัติการที่ใช้ในการจัดการเรียนการสอนทั้งหมดของคณะ</w:t>
      </w:r>
    </w:p>
    <w:p w14:paraId="79AE347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80" w:firstLine="0"/>
        <w:rPr>
          <w:rFonts w:ascii="TH SarabunPSK" w:hAnsi="TH SarabunPSK" w:cs="TH SarabunPSK"/>
          <w:sz w:val="32"/>
          <w:szCs w:val="32"/>
        </w:rPr>
      </w:pPr>
    </w:p>
    <w:p w14:paraId="2B1ECFA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80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58113C91" w14:textId="77777777" w:rsidR="00814A97" w:rsidRPr="00731B9F" w:rsidRDefault="00814A97" w:rsidP="00830F1F">
      <w:pPr>
        <w:spacing w:after="0"/>
        <w:ind w:left="720"/>
        <w:rPr>
          <w:cs/>
        </w:rPr>
      </w:pPr>
      <w:r w:rsidRPr="00731B9F">
        <w:rPr>
          <w:rFonts w:eastAsiaTheme="minorEastAsia"/>
          <w:cs/>
        </w:rPr>
        <w:t xml:space="preserve">ร้อยละ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cs/>
              </w:rPr>
              <m:t>จำนวนห้องเรียน ห้องปฏิบัติการที่มีระบบอินเทอร์เน็ตความเร็วสูงในการจัดการเรียนการสอน</m:t>
            </m:r>
          </m:num>
          <m:den>
            <m:r>
              <w:rPr>
                <w:rFonts w:ascii="Cambria Math" w:hAnsi="Cambria Math"/>
                <w:sz w:val="36"/>
                <w:szCs w:val="36"/>
                <w:cs/>
              </w:rPr>
              <m:t>จำนวนห้องเรียน ห้องปฏิบัติการที่ใช้ในการเรียนการสอนทั้งหมดของคณะ</m:t>
            </m:r>
          </m:den>
        </m:f>
        <m:r>
          <w:rPr>
            <w:rFonts w:ascii="Cambria Math" w:hAnsi="Cambria Math"/>
            <w:sz w:val="36"/>
            <w:szCs w:val="36"/>
            <w:cs/>
          </w:rPr>
          <m:t xml:space="preserve"> </m:t>
        </m:r>
      </m:oMath>
      <w:r w:rsidRPr="00731B9F">
        <w:rPr>
          <w:rFonts w:eastAsiaTheme="minorEastAsia"/>
          <w:lang w:val="en-GB"/>
        </w:rPr>
        <w:t>x</w:t>
      </w:r>
      <m:oMath>
        <m:r>
          <w:rPr>
            <w:rFonts w:ascii="Cambria Math" w:eastAsiaTheme="minorEastAsia" w:hAnsi="Cambria Math"/>
            <w:cs/>
            <w:lang w:val="en-GB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cs/>
          </w:rPr>
          <m:t>100</m:t>
        </m:r>
      </m:oMath>
    </w:p>
    <w:p w14:paraId="284D6D08" w14:textId="77777777" w:rsidR="00814A97" w:rsidRPr="00731B9F" w:rsidRDefault="00814A97" w:rsidP="00814A97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3D5C840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80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2141DC42" w14:textId="77777777" w:rsidR="00814A97" w:rsidRPr="00731B9F" w:rsidRDefault="00814A97" w:rsidP="00814A97">
      <w:pPr>
        <w:spacing w:after="0" w:line="360" w:lineRule="exact"/>
        <w:ind w:left="78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cs/>
        </w:rPr>
        <w:t xml:space="preserve">1. </w:t>
      </w:r>
      <w:r w:rsidRPr="00731B9F">
        <w:rPr>
          <w:cs/>
        </w:rPr>
        <w:t xml:space="preserve">จำนวนห้องเรียน ห้องปฏิบัติการที่ใช้ในการจัดการเรียนการสอนทั้งหมดของคณะ </w:t>
      </w:r>
    </w:p>
    <w:p w14:paraId="76AB900A" w14:textId="77777777" w:rsidR="00814A97" w:rsidRPr="00731B9F" w:rsidRDefault="00814A97" w:rsidP="00814A97">
      <w:pPr>
        <w:spacing w:after="0" w:line="360" w:lineRule="exact"/>
        <w:ind w:left="780"/>
        <w:rPr>
          <w:cs/>
        </w:rPr>
      </w:pPr>
      <w:r w:rsidRPr="00731B9F">
        <w:rPr>
          <w:cs/>
        </w:rPr>
        <w:t>2. จำนวนห้องเรียน ห้องปฏิบัติการที่มีระบบอินเทอร์เน็ตความเร็วสูงในการจัดการเรียนการสอน</w:t>
      </w:r>
    </w:p>
    <w:p w14:paraId="2EC1B516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/>
        <w:ind w:left="780" w:firstLine="0"/>
        <w:rPr>
          <w:rFonts w:ascii="TH SarabunPSK" w:hAnsi="TH SarabunPSK" w:cs="TH SarabunPSK"/>
          <w:sz w:val="32"/>
          <w:szCs w:val="32"/>
        </w:rPr>
      </w:pPr>
      <w:bookmarkStart w:id="22" w:name="bookmark50"/>
    </w:p>
    <w:p w14:paraId="584CE4BB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/>
        <w:ind w:left="780" w:hanging="780"/>
        <w:rPr>
          <w:rFonts w:ascii="TH SarabunPSK" w:hAnsi="TH SarabunPSK" w:cs="TH SarabunPSK"/>
          <w:b w:val="0"/>
          <w:bCs w:val="0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bookmarkEnd w:id="22"/>
    </w:p>
    <w:p w14:paraId="18EFCEAD" w14:textId="77777777" w:rsidR="00814A97" w:rsidRPr="00731B9F" w:rsidRDefault="00814A97" w:rsidP="00814A97">
      <w:pPr>
        <w:spacing w:after="0" w:line="416" w:lineRule="exact"/>
        <w:ind w:left="1060" w:hanging="1060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24A8C2D1" w14:textId="77777777" w:rsidTr="00814A97">
        <w:tc>
          <w:tcPr>
            <w:tcW w:w="4112" w:type="dxa"/>
          </w:tcPr>
          <w:p w14:paraId="42D8762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053A601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2B84E74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096255F" w14:textId="77777777" w:rsidTr="00814A97">
        <w:tc>
          <w:tcPr>
            <w:tcW w:w="4112" w:type="dxa"/>
          </w:tcPr>
          <w:p w14:paraId="79469EB8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2543EE0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3A0F860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51DAFFE6" w14:textId="77777777" w:rsidTr="00814A97">
        <w:tc>
          <w:tcPr>
            <w:tcW w:w="4112" w:type="dxa"/>
          </w:tcPr>
          <w:p w14:paraId="1B246B0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5F2ACA4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079DF55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083042AF" w14:textId="77777777" w:rsidTr="00814A97">
        <w:tc>
          <w:tcPr>
            <w:tcW w:w="4112" w:type="dxa"/>
          </w:tcPr>
          <w:p w14:paraId="5997F1D8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3525DCC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61" w:type="dxa"/>
          </w:tcPr>
          <w:p w14:paraId="0892F0E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7F3D6D4D" w14:textId="77777777" w:rsidTr="00814A97">
        <w:tc>
          <w:tcPr>
            <w:tcW w:w="4112" w:type="dxa"/>
          </w:tcPr>
          <w:p w14:paraId="3E7ADD9C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0A947FB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7DF370D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05FCF255" w14:textId="77777777" w:rsidTr="00814A97">
        <w:tc>
          <w:tcPr>
            <w:tcW w:w="4112" w:type="dxa"/>
          </w:tcPr>
          <w:p w14:paraId="72972AF7" w14:textId="77777777" w:rsidR="00814A97" w:rsidRPr="00731B9F" w:rsidRDefault="00814A97" w:rsidP="00814A97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2C5839A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4FA848C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53E959E7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/>
        <w:ind w:left="780" w:hanging="780"/>
        <w:rPr>
          <w:rFonts w:ascii="TH SarabunPSK" w:hAnsi="TH SarabunPSK" w:cs="TH SarabunPSK"/>
          <w:b w:val="0"/>
          <w:bCs w:val="0"/>
          <w:cs/>
        </w:rPr>
      </w:pPr>
    </w:p>
    <w:p w14:paraId="17F04A71" w14:textId="1469B07B" w:rsidR="00814A97" w:rsidRPr="00731B9F" w:rsidRDefault="00814A97" w:rsidP="00814A97">
      <w:pPr>
        <w:spacing w:after="0" w:line="240" w:lineRule="auto"/>
      </w:pPr>
    </w:p>
    <w:p w14:paraId="35A42198" w14:textId="74A9A5EC" w:rsidR="00814A97" w:rsidRPr="00731B9F" w:rsidRDefault="00814A97" w:rsidP="00814A97">
      <w:pPr>
        <w:spacing w:after="0" w:line="240" w:lineRule="auto"/>
      </w:pPr>
    </w:p>
    <w:p w14:paraId="2B4F498B" w14:textId="1BC52840" w:rsidR="00814A97" w:rsidRPr="00731B9F" w:rsidRDefault="00814A97" w:rsidP="00814A97">
      <w:pPr>
        <w:spacing w:after="0" w:line="240" w:lineRule="auto"/>
      </w:pPr>
    </w:p>
    <w:p w14:paraId="75A5CF0D" w14:textId="75052194" w:rsidR="00814A97" w:rsidRPr="00731B9F" w:rsidRDefault="00814A97" w:rsidP="00814A97">
      <w:pPr>
        <w:spacing w:after="0" w:line="240" w:lineRule="auto"/>
      </w:pPr>
    </w:p>
    <w:p w14:paraId="60E60E58" w14:textId="74C12F3D" w:rsidR="00814A97" w:rsidRPr="00731B9F" w:rsidRDefault="00814A97" w:rsidP="00814A97">
      <w:pPr>
        <w:spacing w:after="0" w:line="240" w:lineRule="auto"/>
      </w:pPr>
    </w:p>
    <w:p w14:paraId="323E3F3B" w14:textId="190C8EE1" w:rsidR="00814A97" w:rsidRPr="00731B9F" w:rsidRDefault="00814A97" w:rsidP="00814A97">
      <w:pPr>
        <w:spacing w:after="0" w:line="240" w:lineRule="auto"/>
      </w:pPr>
    </w:p>
    <w:p w14:paraId="11D21C6B" w14:textId="4498DDB5" w:rsidR="00814A97" w:rsidRPr="00731B9F" w:rsidRDefault="00814A97" w:rsidP="00814A97">
      <w:pPr>
        <w:spacing w:after="0" w:line="240" w:lineRule="auto"/>
      </w:pPr>
    </w:p>
    <w:p w14:paraId="377E425E" w14:textId="01C4F348" w:rsidR="00814A97" w:rsidRPr="00731B9F" w:rsidRDefault="00814A97" w:rsidP="00814A97">
      <w:pPr>
        <w:spacing w:after="0" w:line="240" w:lineRule="auto"/>
      </w:pPr>
    </w:p>
    <w:p w14:paraId="7BB5D08B" w14:textId="090E57F7" w:rsidR="00814A97" w:rsidRPr="00731B9F" w:rsidRDefault="00814A97" w:rsidP="00814A97">
      <w:pPr>
        <w:spacing w:after="0" w:line="240" w:lineRule="auto"/>
      </w:pPr>
    </w:p>
    <w:p w14:paraId="0ABBBC69" w14:textId="01EB15A3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5F37AC2F" w14:textId="54ABDD2D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75D56F12" w14:textId="64084E84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  <w:r w:rsidRPr="00731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D549CC" wp14:editId="61A6A5F5">
                <wp:simplePos x="0" y="0"/>
                <wp:positionH relativeFrom="margin">
                  <wp:posOffset>299546</wp:posOffset>
                </wp:positionH>
                <wp:positionV relativeFrom="paragraph">
                  <wp:posOffset>424727</wp:posOffset>
                </wp:positionV>
                <wp:extent cx="4760726" cy="2443655"/>
                <wp:effectExtent l="19050" t="19050" r="40005" b="33020"/>
                <wp:wrapNone/>
                <wp:docPr id="23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726" cy="244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658CE" w14:textId="34E17C3E" w:rsidR="001725C2" w:rsidRPr="00117617" w:rsidRDefault="001725C2" w:rsidP="00814A9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7617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บทที่ 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แบบฟอร์ม</w:t>
                            </w:r>
                            <w:r w:rsidRPr="00117617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  <w:p w14:paraId="19099F98" w14:textId="77777777" w:rsidR="001725C2" w:rsidRPr="00117617" w:rsidRDefault="001725C2" w:rsidP="00814A9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7617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รายงานการประเมินตนเอง</w:t>
                            </w:r>
                          </w:p>
                          <w:p w14:paraId="213CAEA3" w14:textId="4AA82FD1" w:rsidR="001725C2" w:rsidRPr="00117617" w:rsidRDefault="001725C2" w:rsidP="00B94E2D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7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Self-Assessment Report </w:t>
                            </w:r>
                            <w:r w:rsidRPr="00117617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(</w:t>
                            </w:r>
                            <w:r w:rsidRPr="00117617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SAR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549CC" id="Rounded Rectangle 14" o:spid="_x0000_s1037" style="position:absolute;left:0;text-align:left;margin-left:23.6pt;margin-top:33.45pt;width:374.85pt;height:192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" fillcolor="white [3201]" strokecolor="#943634 [2405]" strokeweight="4.5pt">
                <v:shadow color="#868686"/>
                <v:textbox>
                  <w:txbxContent>
                    <w:p w14:paraId="0C8658CE" w14:textId="34E17C3E" w:rsidR="001725C2" w:rsidRPr="00117617" w:rsidRDefault="001725C2" w:rsidP="00814A9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17617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บทที่ 2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แบบฟอร์ม</w:t>
                      </w:r>
                      <w:r w:rsidRPr="00117617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  <w:p w14:paraId="19099F98" w14:textId="77777777" w:rsidR="001725C2" w:rsidRPr="00117617" w:rsidRDefault="001725C2" w:rsidP="00814A97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17617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รายงานการประเมินตนเอง</w:t>
                      </w:r>
                    </w:p>
                    <w:p w14:paraId="213CAEA3" w14:textId="4AA82FD1" w:rsidR="001725C2" w:rsidRPr="00117617" w:rsidRDefault="001725C2" w:rsidP="00B94E2D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117617">
                        <w:rPr>
                          <w:b/>
                          <w:bCs/>
                          <w:sz w:val="52"/>
                          <w:szCs w:val="52"/>
                        </w:rPr>
                        <w:t xml:space="preserve">Self-Assessment Report </w:t>
                      </w:r>
                      <w:r w:rsidRPr="00117617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(</w:t>
                      </w:r>
                      <w:r w:rsidRPr="00117617">
                        <w:rPr>
                          <w:b/>
                          <w:bCs/>
                          <w:sz w:val="52"/>
                          <w:szCs w:val="52"/>
                        </w:rPr>
                        <w:t>SAR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130A3D" w14:textId="77777777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2D7C9403" w14:textId="77777777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1F47065E" w14:textId="77777777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02CBFE5F" w14:textId="77777777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66EA3B28" w14:textId="77777777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42EC53A9" w14:textId="77777777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7F525AF9" w14:textId="77777777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0839DAA3" w14:textId="75A2DB5F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</w:rPr>
      </w:pPr>
    </w:p>
    <w:p w14:paraId="51326568" w14:textId="77777777" w:rsidR="00814A97" w:rsidRPr="00731B9F" w:rsidRDefault="00814A97" w:rsidP="00814A97">
      <w:pPr>
        <w:spacing w:after="0"/>
        <w:jc w:val="center"/>
        <w:rPr>
          <w:b/>
          <w:bCs/>
          <w:sz w:val="72"/>
          <w:szCs w:val="72"/>
          <w:cs/>
        </w:rPr>
      </w:pPr>
      <w:r w:rsidRPr="00731B9F">
        <w:rPr>
          <w:b/>
          <w:bCs/>
          <w:sz w:val="72"/>
          <w:szCs w:val="72"/>
          <w:cs/>
        </w:rPr>
        <w:lastRenderedPageBreak/>
        <w:t>-  ตัวอย่าง -</w:t>
      </w:r>
    </w:p>
    <w:p w14:paraId="156927F7" w14:textId="77777777" w:rsidR="00814A97" w:rsidRPr="00731B9F" w:rsidRDefault="00814A97" w:rsidP="00814A97">
      <w:pPr>
        <w:spacing w:after="0"/>
        <w:jc w:val="center"/>
        <w:rPr>
          <w:b/>
          <w:bCs/>
        </w:rPr>
      </w:pPr>
      <w:r w:rsidRPr="00731B9F">
        <w:rPr>
          <w:b/>
          <w:bCs/>
          <w:noProof/>
        </w:rPr>
        <w:drawing>
          <wp:inline distT="0" distB="0" distL="0" distR="0" wp14:anchorId="51A84053" wp14:editId="3EB89CF3">
            <wp:extent cx="915765" cy="1179095"/>
            <wp:effectExtent l="0" t="0" r="0" b="0"/>
            <wp:docPr id="47" name="Picture 47" descr="C:\Users\Zeros\AppData\Local\Temp\Rar$DI01.062\LOGO 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eros\AppData\Local\Temp\Rar$DI01.062\LOGO E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54" cy="119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B9F">
        <w:rPr>
          <w:b/>
          <w:bCs/>
          <w:cs/>
        </w:rPr>
        <w:t xml:space="preserve">                                                           </w:t>
      </w:r>
    </w:p>
    <w:p w14:paraId="7E2EF8C2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6B0A15FF" w14:textId="77777777" w:rsidR="00814A97" w:rsidRPr="00731B9F" w:rsidRDefault="00814A97" w:rsidP="00814A97">
      <w:pPr>
        <w:spacing w:after="0"/>
        <w:jc w:val="center"/>
        <w:rPr>
          <w:b/>
          <w:bCs/>
          <w:sz w:val="40"/>
          <w:szCs w:val="40"/>
        </w:rPr>
      </w:pPr>
      <w:r w:rsidRPr="00731B9F">
        <w:rPr>
          <w:b/>
          <w:bCs/>
          <w:sz w:val="40"/>
          <w:szCs w:val="40"/>
          <w:cs/>
        </w:rPr>
        <w:t>รายงานการประเมินตนเอง</w:t>
      </w:r>
    </w:p>
    <w:p w14:paraId="7CFACAA6" w14:textId="474286E5" w:rsidR="00814A97" w:rsidRPr="00731B9F" w:rsidRDefault="00FB30EA" w:rsidP="00814A97">
      <w:pPr>
        <w:spacing w:after="0"/>
        <w:jc w:val="center"/>
        <w:rPr>
          <w:b/>
          <w:bCs/>
          <w:sz w:val="40"/>
          <w:szCs w:val="40"/>
        </w:rPr>
      </w:pPr>
      <w:r w:rsidRPr="00731B9F">
        <w:rPr>
          <w:b/>
          <w:bCs/>
          <w:sz w:val="40"/>
          <w:szCs w:val="40"/>
        </w:rPr>
        <w:t>Self-Assessment</w:t>
      </w:r>
      <w:r w:rsidR="00814A97" w:rsidRPr="00731B9F">
        <w:rPr>
          <w:b/>
          <w:bCs/>
          <w:sz w:val="40"/>
          <w:szCs w:val="40"/>
        </w:rPr>
        <w:t xml:space="preserve"> Report </w:t>
      </w:r>
      <w:r w:rsidR="00814A97" w:rsidRPr="00731B9F">
        <w:rPr>
          <w:b/>
          <w:bCs/>
          <w:sz w:val="40"/>
          <w:szCs w:val="40"/>
          <w:cs/>
        </w:rPr>
        <w:t>(</w:t>
      </w:r>
      <w:r w:rsidR="00814A97" w:rsidRPr="00731B9F">
        <w:rPr>
          <w:b/>
          <w:bCs/>
          <w:sz w:val="40"/>
          <w:szCs w:val="40"/>
        </w:rPr>
        <w:t>SAR</w:t>
      </w:r>
      <w:r w:rsidR="00814A97" w:rsidRPr="00731B9F">
        <w:rPr>
          <w:b/>
          <w:bCs/>
          <w:sz w:val="40"/>
          <w:szCs w:val="40"/>
          <w:cs/>
        </w:rPr>
        <w:t xml:space="preserve">) </w:t>
      </w:r>
    </w:p>
    <w:p w14:paraId="3C3D3B9D" w14:textId="77777777" w:rsidR="00814A97" w:rsidRPr="00731B9F" w:rsidRDefault="00814A97" w:rsidP="00814A97">
      <w:pPr>
        <w:spacing w:after="0"/>
        <w:jc w:val="center"/>
        <w:rPr>
          <w:b/>
          <w:bCs/>
          <w:sz w:val="40"/>
          <w:szCs w:val="40"/>
        </w:rPr>
      </w:pPr>
      <w:r w:rsidRPr="00731B9F">
        <w:rPr>
          <w:b/>
          <w:bCs/>
          <w:sz w:val="40"/>
          <w:szCs w:val="40"/>
          <w:cs/>
        </w:rPr>
        <w:t>ระดับอาชีวศึกษา</w:t>
      </w:r>
    </w:p>
    <w:p w14:paraId="1424D2E0" w14:textId="52CA0D2B" w:rsidR="00814A97" w:rsidRPr="00731B9F" w:rsidRDefault="00370109" w:rsidP="00814A97">
      <w:pPr>
        <w:spacing w:after="0"/>
        <w:jc w:val="center"/>
        <w:rPr>
          <w:b/>
          <w:bCs/>
          <w:sz w:val="40"/>
          <w:szCs w:val="40"/>
          <w:cs/>
        </w:rPr>
      </w:pPr>
      <w:r w:rsidRPr="00731B9F">
        <w:rPr>
          <w:b/>
          <w:bCs/>
          <w:sz w:val="40"/>
          <w:szCs w:val="40"/>
          <w:cs/>
        </w:rPr>
        <w:t>ประจำปีการศึกษา พ.ศ. ........</w:t>
      </w:r>
    </w:p>
    <w:p w14:paraId="63BA90DF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0754AF61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56D8D316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5C662995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56561BA9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17BAC331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2BDFF5BF" w14:textId="3072E4B5" w:rsidR="00814A97" w:rsidRPr="00731B9F" w:rsidRDefault="00814A97" w:rsidP="00814A97">
      <w:pPr>
        <w:spacing w:after="0"/>
        <w:jc w:val="center"/>
        <w:rPr>
          <w:b/>
          <w:bCs/>
          <w:sz w:val="40"/>
          <w:szCs w:val="40"/>
        </w:rPr>
      </w:pPr>
      <w:r w:rsidRPr="00731B9F">
        <w:rPr>
          <w:b/>
          <w:bCs/>
          <w:sz w:val="40"/>
          <w:szCs w:val="40"/>
          <w:cs/>
        </w:rPr>
        <w:t>ชื่อคณะ</w:t>
      </w:r>
      <w:r w:rsidR="005E42E8">
        <w:rPr>
          <w:rFonts w:hint="cs"/>
          <w:b/>
          <w:bCs/>
          <w:sz w:val="40"/>
          <w:szCs w:val="40"/>
          <w:cs/>
        </w:rPr>
        <w:t xml:space="preserve"> </w:t>
      </w:r>
      <w:r w:rsidRPr="00731B9F">
        <w:rPr>
          <w:b/>
          <w:bCs/>
          <w:sz w:val="40"/>
          <w:szCs w:val="40"/>
          <w:cs/>
        </w:rPr>
        <w:t xml:space="preserve"> ........................ </w:t>
      </w:r>
    </w:p>
    <w:p w14:paraId="49E37462" w14:textId="77777777" w:rsidR="00814A97" w:rsidRDefault="00814A97" w:rsidP="00814A97">
      <w:pPr>
        <w:spacing w:after="0"/>
        <w:jc w:val="center"/>
        <w:rPr>
          <w:b/>
          <w:bCs/>
        </w:rPr>
      </w:pPr>
    </w:p>
    <w:p w14:paraId="3154BF59" w14:textId="77777777" w:rsidR="005E42E8" w:rsidRDefault="005E42E8" w:rsidP="00814A97">
      <w:pPr>
        <w:spacing w:after="0"/>
        <w:jc w:val="center"/>
        <w:rPr>
          <w:b/>
          <w:bCs/>
        </w:rPr>
      </w:pPr>
    </w:p>
    <w:p w14:paraId="23D6AC93" w14:textId="77777777" w:rsidR="005E42E8" w:rsidRDefault="005E42E8" w:rsidP="00814A97">
      <w:pPr>
        <w:spacing w:after="0"/>
        <w:jc w:val="center"/>
        <w:rPr>
          <w:b/>
          <w:bCs/>
        </w:rPr>
      </w:pPr>
    </w:p>
    <w:p w14:paraId="42BCC966" w14:textId="77777777" w:rsidR="005E42E8" w:rsidRDefault="005E42E8" w:rsidP="00814A97">
      <w:pPr>
        <w:spacing w:after="0"/>
        <w:jc w:val="center"/>
        <w:rPr>
          <w:b/>
          <w:bCs/>
        </w:rPr>
      </w:pPr>
    </w:p>
    <w:p w14:paraId="5F871922" w14:textId="77777777" w:rsidR="005E42E8" w:rsidRDefault="005E42E8" w:rsidP="00814A97">
      <w:pPr>
        <w:spacing w:after="0"/>
        <w:jc w:val="center"/>
        <w:rPr>
          <w:b/>
          <w:bCs/>
        </w:rPr>
      </w:pPr>
    </w:p>
    <w:p w14:paraId="5CDC0757" w14:textId="77777777" w:rsidR="005E42E8" w:rsidRDefault="005E42E8" w:rsidP="00814A97">
      <w:pPr>
        <w:spacing w:after="0"/>
        <w:jc w:val="center"/>
        <w:rPr>
          <w:b/>
          <w:bCs/>
        </w:rPr>
      </w:pPr>
    </w:p>
    <w:p w14:paraId="00127438" w14:textId="77777777" w:rsidR="005E42E8" w:rsidRDefault="005E42E8" w:rsidP="00814A97">
      <w:pPr>
        <w:spacing w:after="0"/>
        <w:jc w:val="center"/>
        <w:rPr>
          <w:b/>
          <w:bCs/>
        </w:rPr>
      </w:pPr>
    </w:p>
    <w:p w14:paraId="7DA756DE" w14:textId="77777777" w:rsidR="005E42E8" w:rsidRDefault="005E42E8" w:rsidP="00814A97">
      <w:pPr>
        <w:spacing w:after="0"/>
        <w:jc w:val="center"/>
        <w:rPr>
          <w:b/>
          <w:bCs/>
        </w:rPr>
      </w:pPr>
    </w:p>
    <w:p w14:paraId="0CD45465" w14:textId="77777777" w:rsidR="00A13097" w:rsidRDefault="00A13097" w:rsidP="00814A97">
      <w:pPr>
        <w:spacing w:after="0"/>
        <w:jc w:val="center"/>
        <w:rPr>
          <w:b/>
          <w:bCs/>
        </w:rPr>
      </w:pPr>
    </w:p>
    <w:p w14:paraId="1B3D9054" w14:textId="0CAE1124" w:rsidR="005E42E8" w:rsidRPr="00A13097" w:rsidRDefault="005E42E8" w:rsidP="00814A97">
      <w:pPr>
        <w:spacing w:after="0"/>
        <w:jc w:val="center"/>
        <w:rPr>
          <w:b/>
          <w:bCs/>
          <w:sz w:val="40"/>
          <w:szCs w:val="40"/>
        </w:rPr>
      </w:pPr>
      <w:r w:rsidRPr="005E42E8">
        <w:rPr>
          <w:rFonts w:hint="cs"/>
          <w:b/>
          <w:bCs/>
          <w:sz w:val="40"/>
          <w:szCs w:val="40"/>
          <w:cs/>
        </w:rPr>
        <w:lastRenderedPageBreak/>
        <w:t>มหาวิทยาลัยกาฬสินธุ์</w:t>
      </w:r>
    </w:p>
    <w:p w14:paraId="35F49ED5" w14:textId="77777777" w:rsidR="00814A97" w:rsidRPr="00731B9F" w:rsidRDefault="00814A97" w:rsidP="00814A97">
      <w:pPr>
        <w:spacing w:after="0"/>
        <w:jc w:val="center"/>
        <w:rPr>
          <w:b/>
          <w:bCs/>
          <w:sz w:val="40"/>
          <w:szCs w:val="40"/>
        </w:rPr>
      </w:pPr>
      <w:r w:rsidRPr="00731B9F">
        <w:rPr>
          <w:b/>
          <w:bCs/>
          <w:sz w:val="40"/>
          <w:szCs w:val="40"/>
          <w:cs/>
        </w:rPr>
        <w:t xml:space="preserve">สารบัญ </w:t>
      </w:r>
    </w:p>
    <w:p w14:paraId="047E12F2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73A97EEA" w14:textId="77777777" w:rsidR="00814A97" w:rsidRPr="00731B9F" w:rsidRDefault="00814A97" w:rsidP="00814A97">
      <w:pPr>
        <w:spacing w:after="0"/>
        <w:jc w:val="center"/>
        <w:rPr>
          <w:b/>
          <w:bCs/>
        </w:rPr>
      </w:pPr>
      <w:r w:rsidRPr="00731B9F">
        <w:rPr>
          <w:b/>
          <w:bCs/>
          <w:cs/>
        </w:rPr>
        <w:t xml:space="preserve">                                                                                                             หน้า</w:t>
      </w:r>
    </w:p>
    <w:p w14:paraId="4876CF44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คำนำ</w:t>
      </w:r>
    </w:p>
    <w:p w14:paraId="10FA5213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บทสรุปผู้บริหาร</w:t>
      </w:r>
    </w:p>
    <w:p w14:paraId="6E2B6BBB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บทที่ 1 ส่วนนำ</w:t>
      </w:r>
    </w:p>
    <w:p w14:paraId="12D0D40E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>ประวัติความเป็นมา</w:t>
      </w:r>
    </w:p>
    <w:p w14:paraId="7063DEF2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>ปรัชญา วิสัยทัศน์ พันธกิจ คุณลักษณะที่พึงประสงค์</w:t>
      </w:r>
    </w:p>
    <w:p w14:paraId="426CDD27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>โครงสร้างหน่วยงาน</w:t>
      </w:r>
    </w:p>
    <w:p w14:paraId="656D0917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>รายงานนามผู้บริหาร</w:t>
      </w:r>
    </w:p>
    <w:p w14:paraId="2302B516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>ข้อมูลบุคลากร</w:t>
      </w:r>
    </w:p>
    <w:p w14:paraId="39E9DEE4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>ข้อมูลด้านงบประมาณ</w:t>
      </w:r>
    </w:p>
    <w:p w14:paraId="5C1898C2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>ข้อมูลด้านอาคารสถานที่</w:t>
      </w:r>
    </w:p>
    <w:p w14:paraId="36A932B4" w14:textId="77777777" w:rsidR="00814A97" w:rsidRPr="00731B9F" w:rsidRDefault="00814A97" w:rsidP="00814A97">
      <w:pPr>
        <w:spacing w:after="0"/>
      </w:pPr>
    </w:p>
    <w:p w14:paraId="140AF045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บทที่ 2 การดำเนินงานประกันคุณภาพภายใน</w:t>
      </w:r>
    </w:p>
    <w:p w14:paraId="3FD9601D" w14:textId="5A78E1DF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บทที่ 3 สรุปผลการประเมิน</w:t>
      </w:r>
    </w:p>
    <w:p w14:paraId="114912AE" w14:textId="77777777" w:rsidR="00814A97" w:rsidRPr="00731B9F" w:rsidRDefault="00814A97" w:rsidP="00814A97">
      <w:pPr>
        <w:spacing w:after="0"/>
        <w:rPr>
          <w:b/>
          <w:bCs/>
        </w:rPr>
      </w:pPr>
    </w:p>
    <w:p w14:paraId="3B5E5508" w14:textId="77777777" w:rsidR="00814A97" w:rsidRPr="00731B9F" w:rsidRDefault="00814A97" w:rsidP="00814A97">
      <w:pPr>
        <w:spacing w:after="0"/>
        <w:rPr>
          <w:b/>
          <w:bCs/>
          <w:cs/>
        </w:rPr>
      </w:pPr>
      <w:r w:rsidRPr="00731B9F">
        <w:rPr>
          <w:b/>
          <w:bCs/>
          <w:cs/>
        </w:rPr>
        <w:t>ภาคผนวก  (ตัวอย่าง)</w:t>
      </w:r>
    </w:p>
    <w:p w14:paraId="2CF0FA1C" w14:textId="77777777" w:rsidR="00814A97" w:rsidRPr="00731B9F" w:rsidRDefault="00814A97" w:rsidP="00814A97">
      <w:pPr>
        <w:spacing w:after="0"/>
      </w:pPr>
      <w:r w:rsidRPr="00731B9F">
        <w:rPr>
          <w:b/>
          <w:bCs/>
          <w:cs/>
        </w:rPr>
        <w:t xml:space="preserve">  </w:t>
      </w:r>
      <w:r w:rsidRPr="00731B9F">
        <w:rPr>
          <w:b/>
          <w:bCs/>
          <w:cs/>
        </w:rPr>
        <w:tab/>
      </w:r>
      <w:r w:rsidRPr="00731B9F">
        <w:rPr>
          <w:cs/>
        </w:rPr>
        <w:t xml:space="preserve">- สำเนาคำสั่งแต่งตั้ง แต่งตั้งคณะกรรมการประกันคุณภาพการศึกษาภายใน ระดับอาชีวศึกษา  </w:t>
      </w:r>
    </w:p>
    <w:p w14:paraId="33B7D4B9" w14:textId="6A23910F" w:rsidR="00814A97" w:rsidRPr="00731B9F" w:rsidRDefault="00814A97" w:rsidP="00814A97">
      <w:pPr>
        <w:spacing w:after="0"/>
      </w:pPr>
      <w:r w:rsidRPr="00731B9F">
        <w:rPr>
          <w:cs/>
        </w:rPr>
        <w:t xml:space="preserve">            (ชื่อคณะ) ประจำปีการศึกษา </w:t>
      </w:r>
      <w:r w:rsidR="00E02785" w:rsidRPr="00731B9F">
        <w:rPr>
          <w:cs/>
        </w:rPr>
        <w:t>ปีที่ประเมิน</w:t>
      </w:r>
    </w:p>
    <w:p w14:paraId="2E687ACD" w14:textId="77777777" w:rsidR="00814A97" w:rsidRPr="00731B9F" w:rsidRDefault="00814A97" w:rsidP="00814A97">
      <w:pPr>
        <w:spacing w:after="0"/>
      </w:pPr>
      <w:r w:rsidRPr="00731B9F">
        <w:rPr>
          <w:cs/>
        </w:rPr>
        <w:tab/>
        <w:t xml:space="preserve">- คำสั่งแต่งตั้ง คณะกรรมการตรวจประเมินคุณภาพการศึกษาภายใน ระดับอาชีวศึกษา </w:t>
      </w:r>
    </w:p>
    <w:p w14:paraId="793BC9C9" w14:textId="73023051" w:rsidR="00814A97" w:rsidRPr="00731B9F" w:rsidRDefault="00814A97" w:rsidP="00814A97">
      <w:pPr>
        <w:spacing w:after="0"/>
      </w:pPr>
      <w:r w:rsidRPr="00731B9F">
        <w:rPr>
          <w:cs/>
        </w:rPr>
        <w:t xml:space="preserve">            ประจำปีการศึกษา </w:t>
      </w:r>
      <w:r w:rsidR="00E02785" w:rsidRPr="00731B9F">
        <w:rPr>
          <w:cs/>
        </w:rPr>
        <w:t>ปีที่ประเมิน</w:t>
      </w:r>
    </w:p>
    <w:p w14:paraId="05B91085" w14:textId="3E15422D" w:rsidR="00814A97" w:rsidRPr="00731B9F" w:rsidRDefault="005E42E8" w:rsidP="00814A97">
      <w:pPr>
        <w:spacing w:after="0"/>
        <w:rPr>
          <w:cs/>
        </w:rPr>
      </w:pPr>
      <w:r>
        <w:rPr>
          <w:cs/>
        </w:rPr>
        <w:t xml:space="preserve">          - </w:t>
      </w:r>
      <w:r w:rsidR="00814A97" w:rsidRPr="00731B9F">
        <w:rPr>
          <w:cs/>
        </w:rPr>
        <w:t xml:space="preserve">คำสั่งอื่นๆ ที่เกี่ยวข้อง  </w:t>
      </w:r>
    </w:p>
    <w:p w14:paraId="27BB7265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5D204962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3AAC1363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76708E2F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67D4BF7A" w14:textId="40DA566B" w:rsidR="00814A97" w:rsidRPr="00731B9F" w:rsidRDefault="00814A97" w:rsidP="00814A97">
      <w:pPr>
        <w:spacing w:after="0"/>
        <w:jc w:val="center"/>
        <w:rPr>
          <w:b/>
          <w:bCs/>
          <w:sz w:val="36"/>
          <w:szCs w:val="36"/>
        </w:rPr>
      </w:pPr>
      <w:r w:rsidRPr="00731B9F">
        <w:rPr>
          <w:b/>
          <w:bCs/>
          <w:sz w:val="36"/>
          <w:szCs w:val="36"/>
          <w:cs/>
        </w:rPr>
        <w:lastRenderedPageBreak/>
        <w:t>คำนำ</w:t>
      </w:r>
    </w:p>
    <w:p w14:paraId="67C29A5D" w14:textId="77777777" w:rsidR="00814A97" w:rsidRPr="00731B9F" w:rsidRDefault="00814A97" w:rsidP="00814A97">
      <w:pPr>
        <w:spacing w:after="0"/>
        <w:rPr>
          <w:b/>
          <w:bCs/>
        </w:rPr>
      </w:pPr>
    </w:p>
    <w:p w14:paraId="2FA8C2F8" w14:textId="1344ED7F" w:rsidR="00814A97" w:rsidRPr="00731B9F" w:rsidRDefault="00814A97" w:rsidP="00814A97">
      <w:pPr>
        <w:spacing w:after="0"/>
        <w:jc w:val="thaiDistribute"/>
      </w:pPr>
      <w:r w:rsidRPr="00731B9F">
        <w:rPr>
          <w:b/>
          <w:bCs/>
        </w:rPr>
        <w:tab/>
      </w:r>
      <w:r w:rsidRPr="00731B9F">
        <w:rPr>
          <w:cs/>
        </w:rPr>
        <w:t xml:space="preserve">ตามประกาศของกระทรวงศึกษาธิการ เรื่อง มาตรฐานการศึกษาอาชีวศึกษา พ.ศ. 2561 ในการจัดการศึกษาและการประกันคุณภาพการศึกษาด้านอาชีวศึกษา ระดับประกาศนียบัตรวิชาชีพ ระดับประกาศนียบัตรวิชาชีพชั้นสูง และการฝึกอบรมวิชาชีพ ดังต่อไปนี้ คือ มาตรฐานการอาชีวศึกษา ซึ่งประกอบด้วย 3 มาตรฐาน 9 ประเด็นการประเมิน ด้านการอาชีวศึกษา ซึ่งประกอบด้วยองค์ประกอบที่สำคัญ 5 ส่วน คือ บทสรุปผู้บริหาร ข้อมูลพื้นฐานของสถานศึกษา มาตรฐานการศึกษาของสถานศึกษา ผลการประเมินคุณภาพตามมาตรฐานการศึกษาของสถานศึกษา ผลการประเมินคุณภาพการศึกษาของสถานศึกษาตามเกณฑ์ประเมินคุณภาพการศึกษาสถานศึกษาอาชีวศึกษา และแผนพัฒนาเพื่อยกระดับคุณภาพการจัดการศึกษาของสถานศึกษา </w:t>
      </w:r>
    </w:p>
    <w:p w14:paraId="784C6E1F" w14:textId="661F55FF" w:rsidR="00814A97" w:rsidRPr="00731B9F" w:rsidRDefault="00814A97" w:rsidP="00814A97">
      <w:pPr>
        <w:spacing w:after="0"/>
      </w:pPr>
      <w:r w:rsidRPr="00731B9F">
        <w:rPr>
          <w:cs/>
        </w:rPr>
        <w:tab/>
        <w:t xml:space="preserve">..................(ชื่อคณะ).....................  ได้รวบรวมผลการดำเนินงานในปีการศึกษา </w:t>
      </w:r>
      <w:r w:rsidR="00E02785" w:rsidRPr="00731B9F">
        <w:rPr>
          <w:cs/>
        </w:rPr>
        <w:t>ปีที่ประเมิน</w:t>
      </w:r>
      <w:r w:rsidRPr="00731B9F">
        <w:rPr>
          <w:cs/>
        </w:rPr>
        <w:t xml:space="preserve"> ซึ่งตามวงรอบของการรายงานผลการดำเนินงาน พร้อมประเมินตนเองเป็นการภายใน โดยใช้คณะกรรมการภายในสถานศึกษา และ         ทำการตรวจประเมินคุณภาพการศึกษา ระดับอาชีวศึกษา เมื่อวันที่ .........................................  เสร็จสิ้น พร้อมทั้งได้รับแนะนำ แก้ไข และพัฒนาจากคณะกรรมการ เพื่อจัดทำแผนพัฒนาคุณภาพการศึกษา ในปีถัดไป</w:t>
      </w:r>
    </w:p>
    <w:p w14:paraId="272986C9" w14:textId="77777777" w:rsidR="00814A97" w:rsidRPr="00731B9F" w:rsidRDefault="00814A97" w:rsidP="00814A97">
      <w:pPr>
        <w:spacing w:after="0"/>
      </w:pPr>
    </w:p>
    <w:p w14:paraId="7F2499AB" w14:textId="77777777" w:rsidR="00814A97" w:rsidRPr="00731B9F" w:rsidRDefault="00814A97" w:rsidP="00814A97">
      <w:pPr>
        <w:spacing w:after="0"/>
      </w:pPr>
    </w:p>
    <w:p w14:paraId="3A282E5B" w14:textId="77777777" w:rsidR="00814A97" w:rsidRPr="00731B9F" w:rsidRDefault="00814A97" w:rsidP="00814A97">
      <w:pPr>
        <w:spacing w:after="0"/>
      </w:pPr>
    </w:p>
    <w:p w14:paraId="32872F01" w14:textId="0E8BF446" w:rsidR="00814A97" w:rsidRPr="00731B9F" w:rsidRDefault="00814A97" w:rsidP="00814A97">
      <w:pPr>
        <w:spacing w:after="0"/>
      </w:pPr>
      <w:r w:rsidRPr="00731B9F">
        <w:rPr>
          <w:cs/>
        </w:rPr>
        <w:t xml:space="preserve">                                                                                 ...................(ชื่อคณะ).................</w:t>
      </w:r>
    </w:p>
    <w:p w14:paraId="0722F9F5" w14:textId="5D0A46E9" w:rsidR="00814A97" w:rsidRPr="00731B9F" w:rsidRDefault="00814A97" w:rsidP="00814A97">
      <w:pPr>
        <w:spacing w:after="0"/>
        <w:rPr>
          <w:cs/>
        </w:rPr>
      </w:pPr>
      <w:r w:rsidRPr="00731B9F">
        <w:rPr>
          <w:cs/>
        </w:rPr>
        <w:t xml:space="preserve">  </w:t>
      </w:r>
      <w:r w:rsidRPr="00731B9F">
        <w:tab/>
      </w:r>
      <w:r w:rsidRPr="00731B9F">
        <w:tab/>
      </w:r>
      <w:r w:rsidRPr="00731B9F">
        <w:tab/>
      </w:r>
      <w:r w:rsidRPr="00731B9F">
        <w:tab/>
      </w:r>
      <w:r w:rsidRPr="00731B9F">
        <w:tab/>
      </w:r>
      <w:r w:rsidRPr="00731B9F">
        <w:tab/>
      </w:r>
      <w:r w:rsidRPr="00731B9F">
        <w:rPr>
          <w:cs/>
        </w:rPr>
        <w:tab/>
        <w:t xml:space="preserve">     ………… (เดือน ปี ที่จัดทำเอกสาร)......</w:t>
      </w:r>
    </w:p>
    <w:p w14:paraId="63DBCF25" w14:textId="77777777" w:rsidR="00814A97" w:rsidRPr="00731B9F" w:rsidRDefault="00814A97" w:rsidP="00814A97">
      <w:pPr>
        <w:spacing w:after="0"/>
        <w:rPr>
          <w:cs/>
        </w:rPr>
      </w:pPr>
      <w:r w:rsidRPr="00731B9F">
        <w:rPr>
          <w:cs/>
        </w:rPr>
        <w:t xml:space="preserve"> </w:t>
      </w:r>
    </w:p>
    <w:p w14:paraId="02A69F8D" w14:textId="77777777" w:rsidR="00814A97" w:rsidRPr="00731B9F" w:rsidRDefault="00814A97" w:rsidP="00814A97">
      <w:pPr>
        <w:spacing w:after="0"/>
        <w:rPr>
          <w:b/>
          <w:bCs/>
        </w:rPr>
      </w:pPr>
    </w:p>
    <w:p w14:paraId="4D43A748" w14:textId="77777777" w:rsidR="00814A97" w:rsidRPr="00731B9F" w:rsidRDefault="00814A97" w:rsidP="00814A97">
      <w:pPr>
        <w:spacing w:after="0"/>
        <w:rPr>
          <w:b/>
          <w:bCs/>
        </w:rPr>
      </w:pPr>
    </w:p>
    <w:p w14:paraId="377564CD" w14:textId="77777777" w:rsidR="00814A97" w:rsidRPr="00731B9F" w:rsidRDefault="00814A97" w:rsidP="00814A97">
      <w:pPr>
        <w:spacing w:after="0"/>
        <w:rPr>
          <w:b/>
          <w:bCs/>
        </w:rPr>
      </w:pPr>
    </w:p>
    <w:p w14:paraId="2DA8EFAE" w14:textId="7448E209" w:rsidR="00814A97" w:rsidRPr="00731B9F" w:rsidRDefault="00814A97" w:rsidP="00814A97">
      <w:pPr>
        <w:spacing w:after="0"/>
        <w:rPr>
          <w:b/>
          <w:bCs/>
        </w:rPr>
      </w:pPr>
    </w:p>
    <w:p w14:paraId="2B145E7E" w14:textId="4779DEEA" w:rsidR="00814A97" w:rsidRPr="00731B9F" w:rsidRDefault="00814A97" w:rsidP="00814A97">
      <w:pPr>
        <w:spacing w:after="0"/>
        <w:rPr>
          <w:b/>
          <w:bCs/>
        </w:rPr>
      </w:pPr>
    </w:p>
    <w:p w14:paraId="44FFAC92" w14:textId="5A1C61C1" w:rsidR="00814A97" w:rsidRDefault="00814A97" w:rsidP="00814A97">
      <w:pPr>
        <w:spacing w:after="0"/>
        <w:rPr>
          <w:b/>
          <w:bCs/>
        </w:rPr>
      </w:pPr>
    </w:p>
    <w:p w14:paraId="3D645068" w14:textId="77777777" w:rsidR="003D4C38" w:rsidRDefault="003D4C38" w:rsidP="00814A97">
      <w:pPr>
        <w:tabs>
          <w:tab w:val="left" w:pos="3600"/>
        </w:tabs>
        <w:spacing w:after="0"/>
        <w:ind w:left="3600" w:hanging="3690"/>
        <w:jc w:val="center"/>
        <w:rPr>
          <w:b/>
          <w:bCs/>
        </w:rPr>
      </w:pPr>
    </w:p>
    <w:p w14:paraId="5B7AC06C" w14:textId="10739693" w:rsidR="00814A97" w:rsidRPr="00731B9F" w:rsidRDefault="00814A97" w:rsidP="00814A97">
      <w:pPr>
        <w:tabs>
          <w:tab w:val="left" w:pos="3600"/>
        </w:tabs>
        <w:spacing w:after="0"/>
        <w:ind w:left="3600" w:hanging="3690"/>
        <w:jc w:val="center"/>
        <w:rPr>
          <w:b/>
          <w:bCs/>
          <w:sz w:val="36"/>
          <w:szCs w:val="36"/>
        </w:rPr>
      </w:pPr>
      <w:r w:rsidRPr="00731B9F">
        <w:rPr>
          <w:b/>
          <w:bCs/>
          <w:sz w:val="36"/>
          <w:szCs w:val="36"/>
          <w:cs/>
        </w:rPr>
        <w:lastRenderedPageBreak/>
        <w:t>บทสรุปผู้บริหาร</w:t>
      </w:r>
    </w:p>
    <w:p w14:paraId="0F34CCAC" w14:textId="77777777" w:rsidR="00814A97" w:rsidRPr="00731B9F" w:rsidRDefault="00814A97" w:rsidP="00814A97">
      <w:pPr>
        <w:spacing w:after="0"/>
        <w:rPr>
          <w:b/>
          <w:bCs/>
        </w:rPr>
      </w:pPr>
    </w:p>
    <w:p w14:paraId="779CA95D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</w:rPr>
        <w:t>1</w:t>
      </w:r>
      <w:r w:rsidRPr="00731B9F">
        <w:rPr>
          <w:b/>
          <w:bCs/>
          <w:cs/>
        </w:rPr>
        <w:t>. การพัฒนาคุณภาพการศึกษา</w:t>
      </w:r>
    </w:p>
    <w:p w14:paraId="501A4E8B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  <w:r w:rsidRPr="00731B9F">
        <w:rPr>
          <w:b/>
          <w:bCs/>
          <w:cs/>
        </w:rPr>
        <w:t xml:space="preserve">ผลสัมฤทธิ์  </w:t>
      </w:r>
    </w:p>
    <w:p w14:paraId="1C440AC8" w14:textId="6A4D5638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cs/>
        </w:rPr>
        <w:t xml:space="preserve">  ................(ชื่อคณะ)............. ข้อมูลที่ตั้ง .......................</w:t>
      </w:r>
      <w:r w:rsidRPr="00731B9F">
        <w:rPr>
          <w:sz w:val="28"/>
          <w:cs/>
        </w:rPr>
        <w:t>......................................................................  ได้ดำเนินการจัดการเรียนการสอน ระดับอาชีวศึกษา จำนวน ............... หลักสูตร ได้แก่ ...................................  โดยมีจำนวนนักเรียนนักศึกษารวมทั้งสิ้น ......... คน ผลการดำเนินงานจัดการศึกษา โดยภาพรวม มีค่าผลการประเมินเท่ากับ ................ อยู่ในระดับคุณภาพ..............</w:t>
      </w:r>
    </w:p>
    <w:p w14:paraId="795E5DCA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>ผลการประเมินตามมาตรฐาน ประกอบด้วย 3 มาตรฐาน 9 ประเด็น โดยมีผลการประเมินคุณภาพ ดังนี้</w:t>
      </w:r>
    </w:p>
    <w:p w14:paraId="344104FF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มาตรฐาน ที่ 1 คุณลักษณะของผู้สำเร็จการศึกษาอาชีวศึกษาที่พึงประสงค์  คะแนนที่ได้ ............ </w:t>
      </w:r>
    </w:p>
    <w:p w14:paraId="3D6972CB" w14:textId="77777777" w:rsidR="00814A97" w:rsidRPr="00731B9F" w:rsidRDefault="00814A97" w:rsidP="00814A97">
      <w:pPr>
        <w:spacing w:after="0"/>
        <w:rPr>
          <w:sz w:val="28"/>
          <w:cs/>
        </w:rPr>
      </w:pPr>
      <w:r w:rsidRPr="00731B9F">
        <w:rPr>
          <w:sz w:val="28"/>
          <w:cs/>
        </w:rPr>
        <w:t>ระดับคุณภาพ ................</w:t>
      </w:r>
    </w:p>
    <w:p w14:paraId="1165AC84" w14:textId="77777777" w:rsidR="00814A97" w:rsidRPr="00731B9F" w:rsidRDefault="00814A97" w:rsidP="00814A97">
      <w:pPr>
        <w:spacing w:after="0"/>
        <w:rPr>
          <w:sz w:val="28"/>
          <w:cs/>
        </w:rPr>
      </w:pPr>
      <w:r w:rsidRPr="00731B9F">
        <w:rPr>
          <w:sz w:val="28"/>
          <w:cs/>
        </w:rPr>
        <w:t xml:space="preserve">                 ประเด็นที่ 1.1 ด้านความรู้  คะแนนที่ได้ ............ระดับคุณภาพ ................</w:t>
      </w:r>
    </w:p>
    <w:p w14:paraId="04980478" w14:textId="77777777" w:rsidR="00814A97" w:rsidRPr="00731B9F" w:rsidRDefault="00814A97" w:rsidP="00814A97">
      <w:pPr>
        <w:spacing w:after="0"/>
        <w:ind w:left="720"/>
        <w:rPr>
          <w:sz w:val="28"/>
        </w:rPr>
      </w:pPr>
      <w:r w:rsidRPr="00731B9F">
        <w:rPr>
          <w:sz w:val="28"/>
          <w:cs/>
        </w:rPr>
        <w:t xml:space="preserve">       ประเด็นที่ 1.2 ด้านทักษะและการประยุกต์ใช้ </w:t>
      </w:r>
      <w:r w:rsidRPr="00731B9F">
        <w:rPr>
          <w:sz w:val="28"/>
        </w:rPr>
        <w:tab/>
      </w:r>
      <w:r w:rsidRPr="00731B9F">
        <w:rPr>
          <w:sz w:val="28"/>
          <w:cs/>
        </w:rPr>
        <w:t>คะแนนที่ได้ ............ระดับคุณภาพ ................</w:t>
      </w:r>
    </w:p>
    <w:p w14:paraId="56F03221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       ประเด็นที่ 1.3 ด้านคุณธรรม จริยธรรม และคุณลักษณะที่พึงประสงค์ คะแนนที่ได้ ............       ระดับคุณภาพ ................</w:t>
      </w:r>
    </w:p>
    <w:p w14:paraId="57C00137" w14:textId="77777777" w:rsidR="00814A97" w:rsidRPr="00731B9F" w:rsidRDefault="00814A97" w:rsidP="00814A97">
      <w:pPr>
        <w:spacing w:after="0"/>
        <w:ind w:firstLine="720"/>
        <w:rPr>
          <w:sz w:val="28"/>
          <w:cs/>
        </w:rPr>
      </w:pPr>
      <w:r w:rsidRPr="00731B9F">
        <w:rPr>
          <w:sz w:val="28"/>
          <w:cs/>
        </w:rPr>
        <w:t>มาตรฐาน ที่ 2 การจัดการอาชีวศึกษา  คะแนนที่ได้ ............ ระดับคุณภาพ ................</w:t>
      </w:r>
    </w:p>
    <w:p w14:paraId="7BFB8407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       ประเด็นที่ 2.1 ด้านหลักสูตรอาชีวศึกษา คะแนนที่ได้ ............ระดับคุณภาพ ................</w:t>
      </w:r>
    </w:p>
    <w:p w14:paraId="7B04F3B4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       ประเด็นที่ 2.2 ด้านการจัดการเรียนการสอนอาชีวศึกษา   คะแนนที่ได้ ............                      ระดับคุณภาพ ................</w:t>
      </w:r>
    </w:p>
    <w:p w14:paraId="080647A4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        ประเด็นที่ 2.3 ด้านการบริหารจัดการ      คะแนนที่ได้ ............ระดับคุณภาพ ................</w:t>
      </w:r>
    </w:p>
    <w:p w14:paraId="73F70CCE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        ประเด็นที่ 2.4 ด้านการนำนโยบายสู่การปฏิบัติ  คะแนนที่ได้ ............ระดับคุณภาพ ................</w:t>
      </w:r>
    </w:p>
    <w:p w14:paraId="67B33DCF" w14:textId="77777777" w:rsidR="00814A97" w:rsidRPr="00731B9F" w:rsidRDefault="00814A97" w:rsidP="00814A97">
      <w:pPr>
        <w:spacing w:after="0"/>
        <w:ind w:firstLine="720"/>
        <w:rPr>
          <w:sz w:val="28"/>
          <w:cs/>
        </w:rPr>
      </w:pPr>
      <w:r w:rsidRPr="00731B9F">
        <w:rPr>
          <w:sz w:val="28"/>
          <w:cs/>
        </w:rPr>
        <w:t>มาตรฐานที่ 3 การสร้างสังคมแห่งการเรียนรู้  คะแนนที่ได้ ............ ระดับคุณภาพ ................</w:t>
      </w:r>
    </w:p>
    <w:p w14:paraId="62571B85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        ประเด็นที่ 3.1 ด้านความร่วมมือในการสร้างสังคมแห่งการเรียนรู้  คะแนนที่ได้ ............         ระดับคุณภาพ ................</w:t>
      </w:r>
    </w:p>
    <w:p w14:paraId="42C797AE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        ประเด็นที่ 3.2 ด้านนวัตกรรม สิ่งประดิษฐ์ งานสร้างสรรค์ งานวิจัย  คะแนนที่ได้ ............ </w:t>
      </w:r>
    </w:p>
    <w:p w14:paraId="7E12CA4B" w14:textId="77777777" w:rsidR="00814A97" w:rsidRPr="00731B9F" w:rsidRDefault="00814A97" w:rsidP="00814A97">
      <w:pPr>
        <w:spacing w:after="0"/>
        <w:rPr>
          <w:sz w:val="28"/>
          <w:cs/>
        </w:rPr>
      </w:pPr>
      <w:r w:rsidRPr="00731B9F">
        <w:rPr>
          <w:sz w:val="28"/>
          <w:cs/>
        </w:rPr>
        <w:t>ระดับคุณภาพ ................</w:t>
      </w:r>
    </w:p>
    <w:p w14:paraId="31E7A884" w14:textId="77777777" w:rsidR="00814A97" w:rsidRPr="00731B9F" w:rsidRDefault="00814A97" w:rsidP="00814A97">
      <w:pPr>
        <w:spacing w:after="0"/>
        <w:ind w:firstLine="720"/>
        <w:rPr>
          <w:sz w:val="28"/>
        </w:rPr>
      </w:pPr>
    </w:p>
    <w:p w14:paraId="7562A625" w14:textId="0145CBBB" w:rsidR="00814A97" w:rsidRPr="00731B9F" w:rsidRDefault="00814A97" w:rsidP="00814A97">
      <w:pPr>
        <w:spacing w:after="0"/>
        <w:ind w:firstLine="720"/>
        <w:rPr>
          <w:sz w:val="28"/>
        </w:rPr>
      </w:pPr>
    </w:p>
    <w:p w14:paraId="26BF266F" w14:textId="2423D382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b/>
          <w:bCs/>
          <w:sz w:val="28"/>
          <w:cs/>
        </w:rPr>
        <w:lastRenderedPageBreak/>
        <w:t xml:space="preserve">จุดเด่น </w:t>
      </w: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3232A4" w14:textId="77777777" w:rsidR="00814A97" w:rsidRPr="00731B9F" w:rsidRDefault="00814A97" w:rsidP="00814A97">
      <w:pPr>
        <w:spacing w:after="0"/>
        <w:ind w:firstLine="720"/>
        <w:rPr>
          <w:sz w:val="28"/>
        </w:rPr>
      </w:pPr>
    </w:p>
    <w:p w14:paraId="36CD678A" w14:textId="77777777" w:rsidR="00814A97" w:rsidRPr="00731B9F" w:rsidRDefault="00814A97" w:rsidP="00814A97">
      <w:pPr>
        <w:spacing w:after="0"/>
        <w:ind w:firstLine="720"/>
        <w:rPr>
          <w:sz w:val="28"/>
        </w:rPr>
      </w:pPr>
    </w:p>
    <w:p w14:paraId="0109E830" w14:textId="77777777" w:rsidR="00814A97" w:rsidRPr="00731B9F" w:rsidRDefault="00814A97" w:rsidP="00814A97">
      <w:pPr>
        <w:spacing w:after="0"/>
        <w:ind w:firstLine="720"/>
        <w:rPr>
          <w:b/>
          <w:bCs/>
          <w:sz w:val="28"/>
          <w:cs/>
        </w:rPr>
      </w:pPr>
      <w:r w:rsidRPr="00731B9F">
        <w:rPr>
          <w:b/>
          <w:bCs/>
          <w:sz w:val="28"/>
          <w:cs/>
        </w:rPr>
        <w:t>จุดที่ควรพัฒนา</w:t>
      </w:r>
    </w:p>
    <w:p w14:paraId="741D1EC0" w14:textId="15DB04DC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827C76E" w14:textId="77777777" w:rsidR="00814A97" w:rsidRPr="00731B9F" w:rsidRDefault="00814A97" w:rsidP="00814A97">
      <w:pPr>
        <w:spacing w:after="0"/>
        <w:ind w:firstLine="720"/>
        <w:rPr>
          <w:b/>
          <w:bCs/>
          <w:sz w:val="28"/>
        </w:rPr>
      </w:pPr>
    </w:p>
    <w:p w14:paraId="1C319720" w14:textId="0E5619C8" w:rsidR="00814A97" w:rsidRPr="00731B9F" w:rsidRDefault="00814A97" w:rsidP="00814A97">
      <w:pPr>
        <w:spacing w:after="0"/>
        <w:ind w:firstLine="720"/>
        <w:rPr>
          <w:b/>
          <w:bCs/>
          <w:sz w:val="28"/>
        </w:rPr>
      </w:pPr>
      <w:r w:rsidRPr="00731B9F">
        <w:rPr>
          <w:b/>
          <w:bCs/>
          <w:sz w:val="28"/>
          <w:cs/>
        </w:rPr>
        <w:t>ข้อเสนอแนะเพื่อการพัฒนา</w:t>
      </w:r>
    </w:p>
    <w:p w14:paraId="29CF5486" w14:textId="7E2E29C9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2C72DB" w14:textId="77777777" w:rsidR="00814A97" w:rsidRPr="00731B9F" w:rsidRDefault="00814A97" w:rsidP="00814A97">
      <w:pPr>
        <w:spacing w:after="0"/>
        <w:rPr>
          <w:b/>
          <w:bCs/>
          <w:sz w:val="28"/>
        </w:rPr>
      </w:pPr>
      <w:r w:rsidRPr="00731B9F">
        <w:rPr>
          <w:b/>
          <w:bCs/>
          <w:szCs w:val="36"/>
        </w:rPr>
        <w:lastRenderedPageBreak/>
        <w:t>2</w:t>
      </w:r>
      <w:r w:rsidRPr="00731B9F">
        <w:rPr>
          <w:b/>
          <w:bCs/>
          <w:cs/>
        </w:rPr>
        <w:t>.</w:t>
      </w:r>
      <w:r w:rsidRPr="00731B9F">
        <w:rPr>
          <w:b/>
          <w:bCs/>
          <w:szCs w:val="36"/>
          <w:cs/>
        </w:rPr>
        <w:t xml:space="preserve"> </w:t>
      </w:r>
      <w:r w:rsidRPr="00731B9F">
        <w:rPr>
          <w:b/>
          <w:bCs/>
          <w:sz w:val="28"/>
          <w:cs/>
        </w:rPr>
        <w:t>การสร้างความเชื่อมั่นให้แก่ผู้มีส่วนเกี่ยวข้องและสถานประกอบการ</w:t>
      </w:r>
    </w:p>
    <w:p w14:paraId="3D3F103A" w14:textId="2619918B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5E64A7" w14:textId="77777777" w:rsidR="00814A97" w:rsidRPr="00731B9F" w:rsidRDefault="00814A97" w:rsidP="00814A97">
      <w:pPr>
        <w:spacing w:after="0"/>
        <w:rPr>
          <w:sz w:val="28"/>
        </w:rPr>
      </w:pPr>
    </w:p>
    <w:p w14:paraId="3B481D81" w14:textId="77777777" w:rsidR="00814A97" w:rsidRPr="00731B9F" w:rsidRDefault="00814A97" w:rsidP="00814A97">
      <w:pPr>
        <w:spacing w:after="0"/>
        <w:rPr>
          <w:b/>
          <w:bCs/>
          <w:sz w:val="28"/>
          <w:cs/>
        </w:rPr>
      </w:pPr>
      <w:r w:rsidRPr="00731B9F">
        <w:rPr>
          <w:b/>
          <w:bCs/>
          <w:sz w:val="28"/>
          <w:cs/>
        </w:rPr>
        <w:t>3. การจัดการศึกษาของสถานศึกษาที่บรรลุเป้าหมายของหน่วยงานต้นสังกัด</w:t>
      </w:r>
    </w:p>
    <w:p w14:paraId="58A0B89A" w14:textId="1048EA37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6C483" w14:textId="77777777" w:rsidR="00814A97" w:rsidRPr="00731B9F" w:rsidRDefault="00814A97" w:rsidP="00814A97">
      <w:pPr>
        <w:spacing w:after="0"/>
        <w:rPr>
          <w:b/>
          <w:bCs/>
        </w:rPr>
      </w:pPr>
    </w:p>
    <w:p w14:paraId="523DA3E4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4. การพัฒนาคุณภาพการศึกษาของสถานศึกษาที่เป็นแบบอย่างที่ดี (</w:t>
      </w:r>
      <w:r w:rsidRPr="00731B9F">
        <w:rPr>
          <w:b/>
          <w:bCs/>
        </w:rPr>
        <w:t>Best Practice</w:t>
      </w:r>
      <w:r w:rsidRPr="00731B9F">
        <w:rPr>
          <w:b/>
          <w:bCs/>
          <w:cs/>
        </w:rPr>
        <w:t>)</w:t>
      </w:r>
    </w:p>
    <w:p w14:paraId="21C5348D" w14:textId="5612B79E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DCD15" w14:textId="77777777" w:rsidR="00814A97" w:rsidRPr="00731B9F" w:rsidRDefault="00814A97" w:rsidP="00814A97">
      <w:pPr>
        <w:spacing w:after="0"/>
        <w:rPr>
          <w:sz w:val="28"/>
        </w:rPr>
      </w:pPr>
    </w:p>
    <w:p w14:paraId="66315985" w14:textId="77777777" w:rsidR="00814A97" w:rsidRPr="00731B9F" w:rsidRDefault="00814A97" w:rsidP="00814A97">
      <w:pPr>
        <w:spacing w:after="0"/>
        <w:ind w:firstLine="720"/>
        <w:rPr>
          <w:sz w:val="28"/>
        </w:rPr>
      </w:pPr>
    </w:p>
    <w:p w14:paraId="77176A28" w14:textId="77777777" w:rsidR="003D4C38" w:rsidRDefault="003D4C38" w:rsidP="000E035E">
      <w:pPr>
        <w:spacing w:after="0"/>
        <w:jc w:val="center"/>
        <w:rPr>
          <w:b/>
          <w:bCs/>
        </w:rPr>
      </w:pPr>
    </w:p>
    <w:p w14:paraId="44A9361F" w14:textId="0564622F" w:rsidR="00814A97" w:rsidRPr="00731B9F" w:rsidRDefault="00814A97" w:rsidP="000E035E">
      <w:pPr>
        <w:spacing w:after="0"/>
        <w:jc w:val="center"/>
        <w:rPr>
          <w:sz w:val="28"/>
        </w:rPr>
      </w:pPr>
      <w:r w:rsidRPr="00731B9F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69E63A" wp14:editId="38B211A4">
                <wp:simplePos x="0" y="0"/>
                <wp:positionH relativeFrom="column">
                  <wp:posOffset>2090057</wp:posOffset>
                </wp:positionH>
                <wp:positionV relativeFrom="paragraph">
                  <wp:posOffset>166255</wp:posOffset>
                </wp:positionV>
                <wp:extent cx="1524000" cy="760020"/>
                <wp:effectExtent l="19050" t="19050" r="19050" b="21590"/>
                <wp:wrapNone/>
                <wp:docPr id="24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760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356CE" w14:textId="77777777" w:rsidR="001725C2" w:rsidRDefault="001725C2" w:rsidP="00814A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423B5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1 </w:t>
                            </w:r>
                          </w:p>
                          <w:p w14:paraId="3095FA7F" w14:textId="77777777" w:rsidR="001725C2" w:rsidRPr="00C423B5" w:rsidRDefault="001725C2" w:rsidP="00814A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423B5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ส่วนนำ</w:t>
                            </w:r>
                          </w:p>
                          <w:p w14:paraId="04B7B5EE" w14:textId="77777777" w:rsidR="001725C2" w:rsidRDefault="001725C2" w:rsidP="00814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9E63A" id="Rounded Rectangle 7" o:spid="_x0000_s1038" style="position:absolute;left:0;text-align:left;margin-left:164.55pt;margin-top:13.1pt;width:120pt;height:5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" fillcolor="white [3201]" strokecolor="#4f81bd [3204]" strokeweight="2.5pt">
                <v:shadow color="#868686"/>
                <v:textbox>
                  <w:txbxContent>
                    <w:p w14:paraId="343356CE" w14:textId="77777777" w:rsidR="001725C2" w:rsidRDefault="001725C2" w:rsidP="00814A9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423B5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บทที่ 1 </w:t>
                      </w:r>
                    </w:p>
                    <w:p w14:paraId="3095FA7F" w14:textId="77777777" w:rsidR="001725C2" w:rsidRPr="00C423B5" w:rsidRDefault="001725C2" w:rsidP="00814A9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423B5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ส่วนนำ</w:t>
                      </w:r>
                    </w:p>
                    <w:p w14:paraId="04B7B5EE" w14:textId="77777777" w:rsidR="001725C2" w:rsidRDefault="001725C2" w:rsidP="00814A97"/>
                  </w:txbxContent>
                </v:textbox>
              </v:roundrect>
            </w:pict>
          </mc:Fallback>
        </mc:AlternateContent>
      </w:r>
    </w:p>
    <w:p w14:paraId="34D2D357" w14:textId="17028115" w:rsidR="000E035E" w:rsidRPr="00731B9F" w:rsidRDefault="000E035E" w:rsidP="000E035E">
      <w:pPr>
        <w:spacing w:after="0"/>
        <w:jc w:val="center"/>
        <w:rPr>
          <w:sz w:val="28"/>
        </w:rPr>
      </w:pPr>
    </w:p>
    <w:p w14:paraId="561EB940" w14:textId="73B5B60C" w:rsidR="000E035E" w:rsidRPr="00731B9F" w:rsidRDefault="000E035E" w:rsidP="000E035E">
      <w:pPr>
        <w:spacing w:after="0"/>
        <w:jc w:val="center"/>
        <w:rPr>
          <w:sz w:val="28"/>
        </w:rPr>
      </w:pPr>
    </w:p>
    <w:p w14:paraId="1D15D67C" w14:textId="77777777" w:rsidR="000E035E" w:rsidRPr="00731B9F" w:rsidRDefault="000E035E" w:rsidP="000E035E">
      <w:pPr>
        <w:spacing w:after="0"/>
        <w:jc w:val="center"/>
        <w:rPr>
          <w:sz w:val="28"/>
        </w:rPr>
      </w:pPr>
    </w:p>
    <w:p w14:paraId="2A8E1443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 xml:space="preserve">                                                                                 </w:t>
      </w:r>
    </w:p>
    <w:p w14:paraId="27AC0F61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>ประวัติความเป็นมา</w:t>
      </w:r>
    </w:p>
    <w:p w14:paraId="0ED6C931" w14:textId="7F2AAD46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F1252E" w14:textId="77777777" w:rsidR="00814A97" w:rsidRPr="00731B9F" w:rsidRDefault="00814A97" w:rsidP="00814A97">
      <w:pPr>
        <w:spacing w:after="0"/>
        <w:ind w:firstLine="720"/>
        <w:rPr>
          <w:sz w:val="28"/>
        </w:rPr>
      </w:pPr>
    </w:p>
    <w:p w14:paraId="1E2C4163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>ปรัชญา วิสัยทัศน์ พันธกิจ คุณลักษณะที่พึงประสงค์</w:t>
      </w:r>
    </w:p>
    <w:p w14:paraId="664A6D8F" w14:textId="5EBCA7E7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59E19D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>โครงสร้างหน่วยงาน</w:t>
      </w:r>
    </w:p>
    <w:p w14:paraId="2D17BA46" w14:textId="6D83D002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51E1C8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>รายงานนามผู้บริหาร</w:t>
      </w:r>
    </w:p>
    <w:p w14:paraId="715647FC" w14:textId="18C68ED3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474AD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>ข้อมูลบุคลากร</w:t>
      </w:r>
    </w:p>
    <w:p w14:paraId="29CCDA81" w14:textId="687007A6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E368AD" w14:textId="77777777" w:rsidR="00814A97" w:rsidRPr="00731B9F" w:rsidRDefault="00814A97" w:rsidP="00814A97">
      <w:pPr>
        <w:spacing w:after="0"/>
        <w:ind w:firstLine="720"/>
        <w:rPr>
          <w:sz w:val="28"/>
        </w:rPr>
      </w:pPr>
      <w:r w:rsidRPr="00731B9F">
        <w:rPr>
          <w:sz w:val="28"/>
          <w:cs/>
        </w:rPr>
        <w:t>ข้อมูลด้านงบประมาณ</w:t>
      </w:r>
    </w:p>
    <w:p w14:paraId="2533A53E" w14:textId="050882DB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20627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  <w:r w:rsidRPr="00731B9F">
        <w:rPr>
          <w:sz w:val="28"/>
          <w:cs/>
        </w:rPr>
        <w:lastRenderedPageBreak/>
        <w:t>ข้อมูลด้านอาคารสถานที่</w:t>
      </w:r>
    </w:p>
    <w:p w14:paraId="1372D213" w14:textId="36AEAED7" w:rsidR="00814A97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62D91" w14:textId="26777E97" w:rsidR="00A13097" w:rsidRDefault="00A13097" w:rsidP="00814A97">
      <w:pPr>
        <w:spacing w:after="0"/>
        <w:rPr>
          <w:sz w:val="28"/>
        </w:rPr>
      </w:pPr>
    </w:p>
    <w:p w14:paraId="51402AAA" w14:textId="09292CDD" w:rsidR="00A13097" w:rsidRDefault="00A13097" w:rsidP="00814A97">
      <w:pPr>
        <w:spacing w:after="0"/>
        <w:rPr>
          <w:sz w:val="28"/>
        </w:rPr>
      </w:pPr>
    </w:p>
    <w:p w14:paraId="0BAAD0B0" w14:textId="0FC6F327" w:rsidR="00A13097" w:rsidRDefault="00A13097" w:rsidP="00814A97">
      <w:pPr>
        <w:spacing w:after="0"/>
        <w:rPr>
          <w:sz w:val="28"/>
        </w:rPr>
      </w:pPr>
    </w:p>
    <w:p w14:paraId="5E6AD2F1" w14:textId="5F0EDBC7" w:rsidR="00A13097" w:rsidRDefault="00A13097" w:rsidP="00814A97">
      <w:pPr>
        <w:spacing w:after="0"/>
        <w:rPr>
          <w:sz w:val="28"/>
        </w:rPr>
      </w:pPr>
    </w:p>
    <w:p w14:paraId="58125249" w14:textId="102E1AA6" w:rsidR="00A13097" w:rsidRDefault="00A13097" w:rsidP="00814A97">
      <w:pPr>
        <w:spacing w:after="0"/>
        <w:rPr>
          <w:sz w:val="28"/>
        </w:rPr>
      </w:pPr>
    </w:p>
    <w:p w14:paraId="53C116CA" w14:textId="30B7D960" w:rsidR="00A13097" w:rsidRDefault="00A13097" w:rsidP="00814A97">
      <w:pPr>
        <w:spacing w:after="0"/>
        <w:rPr>
          <w:sz w:val="28"/>
        </w:rPr>
      </w:pPr>
    </w:p>
    <w:p w14:paraId="181AFD43" w14:textId="3C6C90EF" w:rsidR="00A13097" w:rsidRDefault="00A13097" w:rsidP="00814A97">
      <w:pPr>
        <w:spacing w:after="0"/>
        <w:rPr>
          <w:sz w:val="28"/>
        </w:rPr>
      </w:pPr>
    </w:p>
    <w:p w14:paraId="2C00F951" w14:textId="0AC555D8" w:rsidR="00A13097" w:rsidRDefault="00A13097" w:rsidP="00814A97">
      <w:pPr>
        <w:spacing w:after="0"/>
        <w:rPr>
          <w:sz w:val="28"/>
        </w:rPr>
      </w:pPr>
    </w:p>
    <w:p w14:paraId="4F7B0527" w14:textId="3753F709" w:rsidR="00A13097" w:rsidRDefault="00A13097" w:rsidP="00814A97">
      <w:pPr>
        <w:spacing w:after="0"/>
        <w:rPr>
          <w:sz w:val="28"/>
        </w:rPr>
      </w:pPr>
    </w:p>
    <w:p w14:paraId="2B38F2E8" w14:textId="5FAC96A7" w:rsidR="00A13097" w:rsidRDefault="00A13097" w:rsidP="00814A97">
      <w:pPr>
        <w:spacing w:after="0"/>
        <w:rPr>
          <w:sz w:val="28"/>
        </w:rPr>
      </w:pPr>
    </w:p>
    <w:p w14:paraId="7B1C7F66" w14:textId="458DDC26" w:rsidR="00A13097" w:rsidRDefault="00A13097" w:rsidP="00814A97">
      <w:pPr>
        <w:spacing w:after="0"/>
        <w:rPr>
          <w:sz w:val="28"/>
        </w:rPr>
      </w:pPr>
    </w:p>
    <w:p w14:paraId="6E436E33" w14:textId="00942C6F" w:rsidR="00A13097" w:rsidRDefault="00A13097" w:rsidP="00814A97">
      <w:pPr>
        <w:spacing w:after="0"/>
        <w:rPr>
          <w:sz w:val="28"/>
        </w:rPr>
      </w:pPr>
    </w:p>
    <w:p w14:paraId="4F79595E" w14:textId="011C7BE2" w:rsidR="00A13097" w:rsidRDefault="00A13097" w:rsidP="00814A97">
      <w:pPr>
        <w:spacing w:after="0"/>
        <w:rPr>
          <w:sz w:val="28"/>
        </w:rPr>
      </w:pPr>
    </w:p>
    <w:p w14:paraId="3CC93C62" w14:textId="28DA0485" w:rsidR="00A13097" w:rsidRDefault="00A13097" w:rsidP="00814A97">
      <w:pPr>
        <w:spacing w:after="0"/>
        <w:rPr>
          <w:sz w:val="28"/>
        </w:rPr>
      </w:pPr>
    </w:p>
    <w:p w14:paraId="4EEC3676" w14:textId="29C0A122" w:rsidR="00A13097" w:rsidRDefault="00A13097" w:rsidP="00814A97">
      <w:pPr>
        <w:spacing w:after="0"/>
        <w:rPr>
          <w:sz w:val="28"/>
        </w:rPr>
      </w:pPr>
    </w:p>
    <w:p w14:paraId="5DF255A3" w14:textId="1D0C7211" w:rsidR="00A13097" w:rsidRDefault="00A13097" w:rsidP="00814A97">
      <w:pPr>
        <w:spacing w:after="0"/>
        <w:rPr>
          <w:sz w:val="28"/>
        </w:rPr>
      </w:pPr>
    </w:p>
    <w:p w14:paraId="0180AC0E" w14:textId="6AD10F58" w:rsidR="00A13097" w:rsidRDefault="00A13097" w:rsidP="00814A97">
      <w:pPr>
        <w:spacing w:after="0"/>
        <w:rPr>
          <w:sz w:val="28"/>
        </w:rPr>
      </w:pPr>
    </w:p>
    <w:p w14:paraId="7146A292" w14:textId="07FD452C" w:rsidR="00A13097" w:rsidRDefault="00A13097" w:rsidP="00814A97">
      <w:pPr>
        <w:spacing w:after="0"/>
        <w:rPr>
          <w:sz w:val="28"/>
        </w:rPr>
      </w:pPr>
    </w:p>
    <w:p w14:paraId="1A536B39" w14:textId="3866F35D" w:rsidR="00A13097" w:rsidRDefault="00A13097" w:rsidP="00814A97">
      <w:pPr>
        <w:spacing w:after="0"/>
        <w:rPr>
          <w:sz w:val="28"/>
        </w:rPr>
      </w:pPr>
    </w:p>
    <w:p w14:paraId="6092F69F" w14:textId="1E286B4A" w:rsidR="00A13097" w:rsidRDefault="00A13097" w:rsidP="00814A97">
      <w:pPr>
        <w:spacing w:after="0"/>
        <w:rPr>
          <w:sz w:val="28"/>
        </w:rPr>
      </w:pPr>
    </w:p>
    <w:p w14:paraId="0FA8BF2B" w14:textId="1E1428EB" w:rsidR="00A13097" w:rsidRDefault="00A13097" w:rsidP="00814A97">
      <w:pPr>
        <w:spacing w:after="0"/>
        <w:rPr>
          <w:sz w:val="28"/>
        </w:rPr>
      </w:pPr>
    </w:p>
    <w:p w14:paraId="06728E46" w14:textId="626D5794" w:rsidR="00A13097" w:rsidRDefault="00A13097" w:rsidP="00814A97">
      <w:pPr>
        <w:spacing w:after="0"/>
        <w:rPr>
          <w:sz w:val="28"/>
        </w:rPr>
      </w:pPr>
    </w:p>
    <w:p w14:paraId="17C5A874" w14:textId="1C0470FA" w:rsidR="00A13097" w:rsidRDefault="00A13097" w:rsidP="00814A97">
      <w:pPr>
        <w:spacing w:after="0"/>
        <w:rPr>
          <w:sz w:val="28"/>
        </w:rPr>
      </w:pPr>
    </w:p>
    <w:p w14:paraId="716EED40" w14:textId="3882F0E7" w:rsidR="00A13097" w:rsidRDefault="00A13097" w:rsidP="00814A97">
      <w:pPr>
        <w:spacing w:after="0"/>
        <w:rPr>
          <w:sz w:val="28"/>
        </w:rPr>
      </w:pPr>
    </w:p>
    <w:p w14:paraId="1260969A" w14:textId="06E8053E" w:rsidR="00A13097" w:rsidRDefault="00A13097" w:rsidP="00814A97">
      <w:pPr>
        <w:spacing w:after="0"/>
        <w:rPr>
          <w:sz w:val="28"/>
        </w:rPr>
      </w:pPr>
    </w:p>
    <w:p w14:paraId="0E1DD8E5" w14:textId="062D9F53" w:rsidR="00A13097" w:rsidRDefault="00A13097" w:rsidP="00814A97">
      <w:pPr>
        <w:spacing w:after="0"/>
        <w:rPr>
          <w:sz w:val="28"/>
        </w:rPr>
      </w:pPr>
    </w:p>
    <w:p w14:paraId="1F45DE9D" w14:textId="1CD43C14" w:rsidR="00A13097" w:rsidRDefault="00A13097" w:rsidP="00814A97">
      <w:pPr>
        <w:spacing w:after="0"/>
        <w:rPr>
          <w:sz w:val="28"/>
        </w:rPr>
      </w:pPr>
    </w:p>
    <w:p w14:paraId="151186E9" w14:textId="77777777" w:rsidR="00A13097" w:rsidRPr="00731B9F" w:rsidRDefault="00A13097" w:rsidP="00814A97">
      <w:pPr>
        <w:spacing w:after="0"/>
        <w:rPr>
          <w:b/>
          <w:bCs/>
        </w:rPr>
      </w:pPr>
    </w:p>
    <w:p w14:paraId="4AA0E5ED" w14:textId="77777777" w:rsidR="00814A97" w:rsidRPr="00731B9F" w:rsidRDefault="00814A97" w:rsidP="00814A97">
      <w:pPr>
        <w:spacing w:after="0"/>
        <w:jc w:val="center"/>
        <w:rPr>
          <w:b/>
          <w:bCs/>
        </w:rPr>
      </w:pPr>
      <w:r w:rsidRPr="00731B9F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5BA0DD" wp14:editId="3037016C">
                <wp:simplePos x="0" y="0"/>
                <wp:positionH relativeFrom="column">
                  <wp:posOffset>1009403</wp:posOffset>
                </wp:positionH>
                <wp:positionV relativeFrom="paragraph">
                  <wp:posOffset>29796</wp:posOffset>
                </wp:positionV>
                <wp:extent cx="3962400" cy="807522"/>
                <wp:effectExtent l="19050" t="19050" r="19050" b="12065"/>
                <wp:wrapNone/>
                <wp:docPr id="25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8075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9D2F53" w14:textId="77777777" w:rsidR="001725C2" w:rsidRDefault="001725C2" w:rsidP="00814A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05CAF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2 </w:t>
                            </w:r>
                          </w:p>
                          <w:p w14:paraId="572D34C1" w14:textId="77777777" w:rsidR="001725C2" w:rsidRPr="00705CAF" w:rsidRDefault="001725C2" w:rsidP="00814A9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05CAF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การดำเนินงานประกันคุณภาพภายใน</w:t>
                            </w:r>
                          </w:p>
                          <w:p w14:paraId="7C4DB364" w14:textId="77777777" w:rsidR="001725C2" w:rsidRDefault="001725C2" w:rsidP="00814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BA0DD" id="Rounded Rectangle 6" o:spid="_x0000_s1039" style="position:absolute;left:0;text-align:left;margin-left:79.5pt;margin-top:2.35pt;width:312pt;height:6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" fillcolor="white [3201]" strokecolor="#4f81bd [3204]" strokeweight="2.5pt">
                <v:shadow color="#868686"/>
                <v:textbox>
                  <w:txbxContent>
                    <w:p w14:paraId="069D2F53" w14:textId="77777777" w:rsidR="001725C2" w:rsidRDefault="001725C2" w:rsidP="00814A9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05CAF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บทที่ 2 </w:t>
                      </w:r>
                    </w:p>
                    <w:p w14:paraId="572D34C1" w14:textId="77777777" w:rsidR="001725C2" w:rsidRPr="00705CAF" w:rsidRDefault="001725C2" w:rsidP="00814A97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05CAF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การดำเนินงานประกันคุณภาพภายใน</w:t>
                      </w:r>
                    </w:p>
                    <w:p w14:paraId="7C4DB364" w14:textId="77777777" w:rsidR="001725C2" w:rsidRDefault="001725C2" w:rsidP="00814A97"/>
                  </w:txbxContent>
                </v:textbox>
              </v:roundrect>
            </w:pict>
          </mc:Fallback>
        </mc:AlternateContent>
      </w:r>
    </w:p>
    <w:p w14:paraId="19A183DA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35B22847" w14:textId="03CECF75" w:rsidR="00814A97" w:rsidRPr="00731B9F" w:rsidRDefault="00814A97" w:rsidP="00814A97">
      <w:pPr>
        <w:spacing w:after="0"/>
        <w:rPr>
          <w:b/>
          <w:bCs/>
        </w:rPr>
      </w:pPr>
    </w:p>
    <w:p w14:paraId="78E6DB09" w14:textId="77777777" w:rsidR="00814A97" w:rsidRPr="00731B9F" w:rsidRDefault="00814A97" w:rsidP="000E035E">
      <w:pPr>
        <w:spacing w:after="0"/>
        <w:ind w:firstLine="720"/>
        <w:jc w:val="thaiDistribute"/>
      </w:pPr>
      <w:r w:rsidRPr="00731B9F">
        <w:rPr>
          <w:cs/>
        </w:rPr>
        <w:t>การดำเนินงานประกันคุณภาพการศึกษาภายใน ระดับอาชีวศึกษา .....(ชื่อหน่วยงาน)..............</w:t>
      </w:r>
    </w:p>
    <w:p w14:paraId="4B6DE6D3" w14:textId="77777777" w:rsidR="00814A97" w:rsidRPr="00731B9F" w:rsidRDefault="00814A97" w:rsidP="00814A97">
      <w:pPr>
        <w:spacing w:after="0"/>
        <w:rPr>
          <w:sz w:val="28"/>
        </w:rPr>
      </w:pPr>
      <w:r w:rsidRPr="00731B9F">
        <w:rPr>
          <w:cs/>
        </w:rPr>
        <w:t xml:space="preserve">ประกอบด้วย </w:t>
      </w:r>
      <w:r w:rsidRPr="00731B9F">
        <w:rPr>
          <w:sz w:val="28"/>
          <w:cs/>
        </w:rPr>
        <w:t>ด้านผู้เรียนและผู้สำเร็จการศึกษา จำนวน 8 ข้อ ด้านหลักสูตรและการจัดการเรียนการสอน    จำนวน 4 ข้อ ด้านครูผู้สอนและผู้บริหารคณะ จำนวน 5 ข้อ  ด้านการมีส่วนร่วม จำนวน 3 ข้อ และ</w:t>
      </w:r>
    </w:p>
    <w:p w14:paraId="523CFE8C" w14:textId="77777777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>ด้านปัจจัยพื้นฐาน จำนวน 5 ข้อ ดังนี้</w:t>
      </w:r>
    </w:p>
    <w:p w14:paraId="08FE2F28" w14:textId="77777777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ab/>
        <w:t xml:space="preserve">ด้านที่ 1 ด้านผู้เรียนและผู้สำเร็จการศึกษา ประกอบด้วย </w:t>
      </w:r>
    </w:p>
    <w:p w14:paraId="1A63D365" w14:textId="77777777" w:rsidR="00814A97" w:rsidRPr="002F2CDE" w:rsidRDefault="00814A97" w:rsidP="00814A97">
      <w:pPr>
        <w:spacing w:after="0"/>
        <w:ind w:left="720" w:firstLine="720"/>
        <w:rPr>
          <w:b/>
          <w:bCs/>
          <w:sz w:val="36"/>
          <w:szCs w:val="36"/>
        </w:rPr>
      </w:pPr>
      <w:r w:rsidRPr="002F2CDE">
        <w:rPr>
          <w:rStyle w:val="Bodytext2Bold"/>
          <w:rFonts w:ascii="TH SarabunPSK" w:hAnsi="TH SarabunPSK" w:cs="TH SarabunPSK"/>
          <w:b w:val="0"/>
          <w:bCs w:val="0"/>
          <w:sz w:val="36"/>
          <w:szCs w:val="32"/>
          <w:cs/>
        </w:rPr>
        <w:t>1.1  การดูแลและแนะแนวผู้เรียน</w:t>
      </w:r>
    </w:p>
    <w:p w14:paraId="02B1969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1.2 ผู้เรียนมีคุณลักษณะที่พึงประสงค์</w:t>
      </w:r>
    </w:p>
    <w:p w14:paraId="71EA2073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1.3 ผู้เรียนมีสมรรถนะในการเป็นผู้ประกอบการหรือการประกอบอาชีพอิสระ</w:t>
      </w:r>
    </w:p>
    <w:p w14:paraId="3DEBCB93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1010" w:firstLine="6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1.4 ผลงานของผู้เรียนด้านนวัตกรรม สิ่งประดิษฐ์ งานสร้างสรรค์ หรืองานวิจัย </w:t>
      </w:r>
    </w:p>
    <w:p w14:paraId="19ED914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17pt"/>
          <w:rFonts w:ascii="TH SarabunPSK" w:hAnsi="TH SarabunPSK" w:cs="TH SarabunPSK"/>
          <w:b w:val="0"/>
          <w:bCs w:val="0"/>
          <w:sz w:val="32"/>
          <w:szCs w:val="32"/>
          <w:cs/>
        </w:rPr>
        <w:t>5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ผลการแข่งขันทักษะวิชาชีพ</w:t>
      </w:r>
    </w:p>
    <w:p w14:paraId="49EA560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4410" w:firstLine="68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1.6 ผลการประเมินมาตรฐานวิชาชีพ </w:t>
      </w:r>
    </w:p>
    <w:p w14:paraId="3DF4696C" w14:textId="77777777" w:rsidR="00814A97" w:rsidRPr="00731B9F" w:rsidRDefault="00814A97" w:rsidP="00814A97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1.7 ผลการทดสอบทางการศึกษาระดับชาติด้านอาชีวศึกษา (V-NET)</w:t>
      </w:r>
    </w:p>
    <w:p w14:paraId="647D2442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144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1.8 การมีงานทำและศึกษาต่อของผู้สำเร็จการศึกษา</w:t>
      </w:r>
    </w:p>
    <w:p w14:paraId="2FE4D184" w14:textId="77777777" w:rsidR="00814A97" w:rsidRPr="00731B9F" w:rsidRDefault="00814A97" w:rsidP="00814A97">
      <w:pPr>
        <w:spacing w:after="0"/>
        <w:rPr>
          <w:sz w:val="28"/>
        </w:rPr>
      </w:pPr>
      <w:r w:rsidRPr="00731B9F">
        <w:rPr>
          <w:sz w:val="28"/>
          <w:cs/>
        </w:rPr>
        <w:tab/>
      </w:r>
      <w:r w:rsidRPr="00731B9F">
        <w:rPr>
          <w:cs/>
        </w:rPr>
        <w:t>ด้านที่ 2 ด้านหลักสูตรและการจัดการเรียนการสอน</w:t>
      </w:r>
    </w:p>
    <w:p w14:paraId="7846911D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4255" w:firstLine="70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2.1  การพัฒนาหลักสูตรฐานสมรรถนะ </w:t>
      </w:r>
    </w:p>
    <w:p w14:paraId="4639EF69" w14:textId="77777777" w:rsidR="00814A97" w:rsidRPr="00731B9F" w:rsidRDefault="00814A97" w:rsidP="00814A97">
      <w:pPr>
        <w:spacing w:after="0"/>
        <w:ind w:left="1440" w:firstLine="720"/>
        <w:rPr>
          <w:sz w:val="28"/>
        </w:rPr>
      </w:pPr>
      <w:r w:rsidRPr="00731B9F">
        <w:rPr>
          <w:cs/>
        </w:rPr>
        <w:t>2.1.1 การพัฒนาหลักสูตรฐานสมรรถนะอย่างเป็นระบบ</w:t>
      </w:r>
    </w:p>
    <w:p w14:paraId="37A25BF2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1440" w:right="54" w:firstLine="70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2.1.2  การพัฒนาหลักสูตรฐานสมรรถนะ หรือปรับปรุงรายวิชา หรือ</w:t>
      </w:r>
    </w:p>
    <w:p w14:paraId="6AAE33B8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right="54"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ปรับปรุงรายวิชาเดิมหรือกำหนดรายวิชาเพิ่มเติม </w:t>
      </w:r>
    </w:p>
    <w:p w14:paraId="38030DC2" w14:textId="77777777" w:rsidR="00814A97" w:rsidRPr="00731B9F" w:rsidRDefault="00814A97" w:rsidP="00814A97">
      <w:pPr>
        <w:spacing w:after="0"/>
        <w:ind w:left="720" w:firstLine="720"/>
        <w:rPr>
          <w:sz w:val="28"/>
        </w:rPr>
      </w:pPr>
      <w:r w:rsidRPr="00731B9F">
        <w:rPr>
          <w:cs/>
        </w:rPr>
        <w:t>2.2 การจัดการเรียนรู้สู่การปฏิบัติที่เน้นผู้เรียนเป็นสำคัญ</w:t>
      </w:r>
    </w:p>
    <w:p w14:paraId="6833A53D" w14:textId="77777777" w:rsidR="00814A97" w:rsidRPr="00731B9F" w:rsidRDefault="00814A97" w:rsidP="00814A97">
      <w:pPr>
        <w:spacing w:after="0"/>
        <w:ind w:left="1440" w:firstLine="720"/>
        <w:rPr>
          <w:sz w:val="28"/>
        </w:rPr>
      </w:pPr>
      <w:r w:rsidRPr="00731B9F">
        <w:rPr>
          <w:cs/>
        </w:rPr>
        <w:t>2.2.1 คุณภาพของแผนการจัดการเรียนรู้สู่การปฏิบัติ</w:t>
      </w:r>
    </w:p>
    <w:p w14:paraId="2057063B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144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2.2.2 การจัดทำแผนการจัดการเรียนรู้สู่การปฏิบัติที่เน้นผู้เรียนเป็นสำคัญ และ</w:t>
      </w:r>
    </w:p>
    <w:p w14:paraId="4596BC9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นำไปใช้ในการจัดการเรียนการสอน</w:t>
      </w:r>
    </w:p>
    <w:p w14:paraId="42CD6DFB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ด้านที่ 3 ด้านครูผู้สอนและผู้บริหารคณะ</w:t>
      </w:r>
    </w:p>
    <w:p w14:paraId="5E01057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2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3.1 ครูผู้สอน</w:t>
      </w:r>
    </w:p>
    <w:p w14:paraId="56F5A4CD" w14:textId="77777777" w:rsidR="00DA5470" w:rsidRDefault="00814A97" w:rsidP="00DA5470">
      <w:pPr>
        <w:pStyle w:val="Bodytext130"/>
        <w:shd w:val="clear" w:color="auto" w:fill="auto"/>
        <w:spacing w:line="240" w:lineRule="auto"/>
        <w:ind w:left="1440" w:right="2970" w:firstLine="7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3.1.1 การจัดการเรียนการสอน </w:t>
      </w:r>
    </w:p>
    <w:p w14:paraId="528AE3EE" w14:textId="77777777" w:rsidR="00DA5470" w:rsidRDefault="00814A97" w:rsidP="00DA5470">
      <w:pPr>
        <w:pStyle w:val="Bodytext130"/>
        <w:shd w:val="clear" w:color="auto" w:fill="auto"/>
        <w:spacing w:line="240" w:lineRule="auto"/>
        <w:ind w:left="1440" w:right="2970" w:firstLine="7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3.1.2 การบริหารจัดการชั้นเรียน </w:t>
      </w:r>
    </w:p>
    <w:p w14:paraId="2CA10F21" w14:textId="26ACE99D" w:rsidR="00814A97" w:rsidRPr="00731B9F" w:rsidRDefault="00814A97" w:rsidP="00DA5470">
      <w:pPr>
        <w:pStyle w:val="Bodytext130"/>
        <w:shd w:val="clear" w:color="auto" w:fill="auto"/>
        <w:spacing w:line="240" w:lineRule="auto"/>
        <w:ind w:left="1440" w:right="2970" w:firstLine="7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3.1.3 การพัฒนาตนเองและพัฒนาวิชาชีพ </w:t>
      </w:r>
    </w:p>
    <w:p w14:paraId="39CE2E9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20"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Style w:val="Heading617pt"/>
          <w:rFonts w:ascii="TH SarabunPSK" w:hAnsi="TH SarabunPSK" w:cs="TH SarabunPSK"/>
          <w:sz w:val="32"/>
          <w:szCs w:val="32"/>
          <w:cs/>
        </w:rPr>
        <w:lastRenderedPageBreak/>
        <w:t>3.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2 ผู้บริหารคณะ</w:t>
      </w:r>
    </w:p>
    <w:p w14:paraId="35DD58C1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1600" w:right="99" w:firstLine="5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3.2.1 การบริหารคณะแบบมีส่วนร่วม </w:t>
      </w:r>
    </w:p>
    <w:p w14:paraId="532656B4" w14:textId="3646DA9F" w:rsidR="00814A97" w:rsidRPr="00731B9F" w:rsidRDefault="00814A97" w:rsidP="00DA5470">
      <w:pPr>
        <w:pStyle w:val="Bodytext130"/>
        <w:shd w:val="clear" w:color="auto" w:fill="auto"/>
        <w:spacing w:line="240" w:lineRule="auto"/>
        <w:ind w:left="1440" w:right="9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3.2.2 การบริหารจัดการระบบข้อมูลสารสนเทศเพื่อการบริหารจัดการคณะ </w:t>
      </w:r>
    </w:p>
    <w:p w14:paraId="00D91894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4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ด้านที่ 4 ด้านการมีส่วนร่วม</w:t>
      </w:r>
    </w:p>
    <w:p w14:paraId="2390896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73" w:firstLine="68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4.1 การจัดการอาชีวศึกษาระบบทวิภาคี </w:t>
      </w:r>
    </w:p>
    <w:p w14:paraId="7AF52C7B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2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4.2 การระดมทรัพยากรเพื่อการจัดการเรียนการสอน</w:t>
      </w:r>
    </w:p>
    <w:p w14:paraId="2AB86920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20"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4.3 การบริการชุมชนและจิตอาสา </w:t>
      </w:r>
    </w:p>
    <w:p w14:paraId="7FA5CB36" w14:textId="04C7F97E" w:rsidR="00814A97" w:rsidRPr="00731B9F" w:rsidRDefault="003D4C38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16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bookmarkStart w:id="23" w:name="bookmark44"/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="00814A97"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ด้านที่ </w:t>
      </w:r>
      <w:r w:rsidR="00814A97" w:rsidRPr="00731B9F">
        <w:rPr>
          <w:rStyle w:val="Bodytext217pt"/>
          <w:rFonts w:ascii="TH SarabunPSK" w:hAnsi="TH SarabunPSK" w:cs="TH SarabunPSK"/>
          <w:b w:val="0"/>
          <w:bCs w:val="0"/>
          <w:sz w:val="32"/>
          <w:szCs w:val="32"/>
          <w:cs/>
        </w:rPr>
        <w:t>5</w:t>
      </w:r>
      <w:r w:rsidR="00814A97"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ด้านปัจจัยพื้นฐาน</w:t>
      </w:r>
      <w:bookmarkEnd w:id="23"/>
    </w:p>
    <w:p w14:paraId="1671C79D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880" w:right="99" w:firstLine="5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5.1 อาคารสถานที่ ห้องเรียน ห้องปฏิบัติการ โรงฝึกงาน หรืองานฟาร์ม</w:t>
      </w:r>
    </w:p>
    <w:p w14:paraId="26038237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65" w:firstLine="66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5.2 ระบบสาธารณูปโภคพื้นฐาน </w:t>
      </w:r>
    </w:p>
    <w:p w14:paraId="6FA749F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right="3600" w:firstLine="68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Style w:val="Bodytext217pt"/>
          <w:rFonts w:ascii="TH SarabunPSK" w:hAnsi="TH SarabunPSK" w:cs="TH SarabunPSK"/>
          <w:b w:val="0"/>
          <w:bCs w:val="0"/>
          <w:sz w:val="32"/>
          <w:szCs w:val="32"/>
          <w:cs/>
        </w:rPr>
        <w:t>5.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 แหล่งเรียนรู้และศูนย์วิทยบริการ </w:t>
      </w:r>
    </w:p>
    <w:p w14:paraId="7FCCE48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firstLine="660"/>
        <w:rPr>
          <w:rStyle w:val="Bodytext217pt"/>
          <w:rFonts w:ascii="TH SarabunPSK" w:hAnsi="TH SarabunPSK" w:cs="TH SarabunPSK"/>
          <w:b w:val="0"/>
          <w:bCs w:val="0"/>
          <w:i/>
          <w:iCs/>
          <w:sz w:val="32"/>
          <w:szCs w:val="32"/>
          <w:cs/>
        </w:rPr>
      </w:pPr>
      <w:r w:rsidRPr="00731B9F">
        <w:rPr>
          <w:rStyle w:val="Bodytext217pt"/>
          <w:rFonts w:ascii="TH SarabunPSK" w:hAnsi="TH SarabunPSK" w:cs="TH SarabunPSK"/>
          <w:b w:val="0"/>
          <w:bCs w:val="0"/>
          <w:sz w:val="32"/>
          <w:szCs w:val="32"/>
          <w:cs/>
        </w:rPr>
        <w:t>5.4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ระบบอินเทอร์เน็ตความเร็วสูงเพื่อการใช้งานด้านสารสนเทศภายในคณะ </w:t>
      </w:r>
    </w:p>
    <w:p w14:paraId="7268664F" w14:textId="77777777" w:rsidR="00814A97" w:rsidRPr="00731B9F" w:rsidRDefault="00814A97" w:rsidP="00830F1F">
      <w:pPr>
        <w:pStyle w:val="Bodytext130"/>
        <w:shd w:val="clear" w:color="auto" w:fill="auto"/>
        <w:spacing w:line="240" w:lineRule="auto"/>
        <w:ind w:left="780" w:right="379" w:firstLine="66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Style w:val="Bodytext217pt"/>
          <w:rFonts w:ascii="TH SarabunPSK" w:hAnsi="TH SarabunPSK" w:cs="TH SarabunPSK"/>
          <w:b w:val="0"/>
          <w:bCs w:val="0"/>
          <w:sz w:val="32"/>
          <w:szCs w:val="32"/>
          <w:cs/>
        </w:rPr>
        <w:t>5.5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การเข้าถึงระบบอินเทอร์เน็ตความเร็วสูงเพื่อการจัดการเรียนการสอนในชั้นเรียน</w:t>
      </w:r>
    </w:p>
    <w:p w14:paraId="2A29DF5C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right="5696" w:hanging="76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36A8D3D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49B91535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5C6F66FF" w14:textId="77777777" w:rsidR="00814A97" w:rsidRPr="00731B9F" w:rsidRDefault="00814A97" w:rsidP="00814A97">
      <w:pPr>
        <w:spacing w:after="0"/>
        <w:rPr>
          <w:sz w:val="28"/>
        </w:rPr>
      </w:pPr>
    </w:p>
    <w:p w14:paraId="38CF2F2F" w14:textId="77777777" w:rsidR="00814A97" w:rsidRPr="00731B9F" w:rsidRDefault="00814A97" w:rsidP="00814A97">
      <w:pPr>
        <w:spacing w:after="0"/>
        <w:rPr>
          <w:sz w:val="28"/>
        </w:rPr>
      </w:pPr>
    </w:p>
    <w:p w14:paraId="7F520326" w14:textId="77777777" w:rsidR="00814A97" w:rsidRPr="00731B9F" w:rsidRDefault="00814A97" w:rsidP="00814A97">
      <w:pPr>
        <w:spacing w:after="0"/>
        <w:rPr>
          <w:sz w:val="28"/>
        </w:rPr>
      </w:pPr>
    </w:p>
    <w:p w14:paraId="084FCA49" w14:textId="77777777" w:rsidR="00814A97" w:rsidRPr="00731B9F" w:rsidRDefault="00814A97" w:rsidP="00814A97">
      <w:pPr>
        <w:spacing w:after="0"/>
        <w:rPr>
          <w:sz w:val="28"/>
        </w:rPr>
      </w:pPr>
    </w:p>
    <w:p w14:paraId="78100132" w14:textId="77777777" w:rsidR="00814A97" w:rsidRPr="00731B9F" w:rsidRDefault="00814A97" w:rsidP="00814A97">
      <w:pPr>
        <w:spacing w:after="0"/>
        <w:rPr>
          <w:sz w:val="28"/>
        </w:rPr>
      </w:pPr>
    </w:p>
    <w:p w14:paraId="190AE197" w14:textId="77777777" w:rsidR="00814A97" w:rsidRPr="00731B9F" w:rsidRDefault="00814A97" w:rsidP="00814A97">
      <w:pPr>
        <w:spacing w:after="0"/>
        <w:rPr>
          <w:sz w:val="28"/>
        </w:rPr>
      </w:pPr>
    </w:p>
    <w:p w14:paraId="517D0C3C" w14:textId="77777777" w:rsidR="00814A97" w:rsidRPr="00731B9F" w:rsidRDefault="00814A97" w:rsidP="00814A97">
      <w:pPr>
        <w:spacing w:after="0"/>
        <w:rPr>
          <w:sz w:val="28"/>
        </w:rPr>
      </w:pPr>
    </w:p>
    <w:p w14:paraId="454B4458" w14:textId="77777777" w:rsidR="00814A97" w:rsidRPr="00731B9F" w:rsidRDefault="00814A97" w:rsidP="00814A97">
      <w:pPr>
        <w:spacing w:after="0"/>
        <w:rPr>
          <w:sz w:val="28"/>
        </w:rPr>
      </w:pPr>
    </w:p>
    <w:p w14:paraId="7389C90B" w14:textId="77777777" w:rsidR="00814A97" w:rsidRPr="00731B9F" w:rsidRDefault="00814A97" w:rsidP="00814A97">
      <w:pPr>
        <w:spacing w:after="0"/>
        <w:rPr>
          <w:sz w:val="28"/>
        </w:rPr>
      </w:pPr>
    </w:p>
    <w:p w14:paraId="07F2AC7A" w14:textId="77777777" w:rsidR="00814A97" w:rsidRPr="00731B9F" w:rsidRDefault="00814A97" w:rsidP="00814A97">
      <w:pPr>
        <w:spacing w:after="0"/>
        <w:rPr>
          <w:sz w:val="28"/>
        </w:rPr>
      </w:pPr>
    </w:p>
    <w:p w14:paraId="03CF7301" w14:textId="77777777" w:rsidR="00814A97" w:rsidRPr="00731B9F" w:rsidRDefault="00814A97" w:rsidP="00814A97">
      <w:pPr>
        <w:spacing w:after="0"/>
        <w:rPr>
          <w:sz w:val="28"/>
        </w:rPr>
      </w:pPr>
    </w:p>
    <w:p w14:paraId="487BA70F" w14:textId="77777777" w:rsidR="00814A97" w:rsidRPr="00731B9F" w:rsidRDefault="00814A97" w:rsidP="00814A97">
      <w:pPr>
        <w:spacing w:after="0"/>
        <w:rPr>
          <w:sz w:val="28"/>
        </w:rPr>
      </w:pPr>
    </w:p>
    <w:p w14:paraId="4AC4BF0B" w14:textId="77777777" w:rsidR="00814A97" w:rsidRPr="00731B9F" w:rsidRDefault="00814A97" w:rsidP="00814A97">
      <w:pPr>
        <w:spacing w:after="0"/>
        <w:rPr>
          <w:sz w:val="28"/>
        </w:rPr>
      </w:pPr>
    </w:p>
    <w:p w14:paraId="78E1E59B" w14:textId="77777777" w:rsidR="00814A97" w:rsidRPr="00731B9F" w:rsidRDefault="00814A97" w:rsidP="00814A97">
      <w:pPr>
        <w:spacing w:after="0"/>
        <w:rPr>
          <w:sz w:val="28"/>
        </w:rPr>
      </w:pPr>
    </w:p>
    <w:p w14:paraId="0D3258A2" w14:textId="77777777" w:rsidR="00814A97" w:rsidRPr="00731B9F" w:rsidRDefault="00814A97" w:rsidP="00814A97">
      <w:pPr>
        <w:spacing w:after="0"/>
        <w:rPr>
          <w:sz w:val="28"/>
        </w:rPr>
      </w:pPr>
    </w:p>
    <w:p w14:paraId="5F7EF2ED" w14:textId="77777777" w:rsidR="00814A97" w:rsidRPr="00731B9F" w:rsidRDefault="00814A97" w:rsidP="00814A97">
      <w:pPr>
        <w:spacing w:after="0"/>
        <w:rPr>
          <w:sz w:val="28"/>
        </w:rPr>
      </w:pPr>
    </w:p>
    <w:p w14:paraId="5A233DAE" w14:textId="77777777" w:rsidR="00DA5470" w:rsidRDefault="00DA5470" w:rsidP="00DA5470">
      <w:pPr>
        <w:pStyle w:val="Bodytext130"/>
        <w:shd w:val="clear" w:color="auto" w:fill="auto"/>
        <w:spacing w:line="360" w:lineRule="exact"/>
        <w:ind w:firstLine="0"/>
        <w:rPr>
          <w:rFonts w:ascii="TH SarabunPSK" w:eastAsiaTheme="minorHAnsi" w:hAnsi="TH SarabunPSK" w:cs="TH SarabunPSK"/>
          <w:b w:val="0"/>
          <w:bCs w:val="0"/>
          <w:sz w:val="28"/>
          <w:szCs w:val="32"/>
        </w:rPr>
      </w:pPr>
    </w:p>
    <w:p w14:paraId="5899237A" w14:textId="712CAE2F" w:rsidR="00814A97" w:rsidRDefault="00814A97" w:rsidP="00DA5470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ด้านที่ 1 ด</w:t>
      </w:r>
      <w:r w:rsidR="00DA5470">
        <w:rPr>
          <w:rFonts w:ascii="TH SarabunPSK" w:hAnsi="TH SarabunPSK" w:cs="TH SarabunPSK"/>
          <w:sz w:val="32"/>
          <w:szCs w:val="32"/>
          <w:cs/>
        </w:rPr>
        <w:t>้านผู้เรียนและผู้สำเร็จการศึกษา</w:t>
      </w:r>
    </w:p>
    <w:p w14:paraId="6F7881B8" w14:textId="77777777" w:rsidR="00DA5470" w:rsidRPr="00DA5470" w:rsidRDefault="00DA5470" w:rsidP="00DA5470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</w:rPr>
      </w:pPr>
    </w:p>
    <w:p w14:paraId="05F2E48D" w14:textId="77777777" w:rsidR="00814A97" w:rsidRPr="00731B9F" w:rsidRDefault="00814A97" w:rsidP="00814A97">
      <w:pPr>
        <w:spacing w:after="0"/>
        <w:ind w:firstLine="720"/>
        <w:jc w:val="thaiDistribute"/>
        <w:rPr>
          <w:b/>
          <w:bCs/>
        </w:rPr>
      </w:pPr>
      <w:r w:rsidRPr="00731B9F">
        <w:rPr>
          <w:cs/>
        </w:rPr>
        <w:t>หมายถึง การประเมินสมรรถนะผู้เรียนและผู้สำเร็จการศึกษาอาชีวศึกษาที่เป็นผลมาจากการพัฒนาคุณภาพทางวิชาการ ทักษะและการประยุกต์ใช้ คุณธรรมจริยธรรมและคุณลักษณะที่พึงประสงค์ ประกอบด้วย การดูแลและแนะแนวผู้เรียน ผู้เรียนมีคุณลักษณะที่พึงประสงค์ ผู้เรียนมีสมรรถนะ ในการเป็นผู้ประกอบการหรือการประกอบอาชีพอิสระ ผลงานของผู้เรียนด้านนวัตกรรม สิ่งประดิษฐ์ งานสร้างสรรค์หรืองานวิจัย ผลการแข่งขันทักษะวิชาชีพ ผลการประเมินมาตรฐานวิชาชีพ ผลการทดสอบทางการศึกษาระดับชาติด้านอาชีวศึกษา (</w:t>
      </w:r>
      <w:r w:rsidRPr="00731B9F">
        <w:t>V</w:t>
      </w:r>
      <w:r w:rsidRPr="00731B9F">
        <w:rPr>
          <w:cs/>
        </w:rPr>
        <w:t>-</w:t>
      </w:r>
      <w:r w:rsidRPr="00731B9F">
        <w:t>NET</w:t>
      </w:r>
      <w:r w:rsidRPr="00731B9F">
        <w:rPr>
          <w:cs/>
        </w:rPr>
        <w:t xml:space="preserve">) และการมีงานทำ และศึกษาต่อของผู้สำเร็จการศึกษา </w:t>
      </w:r>
      <w:r w:rsidRPr="00731B9F">
        <w:rPr>
          <w:rFonts w:eastAsia="Calibri"/>
          <w:cs/>
        </w:rPr>
        <w:t>ซึ่งประกอบด้วยตัวบ่งชี้ จำนวน 8 ข้อการประเมิน ดังนี้</w:t>
      </w:r>
    </w:p>
    <w:p w14:paraId="183A3273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cs/>
        </w:rPr>
        <w:t>1.1 การดูแลและแนะแนวผู้เรียน</w:t>
      </w:r>
    </w:p>
    <w:p w14:paraId="0BAE203A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1.2 ผู้เรียนมีคุณลักษณะที่พึงประสงค์</w:t>
      </w:r>
    </w:p>
    <w:p w14:paraId="3216F842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1.3 ผู้เรียนมีสมรรถนะในการเป็นผู้ประกอบการหรือการประกอบอาชีพอิสระ</w:t>
      </w:r>
    </w:p>
    <w:p w14:paraId="363ED5BE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1010" w:hanging="4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1.4 ผลงานของผู้เรียนด้านนวัตกรรม สิ่งประดิษฐ์ งานสร้างสรรค์ หรืองานวิจัย </w:t>
      </w:r>
    </w:p>
    <w:p w14:paraId="239AA4BB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17pt"/>
          <w:rFonts w:ascii="TH SarabunPSK" w:hAnsi="TH SarabunPSK" w:cs="TH SarabunPSK"/>
          <w:b w:val="0"/>
          <w:bCs w:val="0"/>
          <w:sz w:val="32"/>
          <w:szCs w:val="32"/>
          <w:cs/>
        </w:rPr>
        <w:t>5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ผลการแข่งขันทักษะวิชาชีพ</w:t>
      </w:r>
    </w:p>
    <w:p w14:paraId="7EAE5114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5060" w:hanging="4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1.6 ผลการประเมินมาตรฐานวิชาชีพ </w:t>
      </w:r>
    </w:p>
    <w:p w14:paraId="0069607C" w14:textId="77777777" w:rsidR="00814A97" w:rsidRPr="00731B9F" w:rsidRDefault="00814A97" w:rsidP="00814A97">
      <w:pPr>
        <w:spacing w:after="0"/>
        <w:ind w:firstLine="720"/>
      </w:pPr>
      <w:r w:rsidRPr="00731B9F">
        <w:rPr>
          <w:cs/>
        </w:rPr>
        <w:t>1.7 ผลการทดสอบทางการศึกษาระดับชาติด้านอาชีวศึกษา (</w:t>
      </w:r>
      <w:r w:rsidRPr="00731B9F">
        <w:rPr>
          <w:lang w:bidi="en-US"/>
        </w:rPr>
        <w:t>V</w:t>
      </w:r>
      <w:r w:rsidRPr="00731B9F">
        <w:rPr>
          <w:cs/>
        </w:rPr>
        <w:t>-</w:t>
      </w:r>
      <w:r w:rsidRPr="00731B9F">
        <w:rPr>
          <w:lang w:bidi="en-US"/>
        </w:rPr>
        <w:t>NET</w:t>
      </w:r>
      <w:r w:rsidRPr="00731B9F">
        <w:rPr>
          <w:cs/>
        </w:rPr>
        <w:t>)</w:t>
      </w:r>
    </w:p>
    <w:p w14:paraId="65A71E08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1.8 การมีงานทำและศึกษาต่อของผู้สำเร็จการศึกษา</w:t>
      </w:r>
    </w:p>
    <w:p w14:paraId="57380075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1A7671C8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4CF7C100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57B3F171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2D427117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68F94E8D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3F477733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33B4C2A9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389C8CC9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68D1C81E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52F72394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6E1CC831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6139016D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62F895BA" w14:textId="77777777" w:rsidR="00814A97" w:rsidRPr="00731B9F" w:rsidRDefault="00814A97" w:rsidP="00814A97">
      <w:pPr>
        <w:spacing w:after="0"/>
        <w:ind w:firstLine="720"/>
        <w:rPr>
          <w:b/>
          <w:bCs/>
        </w:rPr>
      </w:pPr>
    </w:p>
    <w:p w14:paraId="61D00011" w14:textId="2FB22D9B" w:rsidR="00814A97" w:rsidRPr="00731B9F" w:rsidRDefault="00814A97" w:rsidP="00814A97">
      <w:pPr>
        <w:spacing w:after="0" w:line="360" w:lineRule="exact"/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>1.1 การดูแลและแนะแนวผู้เรียน</w:t>
      </w:r>
    </w:p>
    <w:p w14:paraId="1766BE9E" w14:textId="6932042B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5BAB6599" w14:textId="77777777" w:rsidR="00814A97" w:rsidRPr="00731B9F" w:rsidRDefault="00814A97" w:rsidP="00814A97">
      <w:pPr>
        <w:spacing w:after="0"/>
        <w:ind w:firstLine="800"/>
        <w:jc w:val="both"/>
        <w:rPr>
          <w:rFonts w:eastAsia="Calibri"/>
        </w:rPr>
      </w:pPr>
      <w:r w:rsidRPr="00731B9F">
        <w:rPr>
          <w:rFonts w:eastAsia="Calibri"/>
          <w:cs/>
        </w:rPr>
        <w:t>คณะมีการพัฒนาระบบดูแลช่วยเหลือและแนะแนวผู้เรียนให้สามารถสำเร็จการศึกษา ตามระยะเวลา</w:t>
      </w:r>
    </w:p>
    <w:p w14:paraId="5965933F" w14:textId="77777777" w:rsidR="00814A97" w:rsidRPr="00731B9F" w:rsidRDefault="00814A97" w:rsidP="00814A97">
      <w:pPr>
        <w:spacing w:after="0"/>
        <w:jc w:val="both"/>
        <w:rPr>
          <w:rFonts w:eastAsia="Calibri"/>
        </w:rPr>
      </w:pPr>
      <w:r w:rsidRPr="00731B9F">
        <w:rPr>
          <w:rFonts w:eastAsia="Calibri"/>
          <w:cs/>
        </w:rPr>
        <w:t>ที่หลักสูตรกำหนดและลดปัญหาการออกกลางคัน จำแนกตามระดับประเภทวิชา สาขาวิชา สาขางาน และภาพรวมของคณะ</w:t>
      </w:r>
    </w:p>
    <w:p w14:paraId="28CEAA9C" w14:textId="77777777" w:rsidR="00814A97" w:rsidRPr="00731B9F" w:rsidRDefault="00814A97" w:rsidP="00814A97">
      <w:pPr>
        <w:spacing w:after="0"/>
        <w:jc w:val="thaiDistribute"/>
      </w:pPr>
    </w:p>
    <w:p w14:paraId="1B73EA88" w14:textId="77777777" w:rsidR="00814A97" w:rsidRPr="00731B9F" w:rsidRDefault="00814A97" w:rsidP="00814A97">
      <w:pPr>
        <w:spacing w:after="0"/>
        <w:jc w:val="thaiDistribute"/>
        <w:rPr>
          <w:cs/>
        </w:rPr>
      </w:pPr>
      <w:r w:rsidRPr="00731B9F">
        <w:rPr>
          <w:b/>
          <w:bCs/>
          <w:cs/>
        </w:rPr>
        <w:t xml:space="preserve">การประเมิน  </w:t>
      </w:r>
    </w:p>
    <w:p w14:paraId="180C40F9" w14:textId="38F37442" w:rsidR="00814A97" w:rsidRPr="00731B9F" w:rsidRDefault="00814A97" w:rsidP="00DA5470">
      <w:pPr>
        <w:spacing w:after="0"/>
        <w:ind w:firstLine="800"/>
        <w:jc w:val="thaiDistribute"/>
        <w:rPr>
          <w:cs/>
        </w:rPr>
      </w:pPr>
      <w:r w:rsidRPr="00731B9F">
        <w:rPr>
          <w:cs/>
        </w:rPr>
        <w:t>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ทั้งหมดเทียบกับจำนวนผู้เรียนหลักสูตรประกาศนียบัตรวิชาชีพ (ปวช.) และหลักสูตรประกาศนียบัตรวิชาชีพชั้นสูง (ปวส.) แรกเข้าของรุ่นที่สำเร็จการศึกษา โดยพิจารณาในภาพรวมของคณะ</w:t>
      </w:r>
    </w:p>
    <w:p w14:paraId="2925517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17B4421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93E5C7B" wp14:editId="13038ABD">
                <wp:simplePos x="0" y="0"/>
                <wp:positionH relativeFrom="column">
                  <wp:posOffset>1295400</wp:posOffset>
                </wp:positionH>
                <wp:positionV relativeFrom="paragraph">
                  <wp:posOffset>71755</wp:posOffset>
                </wp:positionV>
                <wp:extent cx="4587875" cy="647700"/>
                <wp:effectExtent l="0" t="0" r="3175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7875" cy="647700"/>
                          <a:chOff x="0" y="-1"/>
                          <a:chExt cx="4587875" cy="64770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-1"/>
                            <a:ext cx="4587875" cy="647700"/>
                            <a:chOff x="0" y="-1"/>
                            <a:chExt cx="4587875" cy="647700"/>
                          </a:xfrm>
                        </wpg:grpSpPr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"/>
                              <a:ext cx="458787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FC3FAE" w14:textId="77777777" w:rsidR="001725C2" w:rsidRPr="00CE7AA5" w:rsidRDefault="001725C2" w:rsidP="000E035E">
                                <w:pPr>
                                  <w:spacing w:after="0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cs/>
                                  </w:rPr>
                                  <w:t xml:space="preserve">     </w:t>
                                </w:r>
                                <w:r w:rsidRPr="00CE7AA5">
                                  <w:rPr>
                                    <w:sz w:val="28"/>
                                    <w:cs/>
                                  </w:rPr>
                                  <w:t>จำนวนผู้เรียนระดับ ปวช. และ ปวส. ที่สำเร็จการศึกษาของรุ่น</w:t>
                                </w:r>
                                <w:r>
                                  <w:rPr>
                                    <w:sz w:val="28"/>
                                    <w:cs/>
                                  </w:rPr>
                                  <w:t xml:space="preserve">           </w:t>
                                </w:r>
                              </w:p>
                              <w:p w14:paraId="1423A6EB" w14:textId="77777777" w:rsidR="001725C2" w:rsidRPr="00CE7AA5" w:rsidRDefault="001725C2" w:rsidP="000E035E">
                                <w:pPr>
                                  <w:spacing w:after="0"/>
                                  <w:rPr>
                                    <w:sz w:val="28"/>
                                    <w:cs/>
                                  </w:rPr>
                                </w:pPr>
                                <w:r w:rsidRPr="00CE7AA5">
                                  <w:rPr>
                                    <w:sz w:val="28"/>
                                    <w:cs/>
                                  </w:rPr>
                                  <w:t>จำนวนผู้เรียนระดับ ปวช. และ ปวส. แรกเข้าของรุ่นที่สำเร็จการศึกษา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9"/>
                          <wps:cNvSpPr txBox="1"/>
                          <wps:spPr>
                            <a:xfrm>
                              <a:off x="3848431" y="55659"/>
                              <a:ext cx="580445" cy="45322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3E6A1C" w14:textId="77777777" w:rsidR="001725C2" w:rsidRPr="00CE7AA5" w:rsidRDefault="001725C2" w:rsidP="00814A97">
                                <w:pPr>
                                  <w:rPr>
                                    <w:szCs w:val="36"/>
                                  </w:rPr>
                                </w:pPr>
                                <w:r w:rsidRPr="00CE7AA5">
                                  <w:rPr>
                                    <w:szCs w:val="36"/>
                                  </w:rPr>
                                  <w:t>X 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119269" y="270344"/>
                            <a:ext cx="364964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E5C7B" id="Group 26" o:spid="_x0000_s1040" style="position:absolute;left:0;text-align:left;margin-left:102pt;margin-top:5.65pt;width:361.25pt;height:51pt;z-index:251699200;mso-height-relative:margin" coordorigin="" coordsize="4587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">
                <v:group id="Group 27" o:spid="_x0000_s1041" style="position:absolute;width:45878;height:6476" coordorigin="" coordsize="45878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_x0000_s1042" type="#_x0000_t202" style="position:absolute;width:45878;height: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14:paraId="1CFC3FAE" w14:textId="77777777" w:rsidR="001725C2" w:rsidRPr="00CE7AA5" w:rsidRDefault="001725C2" w:rsidP="000E035E">
                          <w:pPr>
                            <w:spacing w:after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cs/>
                            </w:rPr>
                            <w:t xml:space="preserve">     </w:t>
                          </w:r>
                          <w:r w:rsidRPr="00CE7AA5">
                            <w:rPr>
                              <w:sz w:val="28"/>
                              <w:cs/>
                            </w:rPr>
                            <w:t>จำนวนผู้เรียนระดับ ปวช. และ ปวส. ที่สำเร็จการศึกษาของรุ่น</w:t>
                          </w:r>
                          <w:r>
                            <w:rPr>
                              <w:sz w:val="28"/>
                              <w:cs/>
                            </w:rPr>
                            <w:t xml:space="preserve">           </w:t>
                          </w:r>
                        </w:p>
                        <w:p w14:paraId="1423A6EB" w14:textId="77777777" w:rsidR="001725C2" w:rsidRPr="00CE7AA5" w:rsidRDefault="001725C2" w:rsidP="000E035E">
                          <w:pPr>
                            <w:spacing w:after="0"/>
                            <w:rPr>
                              <w:sz w:val="28"/>
                              <w:cs/>
                            </w:rPr>
                          </w:pPr>
                          <w:r w:rsidRPr="00CE7AA5">
                            <w:rPr>
                              <w:sz w:val="28"/>
                              <w:cs/>
                            </w:rPr>
                            <w:t>จำนวนผู้เรียนระดับ ปวช. และ ปวส. แรกเข้าของรุ่นที่สำเร็จการศึกษา</w:t>
                          </w:r>
                        </w:p>
                      </w:txbxContent>
                    </v:textbox>
                  </v:shape>
                  <v:shape id="Text Box 29" o:spid="_x0000_s1043" type="#_x0000_t202" style="position:absolute;left:38484;top:556;width:5804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<v:textbox>
                      <w:txbxContent>
                        <w:p w14:paraId="143E6A1C" w14:textId="77777777" w:rsidR="001725C2" w:rsidRPr="00CE7AA5" w:rsidRDefault="001725C2" w:rsidP="00814A97">
                          <w:pPr>
                            <w:rPr>
                              <w:szCs w:val="36"/>
                            </w:rPr>
                          </w:pPr>
                          <w:r w:rsidRPr="00CE7AA5">
                            <w:rPr>
                              <w:szCs w:val="36"/>
                            </w:rPr>
                            <w:t>X 100</w:t>
                          </w:r>
                        </w:p>
                      </w:txbxContent>
                    </v:textbox>
                  </v:shape>
                </v:group>
                <v:line id="Straight Connector 30" o:spid="_x0000_s1044" style="position:absolute;visibility:visible;mso-wrap-style:square" from="1192,2703" to="37689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</v:group>
            </w:pict>
          </mc:Fallback>
        </mc:AlternateContent>
      </w:r>
    </w:p>
    <w:p w14:paraId="795834B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0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eastAsiaTheme="minorEastAsia" w:hAnsi="TH SarabunPSK" w:cs="TH SarabunPSK"/>
          <w:b w:val="0"/>
          <w:bCs w:val="0"/>
          <w:sz w:val="32"/>
          <w:szCs w:val="32"/>
          <w:cs/>
        </w:rPr>
        <w:t xml:space="preserve">ร้อยละ = </w:t>
      </w:r>
    </w:p>
    <w:p w14:paraId="47EBFBF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800"/>
        <w:jc w:val="thaiDistribute"/>
        <w:rPr>
          <w:rFonts w:ascii="TH SarabunPSK" w:hAnsi="TH SarabunPSK" w:cs="TH SarabunPSK"/>
          <w:sz w:val="32"/>
          <w:szCs w:val="32"/>
        </w:rPr>
      </w:pPr>
    </w:p>
    <w:p w14:paraId="432E33A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ผลงานดำเนินงาน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6745"/>
        <w:gridCol w:w="2340"/>
      </w:tblGrid>
      <w:tr w:rsidR="00814A97" w:rsidRPr="00731B9F" w14:paraId="0DD7144D" w14:textId="77777777" w:rsidTr="00814A97">
        <w:tc>
          <w:tcPr>
            <w:tcW w:w="6745" w:type="dxa"/>
            <w:vAlign w:val="center"/>
          </w:tcPr>
          <w:p w14:paraId="5E818B34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340" w:type="dxa"/>
            <w:vAlign w:val="center"/>
          </w:tcPr>
          <w:p w14:paraId="2AC6206F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7DB2B320" w14:textId="77777777" w:rsidTr="00814A97">
        <w:tc>
          <w:tcPr>
            <w:tcW w:w="6745" w:type="dxa"/>
          </w:tcPr>
          <w:p w14:paraId="0F32768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 กระบวนการดูแลและแนะแนวผู้เรียนของคณะ เพื่อให้ผู้เรียนสามารถ             สำเร็จการศึกษาตามระยะเวลาที่หลักสูตรกำหนด และลดปัญหาการ                   ออกกลางคัน</w:t>
            </w:r>
          </w:p>
        </w:tc>
        <w:tc>
          <w:tcPr>
            <w:tcW w:w="2340" w:type="dxa"/>
          </w:tcPr>
          <w:p w14:paraId="1DF93D55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B0BD7DE" w14:textId="77777777" w:rsidTr="00814A97">
        <w:tc>
          <w:tcPr>
            <w:tcW w:w="6745" w:type="dxa"/>
          </w:tcPr>
          <w:p w14:paraId="4B8EDD3E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 จำนวนผู้เรียนระดับ ปวช. ชั้นปีที่ 3 แรกเข้าของรุ่นที่สำเร็จการศึกษา</w:t>
            </w:r>
          </w:p>
        </w:tc>
        <w:tc>
          <w:tcPr>
            <w:tcW w:w="2340" w:type="dxa"/>
          </w:tcPr>
          <w:p w14:paraId="42CA6ED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304BB5E0" w14:textId="77777777" w:rsidTr="00814A97">
        <w:tc>
          <w:tcPr>
            <w:tcW w:w="6745" w:type="dxa"/>
          </w:tcPr>
          <w:p w14:paraId="406559B5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 จำนวนผู้เรียนระดับ ปวส. ชั้นปีที่ 2 แรกเข้าของรุ่นที่สำเร็จการศึกษา</w:t>
            </w:r>
          </w:p>
        </w:tc>
        <w:tc>
          <w:tcPr>
            <w:tcW w:w="2340" w:type="dxa"/>
          </w:tcPr>
          <w:p w14:paraId="0B2F4A8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3A532DE" w14:textId="77777777" w:rsidTr="00814A97">
        <w:tc>
          <w:tcPr>
            <w:tcW w:w="6745" w:type="dxa"/>
          </w:tcPr>
          <w:p w14:paraId="638D241F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 จำนวนผู้เรียนระดับ ปวช. ของรุ่น ที่สำเร็จการศึกษาการศึกษา</w:t>
            </w:r>
          </w:p>
        </w:tc>
        <w:tc>
          <w:tcPr>
            <w:tcW w:w="2340" w:type="dxa"/>
          </w:tcPr>
          <w:p w14:paraId="38AF999F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CC40E07" w14:textId="77777777" w:rsidTr="00814A97">
        <w:tc>
          <w:tcPr>
            <w:tcW w:w="6745" w:type="dxa"/>
          </w:tcPr>
          <w:p w14:paraId="339D3AC7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5. จำนวนผู้เรียนระดับ ปวส. ของรุ่น ที่สำเร็จการศึกษาการศึกษา</w:t>
            </w:r>
          </w:p>
        </w:tc>
        <w:tc>
          <w:tcPr>
            <w:tcW w:w="2340" w:type="dxa"/>
          </w:tcPr>
          <w:p w14:paraId="31E4ACC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81008D9" w14:textId="77777777" w:rsidTr="00814A97">
        <w:tc>
          <w:tcPr>
            <w:tcW w:w="6745" w:type="dxa"/>
          </w:tcPr>
          <w:p w14:paraId="785AF8EF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 ร้อยละการดูแลและแนะแนวผู้เรียนของคณะ</w:t>
            </w:r>
          </w:p>
        </w:tc>
        <w:tc>
          <w:tcPr>
            <w:tcW w:w="2340" w:type="dxa"/>
          </w:tcPr>
          <w:p w14:paraId="550CD339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4A305030" w14:textId="77777777" w:rsidR="00814A97" w:rsidRPr="00731B9F" w:rsidRDefault="00814A97" w:rsidP="00814A97">
      <w:pPr>
        <w:spacing w:after="0"/>
        <w:rPr>
          <w:b/>
          <w:bCs/>
        </w:rPr>
      </w:pPr>
    </w:p>
    <w:p w14:paraId="1BDCEE3D" w14:textId="77777777" w:rsidR="00DA5470" w:rsidRDefault="00DA5470" w:rsidP="00814A97">
      <w:pPr>
        <w:spacing w:after="0"/>
        <w:rPr>
          <w:b/>
          <w:bCs/>
          <w:sz w:val="28"/>
        </w:rPr>
      </w:pPr>
    </w:p>
    <w:p w14:paraId="2A5F7CF1" w14:textId="77777777" w:rsidR="00DA5470" w:rsidRDefault="00DA5470" w:rsidP="00814A97">
      <w:pPr>
        <w:spacing w:after="0"/>
        <w:rPr>
          <w:b/>
          <w:bCs/>
          <w:sz w:val="28"/>
        </w:rPr>
      </w:pPr>
    </w:p>
    <w:p w14:paraId="715BDEC0" w14:textId="77777777" w:rsidR="00DA5470" w:rsidRDefault="00DA5470" w:rsidP="00814A97">
      <w:pPr>
        <w:spacing w:after="0"/>
        <w:rPr>
          <w:b/>
          <w:bCs/>
          <w:sz w:val="28"/>
        </w:rPr>
      </w:pPr>
    </w:p>
    <w:p w14:paraId="5AB2600D" w14:textId="77777777" w:rsidR="00DA5470" w:rsidRDefault="00DA5470" w:rsidP="00814A97">
      <w:pPr>
        <w:spacing w:after="0"/>
        <w:rPr>
          <w:b/>
          <w:bCs/>
          <w:sz w:val="28"/>
        </w:rPr>
      </w:pPr>
    </w:p>
    <w:p w14:paraId="3A76145B" w14:textId="77777777" w:rsidR="00DA5470" w:rsidRDefault="00DA5470" w:rsidP="00814A97">
      <w:pPr>
        <w:spacing w:after="0"/>
        <w:rPr>
          <w:b/>
          <w:bCs/>
          <w:sz w:val="28"/>
        </w:rPr>
      </w:pPr>
    </w:p>
    <w:p w14:paraId="44F8AD94" w14:textId="77777777" w:rsidR="00DA5470" w:rsidRDefault="00DA5470" w:rsidP="00814A97">
      <w:pPr>
        <w:spacing w:after="0"/>
        <w:rPr>
          <w:b/>
          <w:bCs/>
          <w:sz w:val="28"/>
        </w:rPr>
      </w:pPr>
    </w:p>
    <w:p w14:paraId="6A88DCAE" w14:textId="77777777" w:rsidR="00DA5470" w:rsidRDefault="00DA5470" w:rsidP="00814A97">
      <w:pPr>
        <w:spacing w:after="0"/>
        <w:rPr>
          <w:b/>
          <w:bCs/>
          <w:sz w:val="28"/>
        </w:rPr>
      </w:pPr>
    </w:p>
    <w:p w14:paraId="3A8115BC" w14:textId="3A55040B" w:rsidR="00814A97" w:rsidRPr="00731B9F" w:rsidRDefault="00814A97" w:rsidP="00814A97">
      <w:pPr>
        <w:spacing w:after="0"/>
        <w:rPr>
          <w:b/>
          <w:bCs/>
          <w:sz w:val="28"/>
        </w:rPr>
      </w:pPr>
      <w:r w:rsidRPr="00731B9F">
        <w:rPr>
          <w:b/>
          <w:bCs/>
          <w:sz w:val="28"/>
          <w:cs/>
        </w:rPr>
        <w:lastRenderedPageBreak/>
        <w:t>เกณฑ์การประเมิน</w:t>
      </w:r>
    </w:p>
    <w:p w14:paraId="052B8E0A" w14:textId="77777777" w:rsidR="00814A97" w:rsidRPr="00731B9F" w:rsidRDefault="00814A97" w:rsidP="00814A97">
      <w:pPr>
        <w:spacing w:after="0"/>
        <w:rPr>
          <w:cs/>
        </w:rPr>
      </w:pPr>
      <w:r w:rsidRPr="00731B9F">
        <w:rPr>
          <w:cs/>
        </w:rPr>
        <w:t>นำผลการคำนวณมาเทียบกับเกณฑ์การประเมิน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7AA2C266" w14:textId="77777777" w:rsidTr="00814A97">
        <w:tc>
          <w:tcPr>
            <w:tcW w:w="4112" w:type="dxa"/>
          </w:tcPr>
          <w:p w14:paraId="72F4C6B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33780C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1F96E38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7931A2DD" w14:textId="77777777" w:rsidTr="00814A97">
        <w:tc>
          <w:tcPr>
            <w:tcW w:w="4112" w:type="dxa"/>
          </w:tcPr>
          <w:p w14:paraId="5108AA88" w14:textId="5C3FF3AA" w:rsidR="00814A97" w:rsidRPr="00731B9F" w:rsidRDefault="00814A97" w:rsidP="00830F1F">
            <w:pPr>
              <w:tabs>
                <w:tab w:val="left" w:pos="810"/>
                <w:tab w:val="center" w:pos="1948"/>
              </w:tabs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5482F76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3F59F5A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814A97" w:rsidRPr="00731B9F" w14:paraId="7C564984" w14:textId="77777777" w:rsidTr="00814A97">
        <w:tc>
          <w:tcPr>
            <w:tcW w:w="4112" w:type="dxa"/>
          </w:tcPr>
          <w:p w14:paraId="0041F605" w14:textId="77777777" w:rsidR="00814A97" w:rsidRPr="00731B9F" w:rsidRDefault="00814A97" w:rsidP="00830F1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ร้อยละ 70.00 - 79.99</w:t>
            </w:r>
          </w:p>
        </w:tc>
        <w:tc>
          <w:tcPr>
            <w:tcW w:w="2137" w:type="dxa"/>
          </w:tcPr>
          <w:p w14:paraId="7D87C97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5D4A095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814A97" w:rsidRPr="00731B9F" w14:paraId="404DDF5B" w14:textId="77777777" w:rsidTr="00814A97">
        <w:tc>
          <w:tcPr>
            <w:tcW w:w="4112" w:type="dxa"/>
          </w:tcPr>
          <w:p w14:paraId="154F3C26" w14:textId="77777777" w:rsidR="00814A97" w:rsidRPr="00731B9F" w:rsidRDefault="00814A97" w:rsidP="00830F1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ร้อยละ 60.00 - 69.99</w:t>
            </w:r>
          </w:p>
        </w:tc>
        <w:tc>
          <w:tcPr>
            <w:tcW w:w="2137" w:type="dxa"/>
          </w:tcPr>
          <w:p w14:paraId="1BC3469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761" w:type="dxa"/>
          </w:tcPr>
          <w:p w14:paraId="2D76C41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814A97" w:rsidRPr="00731B9F" w14:paraId="7F5A8424" w14:textId="77777777" w:rsidTr="00814A97">
        <w:tc>
          <w:tcPr>
            <w:tcW w:w="4112" w:type="dxa"/>
          </w:tcPr>
          <w:p w14:paraId="067E6B99" w14:textId="77777777" w:rsidR="00814A97" w:rsidRPr="00731B9F" w:rsidRDefault="00814A97" w:rsidP="00830F1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731B9F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 xml:space="preserve">.00 -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Pr="00731B9F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.99</w:t>
            </w:r>
          </w:p>
        </w:tc>
        <w:tc>
          <w:tcPr>
            <w:tcW w:w="2137" w:type="dxa"/>
          </w:tcPr>
          <w:p w14:paraId="3AF26F4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01A3AE1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814A97" w:rsidRPr="00731B9F" w14:paraId="158C4A47" w14:textId="77777777" w:rsidTr="00814A97">
        <w:tc>
          <w:tcPr>
            <w:tcW w:w="4112" w:type="dxa"/>
          </w:tcPr>
          <w:p w14:paraId="4E8C4679" w14:textId="77777777" w:rsidR="00814A97" w:rsidRPr="00731B9F" w:rsidRDefault="00814A97" w:rsidP="00830F1F">
            <w:pPr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</w:pPr>
            <w:r w:rsidRPr="00731B9F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76787CD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0759A7F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420A4016" w14:textId="77777777" w:rsidR="00814A97" w:rsidRPr="00731B9F" w:rsidRDefault="00814A97" w:rsidP="00814A97">
      <w:pPr>
        <w:spacing w:after="0"/>
        <w:rPr>
          <w:b/>
          <w:bCs/>
        </w:rPr>
      </w:pPr>
    </w:p>
    <w:p w14:paraId="391DC466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142" w:type="dxa"/>
        <w:tblLayout w:type="fixed"/>
        <w:tblLook w:val="04A0" w:firstRow="1" w:lastRow="0" w:firstColumn="1" w:lastColumn="0" w:noHBand="0" w:noVBand="1"/>
      </w:tblPr>
      <w:tblGrid>
        <w:gridCol w:w="1615"/>
        <w:gridCol w:w="2520"/>
        <w:gridCol w:w="1458"/>
        <w:gridCol w:w="2019"/>
        <w:gridCol w:w="1530"/>
      </w:tblGrid>
      <w:tr w:rsidR="00814A97" w:rsidRPr="00731B9F" w14:paraId="1998FAE8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4604619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520" w:type="dxa"/>
            <w:vAlign w:val="center"/>
          </w:tcPr>
          <w:p w14:paraId="3121856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458" w:type="dxa"/>
            <w:vAlign w:val="center"/>
          </w:tcPr>
          <w:p w14:paraId="6E06765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08F69F8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30" w:type="dxa"/>
          </w:tcPr>
          <w:p w14:paraId="7851DED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77DDF8A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543534DD" w14:textId="77777777" w:rsidTr="00814A97">
        <w:tc>
          <w:tcPr>
            <w:tcW w:w="1615" w:type="dxa"/>
          </w:tcPr>
          <w:p w14:paraId="1CDE60D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A35C15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8" w:type="dxa"/>
          </w:tcPr>
          <w:p w14:paraId="1B46168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6ADABAD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643EB1B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839EBA3" w14:textId="77777777" w:rsidR="00814A97" w:rsidRPr="00731B9F" w:rsidRDefault="00814A97" w:rsidP="00814A97">
      <w:pPr>
        <w:spacing w:after="0"/>
      </w:pPr>
    </w:p>
    <w:p w14:paraId="01118E88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167"/>
        <w:gridCol w:w="4918"/>
      </w:tblGrid>
      <w:tr w:rsidR="00814A97" w:rsidRPr="00731B9F" w14:paraId="1F3015B5" w14:textId="77777777" w:rsidTr="00814A97">
        <w:tc>
          <w:tcPr>
            <w:tcW w:w="4167" w:type="dxa"/>
          </w:tcPr>
          <w:p w14:paraId="1995A15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918" w:type="dxa"/>
          </w:tcPr>
          <w:p w14:paraId="1C5C623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4D8C063D" w14:textId="77777777" w:rsidTr="00814A97">
        <w:tc>
          <w:tcPr>
            <w:tcW w:w="4167" w:type="dxa"/>
          </w:tcPr>
          <w:p w14:paraId="12BD946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18" w:type="dxa"/>
          </w:tcPr>
          <w:p w14:paraId="0DF3659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1BAC32AE" w14:textId="7ACE11DC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727D44CF" w14:textId="7C491B60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135"/>
        <w:gridCol w:w="4950"/>
      </w:tblGrid>
      <w:tr w:rsidR="00814A97" w:rsidRPr="00731B9F" w14:paraId="30D90B17" w14:textId="77777777" w:rsidTr="00814A97">
        <w:trPr>
          <w:trHeight w:val="1115"/>
        </w:trPr>
        <w:tc>
          <w:tcPr>
            <w:tcW w:w="4135" w:type="dxa"/>
          </w:tcPr>
          <w:p w14:paraId="6CFE93AF" w14:textId="77777777" w:rsidR="00731B9F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1D977F7B" w14:textId="31FE2128" w:rsidR="00814A97" w:rsidRPr="00731B9F" w:rsidRDefault="00731B9F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1. </w:t>
            </w:r>
            <w:r w:rsidR="00814A97"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ชื่อ - สกุล </w:t>
            </w:r>
            <w:r w:rsidR="00814A97"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="00814A97"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5802417D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950" w:type="dxa"/>
          </w:tcPr>
          <w:p w14:paraId="69972DE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67C8DA6C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1F704378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118B498D" w14:textId="77777777" w:rsidR="00814A97" w:rsidRPr="00731B9F" w:rsidRDefault="00814A97" w:rsidP="00814A97">
      <w:pPr>
        <w:spacing w:after="0"/>
        <w:rPr>
          <w:b/>
          <w:bCs/>
        </w:rPr>
      </w:pPr>
    </w:p>
    <w:p w14:paraId="279151AF" w14:textId="77777777" w:rsidR="00814A97" w:rsidRPr="00731B9F" w:rsidRDefault="00814A97" w:rsidP="00814A97">
      <w:pPr>
        <w:spacing w:after="0"/>
        <w:rPr>
          <w:b/>
          <w:bCs/>
        </w:rPr>
      </w:pPr>
    </w:p>
    <w:p w14:paraId="0CF7678A" w14:textId="77777777" w:rsidR="00814A97" w:rsidRPr="00731B9F" w:rsidRDefault="00814A97" w:rsidP="00814A97">
      <w:pPr>
        <w:spacing w:after="0"/>
        <w:rPr>
          <w:b/>
          <w:bCs/>
        </w:rPr>
      </w:pPr>
    </w:p>
    <w:p w14:paraId="0A4BDF1F" w14:textId="77777777" w:rsidR="00814A97" w:rsidRPr="00731B9F" w:rsidRDefault="00814A97" w:rsidP="00814A97">
      <w:pPr>
        <w:spacing w:after="0"/>
        <w:rPr>
          <w:b/>
          <w:bCs/>
        </w:rPr>
      </w:pPr>
    </w:p>
    <w:p w14:paraId="1BBB4E67" w14:textId="77777777" w:rsidR="00814A97" w:rsidRPr="00731B9F" w:rsidRDefault="00814A97" w:rsidP="00814A97">
      <w:pPr>
        <w:spacing w:after="0"/>
        <w:rPr>
          <w:b/>
          <w:bCs/>
        </w:rPr>
      </w:pPr>
    </w:p>
    <w:p w14:paraId="7BBB8A59" w14:textId="77777777" w:rsidR="00814A97" w:rsidRPr="00731B9F" w:rsidRDefault="00814A97" w:rsidP="00814A97">
      <w:pPr>
        <w:spacing w:after="0"/>
        <w:rPr>
          <w:b/>
          <w:bCs/>
        </w:rPr>
      </w:pPr>
    </w:p>
    <w:p w14:paraId="64B77CBA" w14:textId="77777777" w:rsidR="00814A97" w:rsidRPr="00731B9F" w:rsidRDefault="00814A97" w:rsidP="00814A97">
      <w:pPr>
        <w:spacing w:after="0"/>
        <w:rPr>
          <w:b/>
          <w:bCs/>
        </w:rPr>
      </w:pPr>
    </w:p>
    <w:p w14:paraId="6E38EA46" w14:textId="77777777" w:rsidR="00814A97" w:rsidRPr="00731B9F" w:rsidRDefault="00814A97" w:rsidP="00814A97">
      <w:pPr>
        <w:spacing w:after="0"/>
        <w:rPr>
          <w:b/>
          <w:bCs/>
        </w:rPr>
      </w:pPr>
    </w:p>
    <w:p w14:paraId="618D9ACC" w14:textId="7EE744D2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ตัวบ่งชี้ที่ 1.2 ผู้เรียนมีคุณลักษณะที่พึงประสงค์</w:t>
      </w:r>
    </w:p>
    <w:p w14:paraId="74EFA27D" w14:textId="6C6E510A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28399397" w14:textId="216D0E25" w:rsidR="00814A97" w:rsidRPr="00731B9F" w:rsidRDefault="00814A97" w:rsidP="00814A97">
      <w:pPr>
        <w:spacing w:after="0"/>
        <w:ind w:firstLine="780"/>
        <w:jc w:val="thaiDistribute"/>
        <w:rPr>
          <w:rFonts w:eastAsia="Calibri"/>
        </w:rPr>
      </w:pPr>
      <w:r w:rsidRPr="00731B9F">
        <w:rPr>
          <w:rFonts w:eastAsia="Calibri"/>
          <w:cs/>
        </w:rPr>
        <w:t>ผู้เรียนมีคุณธรรม จริยธรรม และค่านิยมที่พึงประสงค์ หมายถึง ผู้เรียนเป็นคนดี แสดงออกทั้งด้านจิตใจและพฤติกรรมโดยเฉพาะความรับผิดขอบ ความซื่อสัตย์ และการเสียสละเพื่อส่วนรวมมีความเป็นประชาธิปไตย ทำงานร่วมกับผู้อื่นได้อย่างเป็นกัลยาณมิตร มีภาวะผู้นำ กล้าแสดงออกภูมิใจในความเป็นไทย เห็นคุณค่าและร่วมพัฒนาภูมิปัญญาไทยมีจิตสำนึกในการอนุรักษ์ทรัพยากรธรรมชาติและสิ่งแวดล้อม หรือคณะมีการส่งเสริมสนับสนุนให้ ผู้เรียนร่วมกันจัดกิจกรรมเสริมหลักสูตร เพื่อพัฒนาผู้เรียนให้มีคุณลักษณะที่พึงประสงค์ตามแนวทางการจัดกิจกรรมของ องค์การนักวิชาชีพในอนาคตแห่งประเทศไทย (อวท.) หรือ องค์การเกษตรกร ในอนาคตแห่งประเทศไทยในพระราชูปถัมภ์สมเด็จพระเทพรัตนราชสุดาฯ สยามบรมราชกุมารี (อกท.) ปรากฏผลการประเมิน การจัดกิจกรรมขององค์การฯ ตามที่สำนักงานคณะกรรมการการอาชีวศึกษากำหนดในระดับจังหวัด ระดับภาคและระดับชาติ</w:t>
      </w:r>
    </w:p>
    <w:p w14:paraId="7E35C318" w14:textId="77777777" w:rsidR="00814A97" w:rsidRPr="00731B9F" w:rsidRDefault="00814A97" w:rsidP="00814A97">
      <w:pPr>
        <w:spacing w:after="0"/>
      </w:pPr>
      <w:r w:rsidRPr="00731B9F">
        <w:rPr>
          <w:b/>
          <w:bCs/>
          <w:cs/>
        </w:rPr>
        <w:t>การประเมิน</w:t>
      </w:r>
    </w:p>
    <w:p w14:paraId="6F8A5A30" w14:textId="77777777" w:rsidR="00814A97" w:rsidRPr="00731B9F" w:rsidRDefault="00814A97" w:rsidP="00814A97">
      <w:pPr>
        <w:spacing w:after="0"/>
        <w:ind w:firstLine="78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1. ผู้เรียนน้อยกว่าร้อยละ 60 มีความรับผิดชอบซื่อสัตย์และเสียสละเพื่อส่วนรวม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           เห็นคุณค่าและร่วมพัฒนาภูมิปัญญาไทย มีจิตสำนึกในการอนุรักษ์ทรัพยากรธรรมชาติและสิ่งแวดล้อมหรือ          มีการจัดกิจกรรมเสริมหลักสูตรเพื่อพัฒนาผู้เรียนให้มีคุณลักษณะที่พึงประสงค์ ตามแนวทางการจัดกิจกรรม       ขององค์การนักวิชาชีพในอนาคตแห่งประเทศไทย (อวท.) หรือองค์การเกษตรกรในอนาคตแห่งประเทศไทย       ในพระราชูปถัมภ์ สมเด็จพระเทพรัตนราชสุดาฯ สยามบรมราชกุมารี (อกท.)</w:t>
      </w:r>
    </w:p>
    <w:p w14:paraId="29B2E7FD" w14:textId="6FC47489" w:rsidR="00814A97" w:rsidRPr="00731B9F" w:rsidRDefault="00814A97" w:rsidP="00814A97">
      <w:pPr>
        <w:spacing w:after="0"/>
        <w:ind w:firstLine="780"/>
        <w:jc w:val="thaiDistribute"/>
        <w:rPr>
          <w:rFonts w:eastAsia="Calibri"/>
        </w:rPr>
      </w:pPr>
      <w:r w:rsidRPr="00731B9F">
        <w:rPr>
          <w:rFonts w:eastAsia="Calibri"/>
          <w:cs/>
        </w:rPr>
        <w:t>2. ผู้เรียนร้อยละ 60 - 69.99 มีความรับผิดชอบ ซื่อสัตย์ 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มีภาวะผู้นำกล้าแสดงออกภูมิใจ ในความเป็นไทย             เห็นคุณค่าและร่วมพัฒนาภูมิปัญญาไทย มีจิตสำนึกในการอนุรักษ์ทรัพยากรธรรมชาติและสิ่งแวดล้อมหรือ          มีผลการประเมินกิจกรรม องค์การนักวิชาชีพในอนาคตแห่งประเทศไทย (อวท.) หรือองค์การเกษตรกรในอนาคต แห่งประเทศไทย ในพระราชูปถัมภ์สมเด็จพระเทพรัตนราชสุดาฯสยามบรมราชกุมารี (อกท.) โดยได้รับ ผลการประเมินในระดับเหรียญทอง เหรียญเงิน หรือเหรียญทองแดงในระดับจังหวัด</w:t>
      </w:r>
    </w:p>
    <w:p w14:paraId="4F7A94D3" w14:textId="0469636E" w:rsidR="00814A97" w:rsidRPr="00731B9F" w:rsidRDefault="00814A97" w:rsidP="00814A97">
      <w:pPr>
        <w:spacing w:after="0" w:line="360" w:lineRule="exact"/>
        <w:ind w:firstLine="780"/>
        <w:jc w:val="thaiDistribute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 xml:space="preserve">3. </w:t>
      </w:r>
      <w:r w:rsidRPr="00731B9F">
        <w:rPr>
          <w:rFonts w:eastAsia="Calibri"/>
          <w:cs/>
        </w:rPr>
        <w:t>ผู้เรียนร้อยละ 70 - 79.99 มีความรับผิดชอบ ซื่อสัตย์ และเสียสละเพื่อส่วนรวมมีความเป็นประชาธิปไตย ทำงานร่วมกับผู้อื่นได้อย่างเป็นกัลยาณมิตร มีภาวะผู้นำ กล้าแสดงออกภูมิใจในความเป็นไทย    เห็นคุณค่าและร่วมพัฒนาภูมิปัญญาไทย มีจิตสำนึกในการอนุรักษ์ทรัพยากรธรรมชาติและสิ่งแวดล้อม            หรือมีผลการประเมินกิจกรรม องค์การนักวิชาชีพในอนาคตแห่งประเทศไทย (อวท.) หรือองค์การเกษตรกร        ในอนาคตแห่งประเทศไทย ในพระราชูปถัมภ์สมเด็จพระเทพรัตนราชสุดาฯสยามบรมราชกุมา</w:t>
      </w:r>
      <w:r w:rsidR="00FB30EA" w:rsidRPr="00731B9F">
        <w:rPr>
          <w:rFonts w:eastAsia="Calibri"/>
          <w:cs/>
        </w:rPr>
        <w:t>รี (อกท.) โดยได้รับ</w:t>
      </w:r>
      <w:r w:rsidRPr="00731B9F">
        <w:rPr>
          <w:rFonts w:eastAsia="Calibri"/>
          <w:cs/>
        </w:rPr>
        <w:t>ผลการประเมินเป็นองค์การ มาตรฐานดีเด่นระดับกลุ่มจังหวัด</w:t>
      </w:r>
    </w:p>
    <w:p w14:paraId="2CAC3A2C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lastRenderedPageBreak/>
        <w:t>4. ผู้เรียนร้อยละ 80 - 89.99 มีความรับผิดชอบ ซื่อสัตย์ และเสียสละเพื่อส่วนรวมมีความเป็นประชาธิปไตย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          เห็นคุณค่าและ ร่วมพัฒนาภูมิปัญญาไทย มีจิตสำนึกในการอนุรักษ์ทรัพยากรธรรมชาติและสิ่งแวดล้อม หรือ          มีผลการประเมินกิจกรรม องค์การนักวิชาชีพในอนาคตแห่งประเทศไทย (อวท.) หรือ องค์การเกษตรกรในอนาคตแห่งประเทศไทย ในพระราชูปถัมภ์สมเด็จพระเทพรัตนราชสุดาฯ สยามบรมราชกุมารี (อกท.) โดยได้รับผลการประเมินในระดับเหรียญทอง เหรียญเงิน หรือเหรียญทองแดง ในระดับภาค</w:t>
      </w:r>
    </w:p>
    <w:p w14:paraId="66406374" w14:textId="776DBA1B" w:rsidR="00814A97" w:rsidRPr="00731B9F" w:rsidRDefault="00814A97" w:rsidP="00CE64E1">
      <w:pPr>
        <w:spacing w:after="0" w:line="240" w:lineRule="auto"/>
        <w:ind w:firstLine="780"/>
        <w:jc w:val="thaiDistribute"/>
        <w:rPr>
          <w:rFonts w:eastAsia="Calibri"/>
        </w:rPr>
      </w:pPr>
      <w:r w:rsidRPr="00731B9F">
        <w:rPr>
          <w:rFonts w:eastAsia="Calibri"/>
          <w:cs/>
        </w:rPr>
        <w:t>5. ผู้เรียนร้อยละ 90 ขึ้นไป มีความรับผิดชอบ ซื่อสัตย์ และเสียสละเพื่อส่วนรวม มีความเป็นประชาธิปไตย ทำงานร่วมกับผู้อื่นได้อย่างเป็นกัลยาณมิตร มีภาวะผู้นำ กล้าแสดงออก ภูมิใจในความเป็นไทย  เห็นคุณค่าและร่วมพัฒนาภูมิปัญญาไทยมีจิตสำนึกในการอนุรักษ์ทรัพยากรธรรมชาติและสิ่งแวดล้อมหรือ                     มีผลการประเมินกิจกรรม องค์การนักวิชาชีพในอนาคตแห่งประเทศไทย (อวท.) หรือองค์การเกษตรกรในอนาคตแห่งประเทศไทย ในพระราชูปถัมภ์สมเด็จพระเทพรัตนราชสุดาฯ สยามบรมราชกุมารี (อกท.) โดยได้รับ ผลการประเมินเป็นองค์การมาตรฐานดีเด่นระดับภาค หรือองค์การมาตรฐานดีเด่นระดับชาติ</w:t>
      </w:r>
    </w:p>
    <w:p w14:paraId="4F343F31" w14:textId="77777777" w:rsidR="00814A97" w:rsidRPr="00731B9F" w:rsidRDefault="00814A97" w:rsidP="00CE64E1">
      <w:pPr>
        <w:spacing w:after="0" w:line="240" w:lineRule="auto"/>
      </w:pPr>
    </w:p>
    <w:p w14:paraId="226923C7" w14:textId="77777777" w:rsidR="00814A97" w:rsidRPr="00731B9F" w:rsidRDefault="00814A97" w:rsidP="00CE64E1">
      <w:pPr>
        <w:widowControl w:val="0"/>
        <w:spacing w:after="0" w:line="240" w:lineRule="auto"/>
        <w:jc w:val="thaiDistribute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368E4F21" w14:textId="5C8847D6" w:rsidR="00814A97" w:rsidRPr="00731B9F" w:rsidRDefault="00E02785" w:rsidP="00CE64E1">
      <w:pPr>
        <w:widowControl w:val="0"/>
        <w:spacing w:after="0" w:line="240" w:lineRule="auto"/>
        <w:jc w:val="thaiDistribute"/>
        <w:rPr>
          <w:rFonts w:eastAsia="CordiaUPC"/>
          <w:cs/>
        </w:rPr>
      </w:pPr>
      <w:r w:rsidRPr="00731B9F">
        <w:rPr>
          <w:rFonts w:eastAsia="CordiaUPC"/>
          <w:cs/>
        </w:rPr>
        <w:t>นำผลการประเมินมาเทียบกับเกณฑ์</w:t>
      </w:r>
      <w:r w:rsidR="00814A97" w:rsidRPr="00731B9F">
        <w:rPr>
          <w:rFonts w:eastAsia="CordiaUPC"/>
          <w:cs/>
        </w:rPr>
        <w:t>การประเมิน 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018"/>
        <w:gridCol w:w="2606"/>
      </w:tblGrid>
      <w:tr w:rsidR="00814A97" w:rsidRPr="00731B9F" w14:paraId="2FF54BEF" w14:textId="77777777" w:rsidTr="000E035E">
        <w:tc>
          <w:tcPr>
            <w:tcW w:w="2436" w:type="pct"/>
          </w:tcPr>
          <w:p w14:paraId="0C7E638F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1119" w:type="pct"/>
          </w:tcPr>
          <w:p w14:paraId="67BE0BC3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1446" w:type="pct"/>
          </w:tcPr>
          <w:p w14:paraId="00D61521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2C640EF1" w14:textId="77777777" w:rsidTr="000E035E">
        <w:tc>
          <w:tcPr>
            <w:tcW w:w="2436" w:type="pct"/>
          </w:tcPr>
          <w:p w14:paraId="706EEB76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5</w:t>
            </w:r>
          </w:p>
        </w:tc>
        <w:tc>
          <w:tcPr>
            <w:tcW w:w="1119" w:type="pct"/>
          </w:tcPr>
          <w:p w14:paraId="6A4BF8D3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1446" w:type="pct"/>
          </w:tcPr>
          <w:p w14:paraId="7F95AEE9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56C15DAB" w14:textId="77777777" w:rsidTr="000E035E">
        <w:tc>
          <w:tcPr>
            <w:tcW w:w="2436" w:type="pct"/>
          </w:tcPr>
          <w:p w14:paraId="159DF56A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4</w:t>
            </w:r>
          </w:p>
        </w:tc>
        <w:tc>
          <w:tcPr>
            <w:tcW w:w="1119" w:type="pct"/>
          </w:tcPr>
          <w:p w14:paraId="67DCB062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1446" w:type="pct"/>
          </w:tcPr>
          <w:p w14:paraId="18678761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4870FB4A" w14:textId="77777777" w:rsidTr="000E035E">
        <w:tc>
          <w:tcPr>
            <w:tcW w:w="2436" w:type="pct"/>
          </w:tcPr>
          <w:p w14:paraId="53334342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 xml:space="preserve">มีผลการประเมินตามข้อ </w:t>
            </w: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1119" w:type="pct"/>
          </w:tcPr>
          <w:p w14:paraId="70A82885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1446" w:type="pct"/>
          </w:tcPr>
          <w:p w14:paraId="7E276595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15FA70DA" w14:textId="77777777" w:rsidTr="000E035E">
        <w:tc>
          <w:tcPr>
            <w:tcW w:w="2436" w:type="pct"/>
          </w:tcPr>
          <w:p w14:paraId="316530F5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2</w:t>
            </w:r>
          </w:p>
        </w:tc>
        <w:tc>
          <w:tcPr>
            <w:tcW w:w="1119" w:type="pct"/>
          </w:tcPr>
          <w:p w14:paraId="1213F023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1446" w:type="pct"/>
          </w:tcPr>
          <w:p w14:paraId="21F02CFB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099B3AF9" w14:textId="77777777" w:rsidTr="000E035E">
        <w:tc>
          <w:tcPr>
            <w:tcW w:w="2436" w:type="pct"/>
          </w:tcPr>
          <w:p w14:paraId="43C8229A" w14:textId="77777777" w:rsidR="00814A97" w:rsidRPr="00731B9F" w:rsidRDefault="00814A97" w:rsidP="000E035E">
            <w:pPr>
              <w:spacing w:after="0"/>
              <w:jc w:val="center"/>
              <w:rPr>
                <w:rFonts w:eastAsia="CordiaUPC"/>
                <w:color w:val="000000"/>
                <w:cs/>
                <w:lang w:val="th-TH" w:eastAsia="th-TH"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</w:t>
            </w:r>
          </w:p>
        </w:tc>
        <w:tc>
          <w:tcPr>
            <w:tcW w:w="1119" w:type="pct"/>
          </w:tcPr>
          <w:p w14:paraId="6FE44BC1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1446" w:type="pct"/>
          </w:tcPr>
          <w:p w14:paraId="243B14D7" w14:textId="77777777" w:rsidR="00814A97" w:rsidRPr="00731B9F" w:rsidRDefault="00814A97" w:rsidP="000E035E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23322525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</w:p>
    <w:p w14:paraId="55C7C93E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33"/>
        <w:gridCol w:w="4822"/>
      </w:tblGrid>
      <w:tr w:rsidR="00814A97" w:rsidRPr="00731B9F" w14:paraId="61F627CC" w14:textId="77777777" w:rsidTr="00814A97">
        <w:trPr>
          <w:tblHeader/>
        </w:trPr>
        <w:tc>
          <w:tcPr>
            <w:tcW w:w="4533" w:type="dxa"/>
          </w:tcPr>
          <w:p w14:paraId="6C803054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822" w:type="dxa"/>
          </w:tcPr>
          <w:p w14:paraId="0CCAFA6F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790B2A9A" w14:textId="77777777" w:rsidTr="00814A97">
        <w:tc>
          <w:tcPr>
            <w:tcW w:w="4533" w:type="dxa"/>
          </w:tcPr>
          <w:p w14:paraId="3B61B525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 จำนวน</w:t>
            </w:r>
            <w:r w:rsidRPr="00731B9F">
              <w:rPr>
                <w:rStyle w:val="Bodytext216pt"/>
                <w:rFonts w:ascii="TH SarabunPSK" w:hAnsi="TH SarabunPSK" w:cs="TH SarabunPSK"/>
                <w:cs/>
              </w:rPr>
              <w:t>ผู้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เรียนทั้งหมดของคณะ</w:t>
            </w:r>
          </w:p>
        </w:tc>
        <w:tc>
          <w:tcPr>
            <w:tcW w:w="4822" w:type="dxa"/>
          </w:tcPr>
          <w:p w14:paraId="2E6F25D5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A97" w:rsidRPr="00731B9F" w14:paraId="6805D44B" w14:textId="77777777" w:rsidTr="00814A97">
        <w:tc>
          <w:tcPr>
            <w:tcW w:w="4533" w:type="dxa"/>
          </w:tcPr>
          <w:p w14:paraId="3C6E481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2.จำนวนผู้เรียนที่มีคุณธรรมจริยธรรมและค่านิยม</w:t>
            </w:r>
          </w:p>
          <w:p w14:paraId="6DCF59D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ที่พึงประสงค์ ประกอบด้วยความผิดชอบซื่อสัตย์   และเสียสละเพื่อส่วนรวมมีความเป็นประชาธิปไตยทำงานร่วมกับผู้อื่นได้อย่างเป็นกัลยาณมิตร                มีภาวะผู้นำกล้าแสดงออก ภูมิใจในความเป็นไทย</w:t>
            </w:r>
          </w:p>
          <w:p w14:paraId="46B75B2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เห็นคุณค่าและร่วมพัฒนาภูมิปัญญาไทย                  มีจิตสำนึกในการอนุรักษ์ทรัพยากรธรรมชาติและสิ่งแวดล้อม</w:t>
            </w:r>
          </w:p>
        </w:tc>
        <w:tc>
          <w:tcPr>
            <w:tcW w:w="4822" w:type="dxa"/>
          </w:tcPr>
          <w:p w14:paraId="03301E44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A97" w:rsidRPr="00731B9F" w14:paraId="70D8E22B" w14:textId="77777777" w:rsidTr="00814A97">
        <w:tc>
          <w:tcPr>
            <w:tcW w:w="4533" w:type="dxa"/>
          </w:tcPr>
          <w:p w14:paraId="42AE26E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 กระบวนการสนับสนุนผู้เรียน</w:t>
            </w:r>
          </w:p>
        </w:tc>
        <w:tc>
          <w:tcPr>
            <w:tcW w:w="4822" w:type="dxa"/>
          </w:tcPr>
          <w:p w14:paraId="2E182F3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A97" w:rsidRPr="00731B9F" w14:paraId="76FACBF7" w14:textId="77777777" w:rsidTr="00814A97">
        <w:tc>
          <w:tcPr>
            <w:tcW w:w="4533" w:type="dxa"/>
          </w:tcPr>
          <w:p w14:paraId="4B696F8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lastRenderedPageBreak/>
              <w:t>4. ร้อยละผู้เรียน มีความรับผิดชอบ ซื่อสัตย์ และเสียสละเพื่อส่วนรวม มีความเป็นประชาธิปไตย ทำงานร่วมกับผู้อื่นได้อย่างเป็นกัลยาณมิตร                 มีภาวะผู้นำ กล้าแสดงออก ภูมิใจ ในความเป็นไทย เห็นคุณค่าและร่วมพัฒนาภูมิปัญญาไทย มีจิตสำนึก</w:t>
            </w:r>
          </w:p>
          <w:p w14:paraId="26E76049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ในการอนุรักษ์ทรัพยากรธรรมชาติและสิ่งแวดล้อม</w:t>
            </w:r>
          </w:p>
        </w:tc>
        <w:tc>
          <w:tcPr>
            <w:tcW w:w="4822" w:type="dxa"/>
          </w:tcPr>
          <w:p w14:paraId="1565A1BF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18250D" w14:textId="77777777" w:rsidR="00FB30EA" w:rsidRPr="00731B9F" w:rsidRDefault="00FB30EA" w:rsidP="00814A97">
      <w:pPr>
        <w:spacing w:after="0"/>
        <w:rPr>
          <w:b/>
          <w:bCs/>
        </w:rPr>
      </w:pPr>
    </w:p>
    <w:p w14:paraId="6B43799D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615"/>
        <w:gridCol w:w="2723"/>
        <w:gridCol w:w="1615"/>
        <w:gridCol w:w="2019"/>
        <w:gridCol w:w="1316"/>
      </w:tblGrid>
      <w:tr w:rsidR="00814A97" w:rsidRPr="00731B9F" w14:paraId="1F39AB62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169D5F5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2E5E73D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788E57D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07CCCC6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316" w:type="dxa"/>
          </w:tcPr>
          <w:p w14:paraId="56CADB5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3F4D9AD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350DD0BF" w14:textId="77777777" w:rsidTr="00814A97">
        <w:tc>
          <w:tcPr>
            <w:tcW w:w="1615" w:type="dxa"/>
          </w:tcPr>
          <w:p w14:paraId="0270857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31BC651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23800FA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02E5961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16" w:type="dxa"/>
          </w:tcPr>
          <w:p w14:paraId="3CBCE0E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E0E0866" w14:textId="77777777" w:rsidR="00814A97" w:rsidRPr="00731B9F" w:rsidRDefault="00814A97" w:rsidP="00814A97">
      <w:pPr>
        <w:spacing w:after="0"/>
        <w:rPr>
          <w:b/>
          <w:bCs/>
        </w:rPr>
      </w:pPr>
    </w:p>
    <w:p w14:paraId="2B65292B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315"/>
        <w:gridCol w:w="4950"/>
      </w:tblGrid>
      <w:tr w:rsidR="00814A97" w:rsidRPr="00731B9F" w14:paraId="791D55E1" w14:textId="77777777" w:rsidTr="00814A97">
        <w:tc>
          <w:tcPr>
            <w:tcW w:w="4315" w:type="dxa"/>
          </w:tcPr>
          <w:p w14:paraId="62E910B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950" w:type="dxa"/>
          </w:tcPr>
          <w:p w14:paraId="2232276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2BA9A9FE" w14:textId="77777777" w:rsidTr="00814A97">
        <w:tc>
          <w:tcPr>
            <w:tcW w:w="4315" w:type="dxa"/>
          </w:tcPr>
          <w:p w14:paraId="757487E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อักษรย่อหน่วยงาน 1.2-1-1</w:t>
            </w:r>
          </w:p>
        </w:tc>
        <w:tc>
          <w:tcPr>
            <w:tcW w:w="4950" w:type="dxa"/>
          </w:tcPr>
          <w:p w14:paraId="128FA49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00B848F" w14:textId="77777777" w:rsidTr="00814A97">
        <w:tc>
          <w:tcPr>
            <w:tcW w:w="4315" w:type="dxa"/>
          </w:tcPr>
          <w:p w14:paraId="26EB4227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อักษรย่อหน่วยงาน 1.2-1-2</w:t>
            </w:r>
          </w:p>
        </w:tc>
        <w:tc>
          <w:tcPr>
            <w:tcW w:w="4950" w:type="dxa"/>
          </w:tcPr>
          <w:p w14:paraId="2A55939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44E93C17" w14:textId="77777777" w:rsidR="00814A97" w:rsidRPr="00731B9F" w:rsidRDefault="00814A97" w:rsidP="00814A97">
      <w:pPr>
        <w:spacing w:after="0"/>
      </w:pPr>
    </w:p>
    <w:p w14:paraId="42B3058A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338"/>
        <w:gridCol w:w="4927"/>
      </w:tblGrid>
      <w:tr w:rsidR="00814A97" w:rsidRPr="00731B9F" w14:paraId="2FD9734B" w14:textId="77777777" w:rsidTr="00814A97">
        <w:trPr>
          <w:trHeight w:val="1115"/>
        </w:trPr>
        <w:tc>
          <w:tcPr>
            <w:tcW w:w="4338" w:type="dxa"/>
          </w:tcPr>
          <w:p w14:paraId="68E8480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3220775C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228FC21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927" w:type="dxa"/>
          </w:tcPr>
          <w:p w14:paraId="0015B2A4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5B72FF9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65C41EA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4428D0AC" w14:textId="77777777" w:rsidR="00814A97" w:rsidRPr="00731B9F" w:rsidRDefault="00814A97" w:rsidP="00814A97">
      <w:pPr>
        <w:spacing w:after="0"/>
      </w:pPr>
    </w:p>
    <w:p w14:paraId="6CDA3AD0" w14:textId="77777777" w:rsidR="00814A97" w:rsidRPr="00731B9F" w:rsidRDefault="00814A97" w:rsidP="00814A97">
      <w:pPr>
        <w:spacing w:after="0"/>
      </w:pPr>
    </w:p>
    <w:p w14:paraId="0B0F1FB9" w14:textId="77777777" w:rsidR="00814A97" w:rsidRPr="00731B9F" w:rsidRDefault="00814A97" w:rsidP="00814A97">
      <w:pPr>
        <w:spacing w:after="0"/>
      </w:pPr>
    </w:p>
    <w:p w14:paraId="5E40ADE2" w14:textId="77777777" w:rsidR="00814A97" w:rsidRPr="00731B9F" w:rsidRDefault="00814A97" w:rsidP="00814A97">
      <w:pPr>
        <w:spacing w:after="0"/>
        <w:rPr>
          <w:b/>
          <w:bCs/>
        </w:rPr>
      </w:pPr>
    </w:p>
    <w:p w14:paraId="725BA159" w14:textId="77777777" w:rsidR="00814A97" w:rsidRPr="00731B9F" w:rsidRDefault="00814A97" w:rsidP="00814A97">
      <w:pPr>
        <w:spacing w:after="0"/>
        <w:rPr>
          <w:b/>
          <w:bCs/>
        </w:rPr>
      </w:pPr>
    </w:p>
    <w:p w14:paraId="4049C2E7" w14:textId="77777777" w:rsidR="00814A97" w:rsidRPr="00731B9F" w:rsidRDefault="00814A97" w:rsidP="00814A97">
      <w:pPr>
        <w:spacing w:after="0"/>
        <w:rPr>
          <w:b/>
          <w:bCs/>
        </w:rPr>
      </w:pPr>
    </w:p>
    <w:p w14:paraId="68C6DD39" w14:textId="77777777" w:rsidR="00814A97" w:rsidRPr="00731B9F" w:rsidRDefault="00814A97" w:rsidP="00814A97">
      <w:pPr>
        <w:spacing w:after="0"/>
        <w:rPr>
          <w:b/>
          <w:bCs/>
        </w:rPr>
      </w:pPr>
    </w:p>
    <w:p w14:paraId="3021D496" w14:textId="77777777" w:rsidR="00814A97" w:rsidRPr="00731B9F" w:rsidRDefault="00814A97" w:rsidP="00814A97">
      <w:pPr>
        <w:spacing w:after="0"/>
        <w:rPr>
          <w:b/>
          <w:bCs/>
        </w:rPr>
      </w:pPr>
    </w:p>
    <w:p w14:paraId="1500EB6E" w14:textId="77777777" w:rsidR="00E37BCC" w:rsidRDefault="00E37BCC" w:rsidP="00814A97">
      <w:pPr>
        <w:spacing w:after="0"/>
        <w:rPr>
          <w:b/>
          <w:bCs/>
        </w:rPr>
      </w:pPr>
    </w:p>
    <w:p w14:paraId="7D033750" w14:textId="6B2C13CF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ตัวบ่งชี้ที่ 1.3  ผู้เรียนมีสมรรถนะในการเป็นผู้ประกอบการหรือการประกอบอาชีพอิสระ</w:t>
      </w:r>
    </w:p>
    <w:p w14:paraId="36C37281" w14:textId="7ADB6189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030C9E8D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rFonts w:eastAsia="Calibri"/>
        </w:rPr>
      </w:pPr>
      <w:r w:rsidRPr="00731B9F">
        <w:rPr>
          <w:rFonts w:eastAsia="Calibri"/>
          <w:cs/>
        </w:rPr>
        <w:t>คณะมีการส่งเสริม สนับสนุนและพัฒนาผู้เรียนให้มีสมรรถนะในการเป็นผู้ประกอบการหรือการประกอบอาชีพอิสระ สามารถประสบความสำเร็จ สู่การเป็นผู้ประกอบการหรือการประกอบอาชีพอิสระ                                หรือคณะมีการส่งเสริมสนับสนุนกิจกรรมตามแนวทางการพัฒนาผู้ประกอบการและการประกอบอาชีพอิสระ           ของศูนย์บ่มเพาะผู้ประกอบการอาชีวศึกษา ปรากฏผลการประเมิน ศูนย์บ่มเพาะผู้ประกอบการอาชีวศึกษา              ตามเกณฑ์การประเมินที่สำนักงานคณะกรรมการการอาชีวศึกษากำหนด ในระดับคณะ ระดับจังหวัด ระดับภาค และระดับชาติ</w:t>
      </w:r>
    </w:p>
    <w:p w14:paraId="162B38FA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rFonts w:eastAsia="Calibri"/>
        </w:rPr>
      </w:pPr>
    </w:p>
    <w:p w14:paraId="133599AE" w14:textId="77777777" w:rsidR="00814A97" w:rsidRPr="00731B9F" w:rsidRDefault="00814A97" w:rsidP="00814A97">
      <w:pPr>
        <w:spacing w:after="0"/>
        <w:jc w:val="thaiDistribute"/>
        <w:rPr>
          <w:b/>
          <w:bCs/>
        </w:rPr>
      </w:pPr>
      <w:r w:rsidRPr="00731B9F">
        <w:rPr>
          <w:b/>
          <w:bCs/>
          <w:cs/>
        </w:rPr>
        <w:t xml:space="preserve">การประเมิน </w:t>
      </w:r>
    </w:p>
    <w:p w14:paraId="0A555DF0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cs/>
        </w:rPr>
        <w:t>ร้อยละของผู้เรียนที่ประสบความสำเร็จสู่การเป็นผู้ประกอบการหรือการประกอบอาชีพอิสระ              เทียบกับจำนวน ผู้เรียนกลุ่มเป้าหมายที่ผ่านการพัฒนาการเป็นผู้ประกอบการหรือการประกอบอาชีพอิสระ              หรือมีผลการประเมินศูนย์บ่มเพาะผู้ประกอบการอาชีวศึกษา ตามเกณฑ์การประเมินที่ สำนักงานคณะกรรมการการอาชีวศึกษากำหนด</w:t>
      </w:r>
    </w:p>
    <w:p w14:paraId="08017CBC" w14:textId="77777777" w:rsidR="00814A97" w:rsidRPr="00E37BCC" w:rsidRDefault="00814A97" w:rsidP="00814A97">
      <w:pPr>
        <w:spacing w:after="0"/>
        <w:rPr>
          <w:sz w:val="16"/>
          <w:szCs w:val="16"/>
        </w:rPr>
      </w:pPr>
    </w:p>
    <w:p w14:paraId="3C1AE2C8" w14:textId="77777777" w:rsidR="00814A97" w:rsidRPr="00731B9F" w:rsidRDefault="00814A97" w:rsidP="00814A97">
      <w:pPr>
        <w:spacing w:after="0"/>
      </w:pPr>
      <w:r w:rsidRPr="00731B9F">
        <w:rPr>
          <w:b/>
          <w:bCs/>
          <w:cs/>
        </w:rPr>
        <w:t>วิธีการคำนวณ</w:t>
      </w:r>
      <w:r w:rsidRPr="00731B9F">
        <w:rPr>
          <w:cs/>
        </w:rPr>
        <w:t xml:space="preserve"> </w:t>
      </w:r>
    </w:p>
    <w:p w14:paraId="6E7AEC1E" w14:textId="77777777" w:rsidR="00814A97" w:rsidRPr="00731B9F" w:rsidRDefault="00814A97" w:rsidP="00814A97">
      <w:pPr>
        <w:spacing w:after="0"/>
        <w:rPr>
          <w:b/>
          <w:bCs/>
          <w:sz w:val="36"/>
          <w:szCs w:val="36"/>
          <w:cs/>
        </w:rPr>
      </w:pPr>
      <w:r w:rsidRPr="00731B9F">
        <w:rPr>
          <w:cs/>
        </w:rPr>
        <w:t xml:space="preserve"> </w:t>
      </w:r>
      <w:r w:rsidRPr="00731B9F">
        <w:tab/>
      </w:r>
    </w:p>
    <w:p w14:paraId="7CC13674" w14:textId="77777777" w:rsidR="00814A97" w:rsidRPr="00731B9F" w:rsidRDefault="00814A97" w:rsidP="00814A97">
      <w:pPr>
        <w:spacing w:after="0"/>
        <w:rPr>
          <w:rFonts w:eastAsiaTheme="minorEastAsia"/>
        </w:rPr>
      </w:pPr>
      <w:r w:rsidRPr="00731B9F">
        <w:rPr>
          <w:rFonts w:eastAsiaTheme="minorEastAsia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D26C6C9" wp14:editId="63A4F817">
                <wp:simplePos x="0" y="0"/>
                <wp:positionH relativeFrom="margin">
                  <wp:posOffset>5334000</wp:posOffset>
                </wp:positionH>
                <wp:positionV relativeFrom="paragraph">
                  <wp:posOffset>88900</wp:posOffset>
                </wp:positionV>
                <wp:extent cx="561975" cy="381000"/>
                <wp:effectExtent l="0" t="0" r="9525" b="0"/>
                <wp:wrapTight wrapText="bothSides">
                  <wp:wrapPolygon edited="0">
                    <wp:start x="0" y="0"/>
                    <wp:lineTo x="0" y="20520"/>
                    <wp:lineTo x="21234" y="20520"/>
                    <wp:lineTo x="21234" y="0"/>
                    <wp:lineTo x="0" y="0"/>
                  </wp:wrapPolygon>
                </wp:wrapTight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886BD" w14:textId="77777777" w:rsidR="001725C2" w:rsidRPr="006C2122" w:rsidRDefault="001725C2" w:rsidP="00814A97">
                            <w:pPr>
                              <w:rPr>
                                <w:szCs w:val="36"/>
                              </w:rPr>
                            </w:pPr>
                            <w:r w:rsidRPr="006C2122">
                              <w:rPr>
                                <w:szCs w:val="36"/>
                              </w:rPr>
                              <w:t>X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C6C9" id="_x0000_s1045" type="#_x0000_t202" style="position:absolute;margin-left:420pt;margin-top:7pt;width:44.25pt;height:30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" stroked="f">
                <v:textbox>
                  <w:txbxContent>
                    <w:p w14:paraId="037886BD" w14:textId="77777777" w:rsidR="001725C2" w:rsidRPr="006C2122" w:rsidRDefault="001725C2" w:rsidP="00814A97">
                      <w:pPr>
                        <w:rPr>
                          <w:szCs w:val="36"/>
                        </w:rPr>
                      </w:pPr>
                      <w:r w:rsidRPr="006C2122">
                        <w:rPr>
                          <w:szCs w:val="36"/>
                        </w:rPr>
                        <w:t>X 100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31B9F">
        <w:rPr>
          <w:rFonts w:eastAsiaTheme="minorEastAsia"/>
          <w:cs/>
        </w:rPr>
        <w:t xml:space="preserve">ร้อยละ </w:t>
      </w:r>
      <w:r w:rsidRPr="00731B9F">
        <w:rPr>
          <w:rFonts w:eastAsiaTheme="minorEastAsia"/>
          <w:sz w:val="36"/>
          <w:szCs w:val="36"/>
          <w:cs/>
        </w:rPr>
        <w:t xml:space="preserve">=      </w:t>
      </w:r>
      <w:r w:rsidRPr="00731B9F">
        <w:rPr>
          <w:rFonts w:eastAsiaTheme="minorEastAsia"/>
          <w:cs/>
        </w:rPr>
        <w:t>จำนวนผู้เรียนที่ประสบความสำเร็จสู่การเป็นผู้ประกอบการหรืออาชีพอิสระ</w:t>
      </w:r>
    </w:p>
    <w:p w14:paraId="57896103" w14:textId="41707B96" w:rsidR="00814A97" w:rsidRPr="00E37BCC" w:rsidRDefault="00814A97" w:rsidP="00E37BCC">
      <w:pPr>
        <w:spacing w:after="0"/>
        <w:rPr>
          <w:rFonts w:eastAsiaTheme="minorEastAsia"/>
          <w:sz w:val="36"/>
          <w:szCs w:val="36"/>
          <w:cs/>
        </w:rPr>
      </w:pPr>
      <w:r w:rsidRPr="00731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CE79D9" wp14:editId="6E255E7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64820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F8134" id="Straight Connector 3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9pt" to="36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" strokecolor="black [3213]">
                <w10:wrap anchorx="margin"/>
              </v:line>
            </w:pict>
          </mc:Fallback>
        </mc:AlternateContent>
      </w:r>
      <w:r w:rsidRPr="00731B9F">
        <w:rPr>
          <w:rFonts w:eastAsiaTheme="minorEastAsia"/>
          <w:cs/>
        </w:rPr>
        <w:t xml:space="preserve">          จำนวนผู้เรียนกลุ่มเป้าหมายที่ผ่านการพัฒนาการเป็นผู้ประกอบการหรือการประกอบอาชีพ </w:t>
      </w:r>
      <w:r w:rsidRPr="00731B9F">
        <w:rPr>
          <w:rFonts w:eastAsiaTheme="minorEastAsia"/>
          <w:sz w:val="36"/>
          <w:szCs w:val="36"/>
          <w:cs/>
        </w:rPr>
        <w:t xml:space="preserve"> </w:t>
      </w:r>
    </w:p>
    <w:p w14:paraId="4C5B904C" w14:textId="77777777" w:rsidR="00814A97" w:rsidRPr="00731B9F" w:rsidRDefault="00814A97" w:rsidP="00814A97">
      <w:pPr>
        <w:keepNext/>
        <w:keepLines/>
        <w:widowControl w:val="0"/>
        <w:spacing w:after="0"/>
        <w:jc w:val="thaiDistribute"/>
        <w:outlineLvl w:val="5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260"/>
        <w:gridCol w:w="1440"/>
      </w:tblGrid>
      <w:tr w:rsidR="00814A97" w:rsidRPr="00731B9F" w14:paraId="03BBEE1D" w14:textId="77777777" w:rsidTr="00260690">
        <w:tc>
          <w:tcPr>
            <w:tcW w:w="6565" w:type="dxa"/>
          </w:tcPr>
          <w:p w14:paraId="6FBB9623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1260" w:type="dxa"/>
          </w:tcPr>
          <w:p w14:paraId="0A7BB773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1440" w:type="dxa"/>
          </w:tcPr>
          <w:p w14:paraId="47397EA2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1D6025BC" w14:textId="77777777" w:rsidTr="00260690">
        <w:tc>
          <w:tcPr>
            <w:tcW w:w="6565" w:type="dxa"/>
          </w:tcPr>
          <w:p w14:paraId="5BAA792B" w14:textId="77777777" w:rsidR="00814A97" w:rsidRPr="00731B9F" w:rsidRDefault="00814A97" w:rsidP="00260690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ร้อยละ 80 ขึ้นไปหรือมีผลการประเมินศูนย์บ่มเพาะ ในระดับ 5 ดาว</w:t>
            </w:r>
          </w:p>
        </w:tc>
        <w:tc>
          <w:tcPr>
            <w:tcW w:w="1260" w:type="dxa"/>
          </w:tcPr>
          <w:p w14:paraId="35F74E06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1440" w:type="dxa"/>
          </w:tcPr>
          <w:p w14:paraId="6B790921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66EAB021" w14:textId="77777777" w:rsidTr="00260690">
        <w:tc>
          <w:tcPr>
            <w:tcW w:w="6565" w:type="dxa"/>
          </w:tcPr>
          <w:p w14:paraId="0C9462C2" w14:textId="77777777" w:rsidR="00814A97" w:rsidRPr="00731B9F" w:rsidRDefault="00814A97" w:rsidP="00260690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ร้อยละ 70.00 – 79.99 หรือมีผลการประเมินศูนย์บ่มเพาะ ในระดับ 4 ดาว</w:t>
            </w:r>
          </w:p>
        </w:tc>
        <w:tc>
          <w:tcPr>
            <w:tcW w:w="1260" w:type="dxa"/>
          </w:tcPr>
          <w:p w14:paraId="339D6E90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1440" w:type="dxa"/>
          </w:tcPr>
          <w:p w14:paraId="39A76C18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1EBA0545" w14:textId="77777777" w:rsidTr="00260690">
        <w:tc>
          <w:tcPr>
            <w:tcW w:w="6565" w:type="dxa"/>
          </w:tcPr>
          <w:p w14:paraId="5473D2E7" w14:textId="77777777" w:rsidR="00814A97" w:rsidRPr="00731B9F" w:rsidRDefault="00814A97" w:rsidP="0026069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60.00 – 69.99 หรือมีผลการประเมินศูนย์บ่มเพาะ ในระดับ 3 ดาว</w:t>
            </w:r>
          </w:p>
        </w:tc>
        <w:tc>
          <w:tcPr>
            <w:tcW w:w="1260" w:type="dxa"/>
          </w:tcPr>
          <w:p w14:paraId="7A6EDDDA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1440" w:type="dxa"/>
          </w:tcPr>
          <w:p w14:paraId="0A41F0A8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31E1E57C" w14:textId="77777777" w:rsidTr="00260690">
        <w:tc>
          <w:tcPr>
            <w:tcW w:w="6565" w:type="dxa"/>
          </w:tcPr>
          <w:p w14:paraId="6168F04C" w14:textId="77777777" w:rsidR="00814A97" w:rsidRPr="00731B9F" w:rsidRDefault="00814A97" w:rsidP="0026069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50.00 – 59.99 หรือมีผลการประเมินศูนย์บ่มเพาะ ในระดับ 2 ดาว</w:t>
            </w:r>
          </w:p>
        </w:tc>
        <w:tc>
          <w:tcPr>
            <w:tcW w:w="1260" w:type="dxa"/>
          </w:tcPr>
          <w:p w14:paraId="11D77159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1440" w:type="dxa"/>
          </w:tcPr>
          <w:p w14:paraId="11241FBA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73C03081" w14:textId="77777777" w:rsidTr="00260690">
        <w:tc>
          <w:tcPr>
            <w:tcW w:w="6565" w:type="dxa"/>
          </w:tcPr>
          <w:p w14:paraId="422D8164" w14:textId="77777777" w:rsidR="00814A97" w:rsidRPr="00731B9F" w:rsidRDefault="00814A97" w:rsidP="00260690">
            <w:pPr>
              <w:spacing w:after="0"/>
              <w:rPr>
                <w:rFonts w:eastAsia="CordiaUPC"/>
                <w:color w:val="000000"/>
                <w:cs/>
                <w:lang w:val="th-TH" w:eastAsia="th-TH"/>
              </w:rPr>
            </w:pPr>
            <w:r w:rsidRPr="00731B9F">
              <w:rPr>
                <w:rFonts w:eastAsia="Calibri"/>
                <w:cs/>
              </w:rPr>
              <w:t>น้อยกว่าร้อยละ 50.00 หรือมีผลการประเมินศูนย์บ่มเพาะ ในระดับ 1 ดาว</w:t>
            </w:r>
          </w:p>
        </w:tc>
        <w:tc>
          <w:tcPr>
            <w:tcW w:w="1260" w:type="dxa"/>
          </w:tcPr>
          <w:p w14:paraId="66C9ADC5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1440" w:type="dxa"/>
          </w:tcPr>
          <w:p w14:paraId="621C539A" w14:textId="77777777" w:rsidR="00814A97" w:rsidRPr="00731B9F" w:rsidRDefault="00814A97" w:rsidP="0026069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2F11C4D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7B94F3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778"/>
        <w:gridCol w:w="3757"/>
      </w:tblGrid>
      <w:tr w:rsidR="00814A97" w:rsidRPr="00731B9F" w14:paraId="62DD828B" w14:textId="77777777" w:rsidTr="00FB30EA">
        <w:trPr>
          <w:tblHeader/>
        </w:trPr>
        <w:tc>
          <w:tcPr>
            <w:tcW w:w="5778" w:type="dxa"/>
            <w:vAlign w:val="center"/>
          </w:tcPr>
          <w:p w14:paraId="7B21968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757" w:type="dxa"/>
            <w:vAlign w:val="center"/>
          </w:tcPr>
          <w:p w14:paraId="52996C5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55F13217" w14:textId="77777777" w:rsidTr="00FB30EA">
        <w:tc>
          <w:tcPr>
            <w:tcW w:w="5778" w:type="dxa"/>
          </w:tcPr>
          <w:p w14:paraId="1F8A4056" w14:textId="57EFEED7" w:rsidR="00814A97" w:rsidRPr="00731B9F" w:rsidRDefault="00814A97" w:rsidP="00FB30EA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 คณะมีกระบวนการในการส่งเสริม สนับสนุนและพัฒนาผู้เรียนให้มีสมรรถนะในก</w:t>
            </w:r>
            <w:r w:rsidR="00FB30EA"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ารเป็นผู้ประกอบการหรือ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การประกอบอาชีพอิสระหรือการพ</w:t>
            </w:r>
            <w:r w:rsidR="00FB30EA"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ัฒนาผู้เรียน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ให้มีสมรรถนะในการเป็นผู้ประกอบการ หรือ การประกอบอาชีพอิสระของศูนย์บ่มเพาะผู้ประกอบการอาชีวศึกษา</w:t>
            </w:r>
          </w:p>
        </w:tc>
        <w:tc>
          <w:tcPr>
            <w:tcW w:w="3757" w:type="dxa"/>
          </w:tcPr>
          <w:p w14:paraId="15D2E03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02A47AC8" w14:textId="77777777" w:rsidTr="00FB30EA">
        <w:tc>
          <w:tcPr>
            <w:tcW w:w="5778" w:type="dxa"/>
          </w:tcPr>
          <w:p w14:paraId="211B8376" w14:textId="31A90551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lastRenderedPageBreak/>
              <w:t>2. จำนวนผู้เรียนกลุ่มเป้าห</w:t>
            </w:r>
            <w:r w:rsidR="00FB30EA" w:rsidRPr="00731B9F">
              <w:rPr>
                <w:rFonts w:ascii="TH SarabunPSK" w:hAnsi="TH SarabunPSK" w:cs="TH SarabunPSK"/>
                <w:cs/>
              </w:rPr>
              <w:t>มายที่ผ่านการพัฒนาการ</w:t>
            </w:r>
            <w:r w:rsidRPr="00731B9F">
              <w:rPr>
                <w:rFonts w:ascii="TH SarabunPSK" w:hAnsi="TH SarabunPSK" w:cs="TH SarabunPSK"/>
                <w:cs/>
              </w:rPr>
              <w:t>เป็นผู้ประกอบการหรือการประกอบอาชีพอิสระ</w:t>
            </w:r>
          </w:p>
        </w:tc>
        <w:tc>
          <w:tcPr>
            <w:tcW w:w="3757" w:type="dxa"/>
          </w:tcPr>
          <w:p w14:paraId="378EF6F2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54572D0" w14:textId="77777777" w:rsidTr="00FB30EA">
        <w:tc>
          <w:tcPr>
            <w:tcW w:w="5778" w:type="dxa"/>
          </w:tcPr>
          <w:p w14:paraId="7B070E77" w14:textId="77777777" w:rsidR="00814A97" w:rsidRPr="00731B9F" w:rsidRDefault="00814A97" w:rsidP="00814A97">
            <w:pPr>
              <w:spacing w:line="360" w:lineRule="exact"/>
              <w:ind w:hanging="9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 xml:space="preserve"> 3. </w:t>
            </w:r>
            <w:r w:rsidRPr="00731B9F">
              <w:rPr>
                <w:rFonts w:ascii="TH SarabunPSK" w:hAnsi="TH SarabunPSK" w:cs="TH SarabunPSK"/>
                <w:cs/>
              </w:rPr>
              <w:t>จำนวนผู้เรียนประสบความสำเร็จสู่การเป็นผู้ประกอบการหรือการประกอบอาชีพอิสระ</w:t>
            </w:r>
          </w:p>
        </w:tc>
        <w:tc>
          <w:tcPr>
            <w:tcW w:w="3757" w:type="dxa"/>
          </w:tcPr>
          <w:p w14:paraId="58C2D3D5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177AA89" w14:textId="77777777" w:rsidTr="00FB30EA">
        <w:tc>
          <w:tcPr>
            <w:tcW w:w="5778" w:type="dxa"/>
          </w:tcPr>
          <w:p w14:paraId="145266A3" w14:textId="08649E30" w:rsidR="00814A97" w:rsidRPr="00731B9F" w:rsidRDefault="00814A97" w:rsidP="00FB30E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4. ผลการประเมินศูนย์บ่มเพาะผู้ประกอบการอาชีวศึกษา ตามเกณฑ์การประเมินที่สำนักงานคณะกรรมการการอาชีวศึกษากำหนด ประกอบด้วย ระดับ 1 ดาว ระดับ 2 ดาว ระดับ 3 ดาว ระดับ </w:t>
            </w:r>
            <w:r w:rsidR="00FB30EA" w:rsidRPr="00731B9F">
              <w:rPr>
                <w:rFonts w:ascii="TH SarabunPSK" w:hAnsi="TH SarabunPSK" w:cs="TH SarabunPSK"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4 ดาว และระดับ </w:t>
            </w: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 xml:space="preserve"> ดาว</w:t>
            </w:r>
          </w:p>
        </w:tc>
        <w:tc>
          <w:tcPr>
            <w:tcW w:w="3757" w:type="dxa"/>
          </w:tcPr>
          <w:p w14:paraId="38384339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46D638E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2351449E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615"/>
        <w:gridCol w:w="2723"/>
        <w:gridCol w:w="1615"/>
        <w:gridCol w:w="2019"/>
        <w:gridCol w:w="1563"/>
      </w:tblGrid>
      <w:tr w:rsidR="00814A97" w:rsidRPr="00731B9F" w14:paraId="750DB81D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7FC2274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566AC73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596A11D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553BB5D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63" w:type="dxa"/>
          </w:tcPr>
          <w:p w14:paraId="6EBC6E5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4DE213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007D1CA9" w14:textId="77777777" w:rsidTr="00814A97">
        <w:tc>
          <w:tcPr>
            <w:tcW w:w="1615" w:type="dxa"/>
          </w:tcPr>
          <w:p w14:paraId="2A5D2ED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  <w:p w14:paraId="53DBB7B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2F23C2B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09F2D60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4408BC2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63" w:type="dxa"/>
          </w:tcPr>
          <w:p w14:paraId="1E28060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AC11D24" w14:textId="77777777" w:rsidR="00814A97" w:rsidRPr="00E37BCC" w:rsidRDefault="00814A97" w:rsidP="00814A97">
      <w:pPr>
        <w:spacing w:after="0"/>
        <w:rPr>
          <w:b/>
          <w:bCs/>
          <w:sz w:val="16"/>
          <w:szCs w:val="16"/>
        </w:rPr>
      </w:pPr>
    </w:p>
    <w:p w14:paraId="3D87CC31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315"/>
        <w:gridCol w:w="5220"/>
      </w:tblGrid>
      <w:tr w:rsidR="00814A97" w:rsidRPr="00731B9F" w14:paraId="0CC7E006" w14:textId="77777777" w:rsidTr="00814A97">
        <w:tc>
          <w:tcPr>
            <w:tcW w:w="4315" w:type="dxa"/>
          </w:tcPr>
          <w:p w14:paraId="1DB1382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220" w:type="dxa"/>
          </w:tcPr>
          <w:p w14:paraId="32C3635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4E5843AF" w14:textId="77777777" w:rsidTr="00814A97">
        <w:tc>
          <w:tcPr>
            <w:tcW w:w="4315" w:type="dxa"/>
          </w:tcPr>
          <w:p w14:paraId="6AE9F59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220" w:type="dxa"/>
          </w:tcPr>
          <w:p w14:paraId="2C803AB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2B2970EF" w14:textId="77777777" w:rsidR="00814A97" w:rsidRPr="00E37BCC" w:rsidRDefault="00814A97" w:rsidP="00814A97">
      <w:pPr>
        <w:spacing w:after="0"/>
        <w:rPr>
          <w:sz w:val="16"/>
          <w:szCs w:val="16"/>
        </w:rPr>
      </w:pPr>
    </w:p>
    <w:p w14:paraId="6FDE4AED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338"/>
        <w:gridCol w:w="5197"/>
      </w:tblGrid>
      <w:tr w:rsidR="00814A97" w:rsidRPr="00731B9F" w14:paraId="214C3980" w14:textId="77777777" w:rsidTr="00814A97">
        <w:trPr>
          <w:trHeight w:val="1115"/>
        </w:trPr>
        <w:tc>
          <w:tcPr>
            <w:tcW w:w="4338" w:type="dxa"/>
          </w:tcPr>
          <w:p w14:paraId="3DED589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556C614F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39DE065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197" w:type="dxa"/>
          </w:tcPr>
          <w:p w14:paraId="15A60E0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1E73DA0A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5D80626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0446B7CC" w14:textId="77777777" w:rsidR="00814A97" w:rsidRPr="00731B9F" w:rsidRDefault="00814A97" w:rsidP="00814A97">
      <w:pPr>
        <w:spacing w:after="0"/>
        <w:rPr>
          <w:b/>
          <w:bCs/>
        </w:rPr>
      </w:pPr>
    </w:p>
    <w:p w14:paraId="63AE1926" w14:textId="7123469A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ตัวบ่งชี้ที่ 1.4  ผลงานของผู้เรียนด้านนวัตกรรม สิ่งประดิษฐ์ งานสร้างสรรค์ หรืองานวิจัย</w:t>
      </w:r>
    </w:p>
    <w:p w14:paraId="26C7134D" w14:textId="57A46FA5" w:rsidR="00814A97" w:rsidRPr="00731B9F" w:rsidRDefault="00814A97" w:rsidP="00814A97">
      <w:pPr>
        <w:widowControl w:val="0"/>
        <w:spacing w:after="0" w:line="360" w:lineRule="exact"/>
        <w:ind w:right="3080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3E3C42DF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คณะมีการส่งเสริม สนับสนุนให้ผู้เรียนพัฒนานวัตกรรม สิ่งประดิษฐ์ งานสร้างสรรค์ หรืองานวิจัย ผลงานของผู้เรียนได้รับรางวัลจากการประกวดนวัตกรรมสิ่งประดิษฐ์งานสร้างสรรค์รืองานวิจัยตามที่สำนักงานคณะกรรมการการอาชีวศึกษากำหนดหรือเข้าร่วมกับหน่วยงานอื่น หรือ มีการนำมาใช้ประโยชน์ได้จริง             ในระดับจังหวัด ระดับภาค ระดับชาติ และระดับนานาชาติ</w:t>
      </w:r>
    </w:p>
    <w:p w14:paraId="28DE2CF2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</w:rPr>
      </w:pPr>
    </w:p>
    <w:p w14:paraId="6E6F01C6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การประเมิน</w:t>
      </w:r>
    </w:p>
    <w:p w14:paraId="33A3FC2C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>1.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 </w:t>
      </w:r>
      <w:r w:rsidRPr="00731B9F">
        <w:rPr>
          <w:rFonts w:eastAsia="Calibri"/>
          <w:cs/>
        </w:rPr>
        <w:t xml:space="preserve">คณะมีการจัดกิจกรรมประกวดนวัตกรรม สิ่งประดิษฐ์ งานสร้างสรรค์ หรืองานวิจัยในคณะ </w:t>
      </w:r>
    </w:p>
    <w:p w14:paraId="350DE58C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lastRenderedPageBreak/>
        <w:t>2. ผลงานนวัตกรรม สิ่งประดิษฐ์ งานสร้างสรรค์ หรืองานวิจัยมีการนำไปใช้ประโยชน์จริง ในระดับคณะ หรือได้รับรางวัลจากการประกวด นวัตกรรม สิ่งประดิษฐ์ งานสร้างสรรค์ หรืองานวิจัย ระดับจังหวัด</w:t>
      </w:r>
    </w:p>
    <w:p w14:paraId="712C0339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</w:rPr>
      </w:pPr>
      <w:r w:rsidRPr="00731B9F">
        <w:rPr>
          <w:rFonts w:eastAsia="CordiaUPC"/>
          <w:color w:val="000000"/>
          <w:cs/>
          <w:lang w:val="th-TH" w:eastAsia="th-TH"/>
        </w:rPr>
        <w:t xml:space="preserve">3. </w:t>
      </w:r>
      <w:r w:rsidRPr="00731B9F">
        <w:rPr>
          <w:rFonts w:eastAsia="Calibri"/>
          <w:cs/>
        </w:rPr>
        <w:t>ผลงานนวัตกรรม สิ่งประดิษฐ์ งานสร้างสรรค์ หรืองานวิจัยมีการนำไปใช้ประโยชน์จริงใน</w:t>
      </w:r>
    </w:p>
    <w:p w14:paraId="408499F8" w14:textId="77777777" w:rsidR="00814A97" w:rsidRPr="00731B9F" w:rsidRDefault="00814A97" w:rsidP="00814A97">
      <w:pPr>
        <w:spacing w:after="0" w:line="360" w:lineRule="exact"/>
        <w:jc w:val="thaiDistribute"/>
        <w:rPr>
          <w:rFonts w:eastAsia="Calibri"/>
        </w:rPr>
      </w:pPr>
      <w:r w:rsidRPr="00731B9F">
        <w:rPr>
          <w:rFonts w:eastAsia="Calibri"/>
          <w:cs/>
        </w:rPr>
        <w:t>ระดับชุมชนหรือ ได้รับรางวัลจากการประกวด นวัตกรรม สิ่งประดิษฐ์ งานสร้างสรรค์ หรืองานวิจัย ระดับภาค</w:t>
      </w:r>
    </w:p>
    <w:p w14:paraId="3A13871A" w14:textId="77777777" w:rsidR="00814A97" w:rsidRPr="00731B9F" w:rsidRDefault="00814A97" w:rsidP="00814A97">
      <w:pPr>
        <w:spacing w:after="0" w:line="360" w:lineRule="exact"/>
        <w:ind w:firstLine="760"/>
        <w:jc w:val="both"/>
        <w:rPr>
          <w:rFonts w:eastAsia="Calibri"/>
          <w:cs/>
        </w:rPr>
      </w:pPr>
      <w:r w:rsidRPr="00731B9F">
        <w:rPr>
          <w:rFonts w:eastAsia="Calibri"/>
          <w:cs/>
        </w:rPr>
        <w:t>4. ผลงานนวัตกรรม สิ่งประดิษฐ์ งานสร้างสรรค์ หรืองานวิจัยมีการนำไปใช้ประโยชน์จริงในระดับจังหวัดหรือ ได้รับรางวัลจากการประกวด นวัตกรรม สิ่งประดิษฐ์ งานสร้างสรรค์หรืองานวิจัยระดับชาติ</w:t>
      </w:r>
    </w:p>
    <w:p w14:paraId="1A32B947" w14:textId="77777777" w:rsidR="00814A97" w:rsidRPr="00731B9F" w:rsidRDefault="00814A97" w:rsidP="00814A97">
      <w:pPr>
        <w:spacing w:after="0"/>
        <w:ind w:firstLine="760"/>
        <w:jc w:val="thaiDistribute"/>
        <w:rPr>
          <w:rFonts w:eastAsia="CordiaUPC"/>
          <w:b/>
          <w:bCs/>
          <w:color w:val="000000"/>
          <w:cs/>
          <w:lang w:val="th-TH" w:eastAsia="th-TH"/>
        </w:rPr>
      </w:pPr>
      <w:r w:rsidRPr="00731B9F">
        <w:rPr>
          <w:rFonts w:eastAsia="CordiaUPC"/>
          <w:color w:val="000000"/>
          <w:cs/>
          <w:lang w:val="th-TH" w:eastAsia="th-TH"/>
        </w:rPr>
        <w:t>5.</w:t>
      </w:r>
      <w:r w:rsidRPr="00731B9F">
        <w:rPr>
          <w:rFonts w:eastAsia="Calibri"/>
          <w:cs/>
        </w:rPr>
        <w:t xml:space="preserve"> ผลงานนวัตกรรม สิ่งประดิษฐ์ งานสร้างสรรค์ หรืองานวิจัยมีการนำไปใช้ประโยชน์จริง                        ในระดับประเทศหรือ ได้รับรางวัลจากการประกวด นวัตกรรม สิ่งประดิษฐ์ งานสร้างสรรค์ หรืองานวิจัย              ระดับนานาชาติ </w:t>
      </w:r>
    </w:p>
    <w:p w14:paraId="26FAA18D" w14:textId="77777777" w:rsidR="00814A97" w:rsidRPr="00E37BCC" w:rsidRDefault="00814A97" w:rsidP="00814A97">
      <w:pPr>
        <w:spacing w:after="0"/>
        <w:ind w:firstLine="760"/>
        <w:rPr>
          <w:sz w:val="16"/>
          <w:szCs w:val="16"/>
        </w:rPr>
      </w:pPr>
    </w:p>
    <w:p w14:paraId="40B41900" w14:textId="707DF9F7" w:rsidR="00814A97" w:rsidRPr="003D4C38" w:rsidRDefault="00814A97" w:rsidP="00814A97">
      <w:pPr>
        <w:spacing w:after="0"/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Pr="00731B9F">
        <w:rPr>
          <w:cs/>
        </w:rPr>
        <w:t>: รางวัล หมายถึง รางวัลชนะเลิศ รองชนะเลิศ หรือรางวัลอื่น ๆ โดยไม่นับรางวัลชมเชย</w:t>
      </w:r>
    </w:p>
    <w:p w14:paraId="582FDA9B" w14:textId="77777777" w:rsidR="00814A97" w:rsidRPr="00731B9F" w:rsidRDefault="00814A97" w:rsidP="00814A97">
      <w:pPr>
        <w:widowControl w:val="0"/>
        <w:spacing w:after="0"/>
        <w:jc w:val="thaiDistribute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3EE262B2" w14:textId="77777777" w:rsidR="00814A97" w:rsidRPr="00731B9F" w:rsidRDefault="00814A97" w:rsidP="00814A97">
      <w:pPr>
        <w:widowControl w:val="0"/>
        <w:spacing w:after="0"/>
        <w:jc w:val="thaiDistribute"/>
        <w:rPr>
          <w:rFonts w:eastAsia="CordiaUPC"/>
        </w:rPr>
      </w:pPr>
      <w:r w:rsidRPr="00731B9F">
        <w:rPr>
          <w:rFonts w:eastAsia="CordiaUPC"/>
          <w:cs/>
        </w:rPr>
        <w:t>นำผลการประเมินมาเทียบกับเกณฑ์การประเมิน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46696562" w14:textId="77777777" w:rsidTr="000730D0">
        <w:tc>
          <w:tcPr>
            <w:tcW w:w="4112" w:type="dxa"/>
          </w:tcPr>
          <w:p w14:paraId="0DF12035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766D470D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594BA798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2BA1CAD1" w14:textId="77777777" w:rsidTr="000730D0">
        <w:tc>
          <w:tcPr>
            <w:tcW w:w="4112" w:type="dxa"/>
          </w:tcPr>
          <w:p w14:paraId="54634168" w14:textId="77777777" w:rsidR="00814A97" w:rsidRPr="00731B9F" w:rsidRDefault="00814A97" w:rsidP="000730D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 และข้อ 5</w:t>
            </w:r>
          </w:p>
        </w:tc>
        <w:tc>
          <w:tcPr>
            <w:tcW w:w="2137" w:type="dxa"/>
          </w:tcPr>
          <w:p w14:paraId="7ED126B1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2761" w:type="dxa"/>
          </w:tcPr>
          <w:p w14:paraId="38C6546E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08933836" w14:textId="77777777" w:rsidTr="000730D0">
        <w:tc>
          <w:tcPr>
            <w:tcW w:w="4112" w:type="dxa"/>
          </w:tcPr>
          <w:p w14:paraId="78EE7902" w14:textId="77777777" w:rsidR="00814A97" w:rsidRPr="00731B9F" w:rsidRDefault="00814A97" w:rsidP="000730D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 xml:space="preserve">มีผลการประเมินตามข้อ 1 และข้อ </w:t>
            </w: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137" w:type="dxa"/>
          </w:tcPr>
          <w:p w14:paraId="6FA52DB2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761" w:type="dxa"/>
          </w:tcPr>
          <w:p w14:paraId="2ED6FC21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4052490F" w14:textId="77777777" w:rsidTr="000730D0">
        <w:tc>
          <w:tcPr>
            <w:tcW w:w="4112" w:type="dxa"/>
          </w:tcPr>
          <w:p w14:paraId="12E02844" w14:textId="77777777" w:rsidR="00814A97" w:rsidRPr="00731B9F" w:rsidRDefault="00814A97" w:rsidP="000730D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 และข้อ 3</w:t>
            </w:r>
          </w:p>
        </w:tc>
        <w:tc>
          <w:tcPr>
            <w:tcW w:w="2137" w:type="dxa"/>
          </w:tcPr>
          <w:p w14:paraId="3C757878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2761" w:type="dxa"/>
          </w:tcPr>
          <w:p w14:paraId="019B5D2D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18765B58" w14:textId="77777777" w:rsidTr="000730D0">
        <w:tc>
          <w:tcPr>
            <w:tcW w:w="4112" w:type="dxa"/>
          </w:tcPr>
          <w:p w14:paraId="2FC9A9C1" w14:textId="77777777" w:rsidR="00814A97" w:rsidRPr="00731B9F" w:rsidRDefault="00814A97" w:rsidP="000730D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 และข้อ 2</w:t>
            </w:r>
          </w:p>
        </w:tc>
        <w:tc>
          <w:tcPr>
            <w:tcW w:w="2137" w:type="dxa"/>
          </w:tcPr>
          <w:p w14:paraId="6682263B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2761" w:type="dxa"/>
          </w:tcPr>
          <w:p w14:paraId="2A018C76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68183057" w14:textId="77777777" w:rsidTr="000730D0">
        <w:tc>
          <w:tcPr>
            <w:tcW w:w="4112" w:type="dxa"/>
          </w:tcPr>
          <w:p w14:paraId="0F9AF598" w14:textId="77777777" w:rsidR="00814A97" w:rsidRPr="00731B9F" w:rsidRDefault="00814A97" w:rsidP="000730D0">
            <w:pPr>
              <w:spacing w:after="0"/>
              <w:rPr>
                <w:rFonts w:eastAsia="CordiaUPC"/>
                <w:color w:val="000000"/>
                <w:cs/>
                <w:lang w:val="th-TH" w:eastAsia="th-TH"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</w:t>
            </w:r>
          </w:p>
        </w:tc>
        <w:tc>
          <w:tcPr>
            <w:tcW w:w="2137" w:type="dxa"/>
          </w:tcPr>
          <w:p w14:paraId="46CC8BA7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761" w:type="dxa"/>
          </w:tcPr>
          <w:p w14:paraId="301671CA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3E09B488" w14:textId="56EA2276" w:rsidR="00814A97" w:rsidRPr="00731B9F" w:rsidRDefault="00814A97" w:rsidP="00814A97">
      <w:pPr>
        <w:spacing w:after="0"/>
        <w:rPr>
          <w:b/>
          <w:bCs/>
        </w:rPr>
      </w:pPr>
    </w:p>
    <w:p w14:paraId="253BEEEF" w14:textId="2036270D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518"/>
        <w:gridCol w:w="4680"/>
      </w:tblGrid>
      <w:tr w:rsidR="00814A97" w:rsidRPr="00731B9F" w14:paraId="0213B90A" w14:textId="77777777" w:rsidTr="00814A97">
        <w:trPr>
          <w:tblHeader/>
        </w:trPr>
        <w:tc>
          <w:tcPr>
            <w:tcW w:w="4518" w:type="dxa"/>
            <w:vAlign w:val="center"/>
          </w:tcPr>
          <w:p w14:paraId="074A17FA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680" w:type="dxa"/>
            <w:vAlign w:val="center"/>
          </w:tcPr>
          <w:p w14:paraId="40867A6F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1C2ED03F" w14:textId="77777777" w:rsidTr="00814A97">
        <w:tc>
          <w:tcPr>
            <w:tcW w:w="4518" w:type="dxa"/>
          </w:tcPr>
          <w:p w14:paraId="49AE5766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 คณะมีการจัดกิจกรรมประกวดนวัตกรรม สิ่งประดิษฐ์ งานสร้างสรรค์ หรืองานวิจัยในคณะ</w:t>
            </w:r>
          </w:p>
        </w:tc>
        <w:tc>
          <w:tcPr>
            <w:tcW w:w="4680" w:type="dxa"/>
          </w:tcPr>
          <w:p w14:paraId="405BC8B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ABECD0A" w14:textId="77777777" w:rsidTr="00814A97">
        <w:tc>
          <w:tcPr>
            <w:tcW w:w="4518" w:type="dxa"/>
          </w:tcPr>
          <w:p w14:paraId="4AF7BF3A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2. ผลงานนวัตกรรม สิ่งประดิษฐ์ งานสร้างสรรค์ หรืองานวิจัยมีการนำไปใช้ประโยชน์จริงในระดับคณะหรือได้รับรางวัลจากการประกวดนวัตกรรม สิ่งประดิษฐ์ งานสร้างสรรค์ หรืองานวิจัยระดับจังหวัด</w:t>
            </w:r>
          </w:p>
        </w:tc>
        <w:tc>
          <w:tcPr>
            <w:tcW w:w="4680" w:type="dxa"/>
          </w:tcPr>
          <w:p w14:paraId="1D6FF2B5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3442089" w14:textId="77777777" w:rsidTr="00814A97">
        <w:tc>
          <w:tcPr>
            <w:tcW w:w="4518" w:type="dxa"/>
          </w:tcPr>
          <w:p w14:paraId="34CCD6D2" w14:textId="77777777" w:rsidR="00814A97" w:rsidRPr="00731B9F" w:rsidRDefault="00814A97" w:rsidP="00814A97">
            <w:pPr>
              <w:spacing w:line="360" w:lineRule="exact"/>
              <w:ind w:hanging="9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 ผลงานนวัตกรรม สิ่งประดิษฐ์ งานสร้างสรรค์ หรืองานวิจัยมีการนำไปใช้ประโยชน์จริงในระดับชุมชน หรือได้รับรางวัลจากการประกวด นวัตกรรม สิ่งประดิษฐ์ งานสร้างสรรค์หรืองานวิจัยระดับภาค</w:t>
            </w:r>
          </w:p>
        </w:tc>
        <w:tc>
          <w:tcPr>
            <w:tcW w:w="4680" w:type="dxa"/>
          </w:tcPr>
          <w:p w14:paraId="3159F621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57F4D399" w14:textId="77777777" w:rsidTr="00814A97">
        <w:tc>
          <w:tcPr>
            <w:tcW w:w="4518" w:type="dxa"/>
          </w:tcPr>
          <w:p w14:paraId="47A10BB9" w14:textId="77777777" w:rsidR="00814A97" w:rsidRPr="00731B9F" w:rsidRDefault="00814A97" w:rsidP="00814A97">
            <w:pPr>
              <w:spacing w:line="360" w:lineRule="exact"/>
              <w:ind w:hanging="9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lastRenderedPageBreak/>
              <w:t>4</w:t>
            </w:r>
            <w:r w:rsidRPr="00731B9F">
              <w:rPr>
                <w:rFonts w:ascii="TH SarabunPSK" w:hAnsi="TH SarabunPSK" w:cs="TH SarabunPSK"/>
                <w:cs/>
              </w:rPr>
              <w:t>. ผลงานนวัตกรรม สิ่งประดิษฐ์ งานสร้างสรรค์ หรืองานวิจัยมีการนำไปใช้ประโยชน์จริง ในระดับจังหวัด หรือได้รับรางวัลจากการประกวด นวัตกรรม สิ่งประดิษฐ์ งานสร้างสรรค์หรืองานวิจัยระดับชาติ</w:t>
            </w:r>
          </w:p>
        </w:tc>
        <w:tc>
          <w:tcPr>
            <w:tcW w:w="4680" w:type="dxa"/>
          </w:tcPr>
          <w:p w14:paraId="084B9DE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C8E4ACC" w14:textId="77777777" w:rsidTr="00814A97">
        <w:tc>
          <w:tcPr>
            <w:tcW w:w="4518" w:type="dxa"/>
          </w:tcPr>
          <w:p w14:paraId="66666F05" w14:textId="77777777" w:rsidR="00814A97" w:rsidRPr="00731B9F" w:rsidRDefault="00814A97" w:rsidP="00814A97">
            <w:pPr>
              <w:spacing w:line="360" w:lineRule="exact"/>
              <w:ind w:hanging="9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5. ผลงานนวัตกรรม สิ่งประดิษฐ์ งานสร้างสรรค์ หรืองานวิจัยมีการนำไปใช้ประโยชน์จริงในระดับประเทศ หรือได้รับรางวัลจากการประกวด นวัตกรรม สิ่งประดิษฐ์ งานสร้างสรรค์  หรืองานวิจัยระดับนานาชาติ</w:t>
            </w:r>
          </w:p>
        </w:tc>
        <w:tc>
          <w:tcPr>
            <w:tcW w:w="4680" w:type="dxa"/>
          </w:tcPr>
          <w:p w14:paraId="02BDF5E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09D84556" w14:textId="77777777" w:rsidR="00814A97" w:rsidRPr="00731B9F" w:rsidRDefault="00814A97" w:rsidP="00814A97">
      <w:pPr>
        <w:spacing w:after="0"/>
        <w:rPr>
          <w:b/>
          <w:bCs/>
        </w:rPr>
      </w:pPr>
    </w:p>
    <w:p w14:paraId="48E8BAD3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255" w:type="dxa"/>
        <w:tblLayout w:type="fixed"/>
        <w:tblLook w:val="04A0" w:firstRow="1" w:lastRow="0" w:firstColumn="1" w:lastColumn="0" w:noHBand="0" w:noVBand="1"/>
      </w:tblPr>
      <w:tblGrid>
        <w:gridCol w:w="1368"/>
        <w:gridCol w:w="2723"/>
        <w:gridCol w:w="1615"/>
        <w:gridCol w:w="2019"/>
        <w:gridCol w:w="1530"/>
      </w:tblGrid>
      <w:tr w:rsidR="00814A97" w:rsidRPr="00731B9F" w14:paraId="3967D6C3" w14:textId="77777777" w:rsidTr="00814A97">
        <w:trPr>
          <w:trHeight w:val="440"/>
        </w:trPr>
        <w:tc>
          <w:tcPr>
            <w:tcW w:w="1368" w:type="dxa"/>
            <w:vAlign w:val="center"/>
          </w:tcPr>
          <w:p w14:paraId="23540E8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6ABE8E7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2B6C25E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6EF6CB0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30" w:type="dxa"/>
          </w:tcPr>
          <w:p w14:paraId="0CD6FF7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2F1450A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69EABFA9" w14:textId="77777777" w:rsidTr="00814A97">
        <w:tc>
          <w:tcPr>
            <w:tcW w:w="1368" w:type="dxa"/>
          </w:tcPr>
          <w:p w14:paraId="5FA6CF7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1D7276F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4B4A3D3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7A1C3BC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282D38D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DC7A6A2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45"/>
        <w:gridCol w:w="5220"/>
      </w:tblGrid>
      <w:tr w:rsidR="00814A97" w:rsidRPr="00731B9F" w14:paraId="6F5A7944" w14:textId="77777777" w:rsidTr="00814A97">
        <w:tc>
          <w:tcPr>
            <w:tcW w:w="4045" w:type="dxa"/>
          </w:tcPr>
          <w:p w14:paraId="1F5098C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220" w:type="dxa"/>
          </w:tcPr>
          <w:p w14:paraId="7202C5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108D039B" w14:textId="77777777" w:rsidTr="00814A97">
        <w:tc>
          <w:tcPr>
            <w:tcW w:w="4045" w:type="dxa"/>
          </w:tcPr>
          <w:p w14:paraId="7CEB28E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220" w:type="dxa"/>
          </w:tcPr>
          <w:p w14:paraId="648D01D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87C089E" w14:textId="77777777" w:rsidTr="00814A97">
        <w:tc>
          <w:tcPr>
            <w:tcW w:w="4045" w:type="dxa"/>
          </w:tcPr>
          <w:p w14:paraId="0CD00B02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220" w:type="dxa"/>
          </w:tcPr>
          <w:p w14:paraId="2442F9F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23CC34F4" w14:textId="1EAC267A" w:rsidR="00E37BCC" w:rsidRDefault="00E37BCC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43DAE96C" w14:textId="0B49A85A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068"/>
        <w:gridCol w:w="5220"/>
      </w:tblGrid>
      <w:tr w:rsidR="00814A97" w:rsidRPr="00731B9F" w14:paraId="6F5575D4" w14:textId="77777777" w:rsidTr="00814A97">
        <w:trPr>
          <w:trHeight w:val="1115"/>
        </w:trPr>
        <w:tc>
          <w:tcPr>
            <w:tcW w:w="4068" w:type="dxa"/>
          </w:tcPr>
          <w:p w14:paraId="4039B052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002E1CB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40FA984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220" w:type="dxa"/>
          </w:tcPr>
          <w:p w14:paraId="67E6E00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1F2E5CA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50A5450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3C963BE1" w14:textId="77777777" w:rsidR="00814A97" w:rsidRPr="00731B9F" w:rsidRDefault="00814A97" w:rsidP="00814A97">
      <w:pPr>
        <w:spacing w:after="0"/>
      </w:pPr>
    </w:p>
    <w:p w14:paraId="637ED1CD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ตัวบ่งชี้ที่ 1.5 ผลการแข่งขันทักษะวิชาชีพ</w:t>
      </w:r>
    </w:p>
    <w:p w14:paraId="20DC61B3" w14:textId="23BA269A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419CDD21" w14:textId="77777777" w:rsidR="00814A97" w:rsidRPr="00731B9F" w:rsidRDefault="00814A97" w:rsidP="00814A97">
      <w:pPr>
        <w:spacing w:after="0" w:line="360" w:lineRule="exact"/>
        <w:ind w:firstLine="780"/>
        <w:rPr>
          <w:rFonts w:eastAsia="Calibri"/>
        </w:rPr>
      </w:pPr>
      <w:r w:rsidRPr="00731B9F">
        <w:rPr>
          <w:rFonts w:eastAsia="Calibri"/>
          <w:cs/>
        </w:rPr>
        <w:t>คณะมีการส่งเสริม สนับสนุนให้ผู้เรียนได้รับการพัฒนาสมรรถนะวิชาชีพ ปรากฏผล จากการเข้าร่วม</w:t>
      </w:r>
    </w:p>
    <w:p w14:paraId="39DC114E" w14:textId="77777777" w:rsidR="00814A97" w:rsidRPr="00731B9F" w:rsidRDefault="00814A97" w:rsidP="00814A97">
      <w:pPr>
        <w:spacing w:after="0" w:line="360" w:lineRule="exact"/>
        <w:jc w:val="both"/>
        <w:rPr>
          <w:rFonts w:eastAsia="Calibri"/>
        </w:rPr>
      </w:pPr>
      <w:r w:rsidRPr="00731B9F">
        <w:rPr>
          <w:rFonts w:eastAsia="Calibri"/>
          <w:cs/>
        </w:rPr>
        <w:t>การประกวด แข่งขันทางด้านทักษะวิชาชีพ ตามที่สำนักงานคณะกรรมการการอาชีวศึกษากำหนด หรือ</w:t>
      </w:r>
    </w:p>
    <w:p w14:paraId="4A90C0C4" w14:textId="77777777" w:rsidR="00814A97" w:rsidRPr="00731B9F" w:rsidRDefault="00814A97" w:rsidP="00814A97">
      <w:pPr>
        <w:spacing w:after="0" w:line="360" w:lineRule="exact"/>
        <w:rPr>
          <w:rFonts w:eastAsia="Calibri"/>
          <w:cs/>
        </w:rPr>
      </w:pPr>
      <w:r w:rsidRPr="00731B9F">
        <w:rPr>
          <w:rFonts w:eastAsia="Calibri"/>
          <w:cs/>
        </w:rPr>
        <w:t>หน่วยงานอื่น ๆ ทั้งในระดับจังหวัด ระดับภาค ระดับชาติ หรือระดับนานาชาติ</w:t>
      </w:r>
    </w:p>
    <w:p w14:paraId="667C5452" w14:textId="385C61F4" w:rsidR="00E37BCC" w:rsidRPr="00731B9F" w:rsidRDefault="00E37BCC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</w:rPr>
      </w:pPr>
    </w:p>
    <w:p w14:paraId="67788A35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การประเมิน</w:t>
      </w:r>
    </w:p>
    <w:p w14:paraId="165B1170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>1.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 </w:t>
      </w:r>
      <w:r w:rsidRPr="00731B9F">
        <w:rPr>
          <w:rFonts w:eastAsia="Calibri"/>
          <w:cs/>
        </w:rPr>
        <w:t>คณะมีการส่งเสริม สนับสนุนให้มีการประกวด แข่งขันทักษะวิชาชีพในระดับคณะ</w:t>
      </w:r>
    </w:p>
    <w:p w14:paraId="3EB8A4AB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2. ผู้เรียนได้รับรางวัลจากการประกวด แข่งขันทักษะวิชาชีพในระดับจังหวัด</w:t>
      </w:r>
    </w:p>
    <w:p w14:paraId="4C9209B0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lastRenderedPageBreak/>
        <w:t xml:space="preserve">3. </w:t>
      </w:r>
      <w:r w:rsidRPr="00731B9F">
        <w:rPr>
          <w:rFonts w:eastAsia="Calibri"/>
          <w:cs/>
        </w:rPr>
        <w:t>ผู้เรียนได้รับรางวัลจากการประกวด แข่งขันทักษะวิชาชีพในระดับภาค</w:t>
      </w:r>
    </w:p>
    <w:p w14:paraId="198A8F6A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4. ผู้เรียนได้รับรางวัลจากการประกวด แข่งขันทักษะวิชาชีพในระดับชาติ</w:t>
      </w:r>
    </w:p>
    <w:p w14:paraId="73AC8D40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>5.</w:t>
      </w:r>
      <w:r w:rsidRPr="00731B9F">
        <w:rPr>
          <w:rFonts w:eastAsia="Calibri"/>
          <w:cs/>
        </w:rPr>
        <w:t xml:space="preserve"> ผู้เรียนได้รับรางวัลจากการประกวด แข่งขันทักษะวิชาชีพในระดับนานาชาติ</w:t>
      </w:r>
    </w:p>
    <w:p w14:paraId="3DB3D5D9" w14:textId="77777777" w:rsidR="00814A97" w:rsidRPr="00731B9F" w:rsidRDefault="00814A97" w:rsidP="00814A97">
      <w:pPr>
        <w:widowControl w:val="0"/>
        <w:spacing w:after="0" w:line="360" w:lineRule="exact"/>
        <w:ind w:firstLine="780"/>
        <w:jc w:val="thaiDistribute"/>
        <w:rPr>
          <w:rFonts w:eastAsia="CordiaUPC"/>
          <w:b/>
          <w:bCs/>
        </w:rPr>
      </w:pPr>
    </w:p>
    <w:p w14:paraId="371FBA94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หมายเหตุ</w:t>
      </w:r>
    </w:p>
    <w:p w14:paraId="574583F3" w14:textId="77777777" w:rsidR="00814A97" w:rsidRPr="00731B9F" w:rsidRDefault="00814A97" w:rsidP="00814A97">
      <w:pPr>
        <w:spacing w:after="0" w:line="360" w:lineRule="exact"/>
        <w:ind w:firstLine="780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>1.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 </w:t>
      </w:r>
      <w:r w:rsidRPr="00731B9F">
        <w:rPr>
          <w:rFonts w:eastAsia="Calibri"/>
          <w:cs/>
        </w:rPr>
        <w:t>รางวัล หมายถึง รางวัลชนะเลิศ รองชนะเลิศ หรือคุณภาพมาตรฐานระดับเหรียญทอง เหรียญเงิน เหรียญทองแดง หรือรางวัลอื่น ๆ ไม่นับรางวัลชมเชย</w:t>
      </w:r>
    </w:p>
    <w:p w14:paraId="20E3E65C" w14:textId="77777777" w:rsidR="00814A97" w:rsidRPr="00731B9F" w:rsidRDefault="00814A97" w:rsidP="00814A97">
      <w:pPr>
        <w:spacing w:after="0" w:line="360" w:lineRule="exact"/>
        <w:ind w:firstLine="780"/>
        <w:rPr>
          <w:rFonts w:eastAsia="Calibri"/>
        </w:rPr>
      </w:pPr>
      <w:r w:rsidRPr="00731B9F">
        <w:rPr>
          <w:rFonts w:eastAsia="Calibri"/>
          <w:cs/>
        </w:rPr>
        <w:t>2. การแข่งขันระดับนานาชาติ หมายถึง การจัดกิจกรรมประกวด แข่งขันของหน่วยงาน หรือองค์กร    ในระดับชาติของประเทศใดประเทศหนึ่ง ไม่นับรวมการจัดกิจกรรมประกวด แข่งขันของคณะ ที่จัดขึ้นเอง            โดยร่วมกับต่างประเทศ หรือเข้าร่วมกับคณะในต่างประเทศ</w:t>
      </w:r>
    </w:p>
    <w:p w14:paraId="62090C2B" w14:textId="77777777" w:rsidR="00814A97" w:rsidRPr="00731B9F" w:rsidRDefault="00814A97" w:rsidP="00814A97">
      <w:pPr>
        <w:spacing w:after="0" w:line="360" w:lineRule="exact"/>
        <w:ind w:firstLine="780"/>
        <w:rPr>
          <w:rFonts w:eastAsia="Calibri"/>
        </w:rPr>
      </w:pPr>
    </w:p>
    <w:p w14:paraId="1024C908" w14:textId="77777777" w:rsidR="00814A97" w:rsidRPr="00731B9F" w:rsidRDefault="00814A97" w:rsidP="00814A97">
      <w:pPr>
        <w:keepNext/>
        <w:keepLines/>
        <w:widowControl w:val="0"/>
        <w:spacing w:after="0"/>
        <w:jc w:val="thaiDistribute"/>
        <w:outlineLvl w:val="5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6E40F199" w14:textId="77777777" w:rsidR="00814A97" w:rsidRPr="00731B9F" w:rsidRDefault="00814A97" w:rsidP="00814A97">
      <w:pPr>
        <w:widowControl w:val="0"/>
        <w:spacing w:after="0"/>
        <w:jc w:val="thaiDistribute"/>
        <w:rPr>
          <w:rFonts w:eastAsia="CordiaUPC"/>
        </w:rPr>
      </w:pPr>
      <w:r w:rsidRPr="00731B9F">
        <w:rPr>
          <w:rFonts w:eastAsia="CordiaUPC"/>
          <w:cs/>
        </w:rPr>
        <w:t>ผลการประเมินมาเทียบกับเกณฑ์การประเมิน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3016"/>
      </w:tblGrid>
      <w:tr w:rsidR="00814A97" w:rsidRPr="00731B9F" w14:paraId="23B5253A" w14:textId="77777777" w:rsidTr="000730D0">
        <w:tc>
          <w:tcPr>
            <w:tcW w:w="4112" w:type="dxa"/>
          </w:tcPr>
          <w:p w14:paraId="4C81758A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1D870BD2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016" w:type="dxa"/>
          </w:tcPr>
          <w:p w14:paraId="60DD4536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1FC19E61" w14:textId="77777777" w:rsidTr="000730D0">
        <w:tc>
          <w:tcPr>
            <w:tcW w:w="4112" w:type="dxa"/>
          </w:tcPr>
          <w:p w14:paraId="7761D82A" w14:textId="77777777" w:rsidR="00814A97" w:rsidRPr="00731B9F" w:rsidRDefault="00814A97" w:rsidP="000730D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 และข้อ 5</w:t>
            </w:r>
          </w:p>
        </w:tc>
        <w:tc>
          <w:tcPr>
            <w:tcW w:w="2137" w:type="dxa"/>
          </w:tcPr>
          <w:p w14:paraId="7FAEC900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016" w:type="dxa"/>
          </w:tcPr>
          <w:p w14:paraId="6F620E0B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1D54F4AE" w14:textId="77777777" w:rsidTr="000730D0">
        <w:tc>
          <w:tcPr>
            <w:tcW w:w="4112" w:type="dxa"/>
          </w:tcPr>
          <w:p w14:paraId="61E5B5BE" w14:textId="77777777" w:rsidR="00814A97" w:rsidRPr="00731B9F" w:rsidRDefault="00814A97" w:rsidP="000730D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 xml:space="preserve">มีผลการประเมินตามข้อ 1 และข้อ </w:t>
            </w: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137" w:type="dxa"/>
          </w:tcPr>
          <w:p w14:paraId="447A374E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016" w:type="dxa"/>
          </w:tcPr>
          <w:p w14:paraId="1FA879CA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630A91E2" w14:textId="77777777" w:rsidTr="000730D0">
        <w:tc>
          <w:tcPr>
            <w:tcW w:w="4112" w:type="dxa"/>
          </w:tcPr>
          <w:p w14:paraId="5F3B76D3" w14:textId="77777777" w:rsidR="00814A97" w:rsidRPr="00731B9F" w:rsidRDefault="00814A97" w:rsidP="000730D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 และข้อ 3</w:t>
            </w:r>
          </w:p>
        </w:tc>
        <w:tc>
          <w:tcPr>
            <w:tcW w:w="2137" w:type="dxa"/>
          </w:tcPr>
          <w:p w14:paraId="074A5EAA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3016" w:type="dxa"/>
          </w:tcPr>
          <w:p w14:paraId="4B1E4359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07A7AB64" w14:textId="77777777" w:rsidTr="000730D0">
        <w:tc>
          <w:tcPr>
            <w:tcW w:w="4112" w:type="dxa"/>
          </w:tcPr>
          <w:p w14:paraId="278B822A" w14:textId="77777777" w:rsidR="00814A97" w:rsidRPr="00731B9F" w:rsidRDefault="00814A97" w:rsidP="000730D0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 และข้อ 2</w:t>
            </w:r>
          </w:p>
        </w:tc>
        <w:tc>
          <w:tcPr>
            <w:tcW w:w="2137" w:type="dxa"/>
          </w:tcPr>
          <w:p w14:paraId="2E0D50C9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016" w:type="dxa"/>
          </w:tcPr>
          <w:p w14:paraId="4FE10C74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07E74444" w14:textId="77777777" w:rsidTr="000730D0">
        <w:tc>
          <w:tcPr>
            <w:tcW w:w="4112" w:type="dxa"/>
          </w:tcPr>
          <w:p w14:paraId="4666C85C" w14:textId="77777777" w:rsidR="00814A97" w:rsidRPr="00731B9F" w:rsidRDefault="00814A97" w:rsidP="000730D0">
            <w:pPr>
              <w:spacing w:after="0"/>
              <w:rPr>
                <w:rFonts w:eastAsia="CordiaUPC"/>
                <w:color w:val="000000"/>
                <w:cs/>
                <w:lang w:val="th-TH" w:eastAsia="th-TH"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มีผลการประเมินตามข้อ 1</w:t>
            </w:r>
          </w:p>
        </w:tc>
        <w:tc>
          <w:tcPr>
            <w:tcW w:w="2137" w:type="dxa"/>
          </w:tcPr>
          <w:p w14:paraId="702151A1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016" w:type="dxa"/>
          </w:tcPr>
          <w:p w14:paraId="49457005" w14:textId="77777777" w:rsidR="00814A97" w:rsidRPr="00731B9F" w:rsidRDefault="00814A97" w:rsidP="000730D0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4E328D04" w14:textId="77777777" w:rsidR="00814A97" w:rsidRPr="00731B9F" w:rsidRDefault="00814A97" w:rsidP="00814A97">
      <w:pPr>
        <w:spacing w:after="0" w:line="360" w:lineRule="exact"/>
        <w:ind w:firstLine="780"/>
        <w:rPr>
          <w:rFonts w:eastAsia="Calibri"/>
        </w:rPr>
      </w:pPr>
    </w:p>
    <w:p w14:paraId="0458A1A8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ผลการดำเนินการ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855"/>
        <w:gridCol w:w="4410"/>
      </w:tblGrid>
      <w:tr w:rsidR="00814A97" w:rsidRPr="00731B9F" w14:paraId="63FFB445" w14:textId="77777777" w:rsidTr="00814A97">
        <w:trPr>
          <w:tblHeader/>
        </w:trPr>
        <w:tc>
          <w:tcPr>
            <w:tcW w:w="4855" w:type="dxa"/>
            <w:vAlign w:val="center"/>
          </w:tcPr>
          <w:p w14:paraId="573E5D48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410" w:type="dxa"/>
            <w:vAlign w:val="center"/>
          </w:tcPr>
          <w:p w14:paraId="0E8D764A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25ED35A4" w14:textId="77777777" w:rsidTr="00814A97">
        <w:tc>
          <w:tcPr>
            <w:tcW w:w="4855" w:type="dxa"/>
          </w:tcPr>
          <w:p w14:paraId="63B3AE87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. คณะมีการส่งเสริม สนับสนุนให้มีการประกวด แข่งขันทักษะวิชาชีพในระดับคณะ</w:t>
            </w:r>
          </w:p>
        </w:tc>
        <w:tc>
          <w:tcPr>
            <w:tcW w:w="4410" w:type="dxa"/>
          </w:tcPr>
          <w:p w14:paraId="7F3B6DB8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508AFBAE" w14:textId="77777777" w:rsidTr="00814A97">
        <w:tc>
          <w:tcPr>
            <w:tcW w:w="4855" w:type="dxa"/>
          </w:tcPr>
          <w:p w14:paraId="182F898E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 ผู้เรียนได้รับรางวัลจากการประกวด แข่งขันทักษะวิชาชีพใน ระดับจังหวัด</w:t>
            </w:r>
          </w:p>
        </w:tc>
        <w:tc>
          <w:tcPr>
            <w:tcW w:w="4410" w:type="dxa"/>
          </w:tcPr>
          <w:p w14:paraId="72BCD02B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70ED5FC" w14:textId="77777777" w:rsidTr="00814A97">
        <w:tc>
          <w:tcPr>
            <w:tcW w:w="4855" w:type="dxa"/>
          </w:tcPr>
          <w:p w14:paraId="7EE61800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31B9F">
              <w:rPr>
                <w:rFonts w:ascii="TH SarabunPSK" w:hAnsi="TH SarabunPSK" w:cs="TH SarabunPSK"/>
                <w:cs/>
              </w:rPr>
              <w:t>ผู้เรียนได้รับรางวัลจากการประกวด แข่งขันทักษะวิชาชีพใน ระดับภาค</w:t>
            </w:r>
          </w:p>
        </w:tc>
        <w:tc>
          <w:tcPr>
            <w:tcW w:w="4410" w:type="dxa"/>
          </w:tcPr>
          <w:p w14:paraId="5C33B76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D415C17" w14:textId="77777777" w:rsidTr="00814A97">
        <w:tc>
          <w:tcPr>
            <w:tcW w:w="4855" w:type="dxa"/>
          </w:tcPr>
          <w:p w14:paraId="1F3404E8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 ผู้เรียนได้รับรางวัลจากการประกวด แข่งขันทักษะวิชาชีพใน ระดับชาติ</w:t>
            </w:r>
          </w:p>
        </w:tc>
        <w:tc>
          <w:tcPr>
            <w:tcW w:w="4410" w:type="dxa"/>
          </w:tcPr>
          <w:p w14:paraId="29AD026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45CC777" w14:textId="77777777" w:rsidTr="00814A97">
        <w:tc>
          <w:tcPr>
            <w:tcW w:w="4855" w:type="dxa"/>
          </w:tcPr>
          <w:p w14:paraId="7F76CD2C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731B9F">
              <w:rPr>
                <w:rFonts w:ascii="TH SarabunPSK" w:hAnsi="TH SarabunPSK" w:cs="TH SarabunPSK"/>
                <w:cs/>
              </w:rPr>
              <w:t xml:space="preserve"> ผู้เรียนได้รับรางวัลจากการประกวด แข่งขันทักษะวิชาชีพใน ระดับนานาชาติ</w:t>
            </w:r>
          </w:p>
        </w:tc>
        <w:tc>
          <w:tcPr>
            <w:tcW w:w="4410" w:type="dxa"/>
          </w:tcPr>
          <w:p w14:paraId="0BAA03B4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7E1FEC77" w14:textId="77777777" w:rsidR="003D4C38" w:rsidRDefault="003D4C38" w:rsidP="00814A97">
      <w:pPr>
        <w:spacing w:after="0"/>
        <w:rPr>
          <w:b/>
          <w:bCs/>
        </w:rPr>
      </w:pPr>
    </w:p>
    <w:p w14:paraId="74E7CE3B" w14:textId="77777777" w:rsidR="003D4C38" w:rsidRDefault="003D4C38" w:rsidP="00814A97">
      <w:pPr>
        <w:spacing w:after="0"/>
        <w:rPr>
          <w:b/>
          <w:bCs/>
        </w:rPr>
      </w:pPr>
    </w:p>
    <w:p w14:paraId="751B16ED" w14:textId="4C0B9F3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ผลการประเมินตนเอง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458"/>
        <w:gridCol w:w="2587"/>
        <w:gridCol w:w="1751"/>
        <w:gridCol w:w="2019"/>
        <w:gridCol w:w="1450"/>
      </w:tblGrid>
      <w:tr w:rsidR="00814A97" w:rsidRPr="00731B9F" w14:paraId="2BF61EE5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2B4B88A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587" w:type="dxa"/>
            <w:vAlign w:val="center"/>
          </w:tcPr>
          <w:p w14:paraId="0BC6EAA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751" w:type="dxa"/>
            <w:vAlign w:val="center"/>
          </w:tcPr>
          <w:p w14:paraId="6924DD0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4640905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50" w:type="dxa"/>
          </w:tcPr>
          <w:p w14:paraId="35EE2CE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0D3E595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3D5136B6" w14:textId="77777777" w:rsidTr="00814A97">
        <w:tc>
          <w:tcPr>
            <w:tcW w:w="1458" w:type="dxa"/>
          </w:tcPr>
          <w:p w14:paraId="1C0C0B3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7" w:type="dxa"/>
          </w:tcPr>
          <w:p w14:paraId="1515FBA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1" w:type="dxa"/>
          </w:tcPr>
          <w:p w14:paraId="076490B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380F60F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0" w:type="dxa"/>
          </w:tcPr>
          <w:p w14:paraId="4106CF7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FACA5FA" w14:textId="77777777" w:rsidR="00814A97" w:rsidRPr="00731B9F" w:rsidRDefault="00814A97" w:rsidP="00814A97">
      <w:pPr>
        <w:spacing w:after="0"/>
        <w:rPr>
          <w:b/>
          <w:bCs/>
        </w:rPr>
      </w:pPr>
    </w:p>
    <w:p w14:paraId="4D685B0F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34"/>
        <w:gridCol w:w="5231"/>
      </w:tblGrid>
      <w:tr w:rsidR="00814A97" w:rsidRPr="00731B9F" w14:paraId="1168946C" w14:textId="77777777" w:rsidTr="00814A97">
        <w:tc>
          <w:tcPr>
            <w:tcW w:w="4034" w:type="dxa"/>
          </w:tcPr>
          <w:p w14:paraId="377A366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231" w:type="dxa"/>
          </w:tcPr>
          <w:p w14:paraId="6684D83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466EBC00" w14:textId="77777777" w:rsidTr="00814A97">
        <w:tc>
          <w:tcPr>
            <w:tcW w:w="4034" w:type="dxa"/>
          </w:tcPr>
          <w:p w14:paraId="7412BB2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231" w:type="dxa"/>
          </w:tcPr>
          <w:p w14:paraId="0DA3227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31B9D28" w14:textId="77777777" w:rsidTr="00814A97">
        <w:tc>
          <w:tcPr>
            <w:tcW w:w="4034" w:type="dxa"/>
          </w:tcPr>
          <w:p w14:paraId="212F1462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231" w:type="dxa"/>
          </w:tcPr>
          <w:p w14:paraId="262DB8E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1568F18F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7607AF3F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4045"/>
        <w:gridCol w:w="5243"/>
      </w:tblGrid>
      <w:tr w:rsidR="00814A97" w:rsidRPr="00731B9F" w14:paraId="14F7D069" w14:textId="77777777" w:rsidTr="00814A97">
        <w:trPr>
          <w:trHeight w:val="1115"/>
        </w:trPr>
        <w:tc>
          <w:tcPr>
            <w:tcW w:w="4045" w:type="dxa"/>
          </w:tcPr>
          <w:p w14:paraId="1FDAFBD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2EFC8654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28BA1DD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243" w:type="dxa"/>
          </w:tcPr>
          <w:p w14:paraId="07173BA4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2157AC1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3B71B9F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6E0FD0FD" w14:textId="67B73981" w:rsidR="00814A97" w:rsidRPr="00731B9F" w:rsidRDefault="00814A97" w:rsidP="00814A97">
      <w:pPr>
        <w:spacing w:after="0"/>
      </w:pPr>
    </w:p>
    <w:p w14:paraId="56EBFDAE" w14:textId="4D8263A4" w:rsidR="00814A97" w:rsidRPr="00E37BCC" w:rsidRDefault="00814A97" w:rsidP="00E37BCC">
      <w:pPr>
        <w:spacing w:after="0"/>
        <w:rPr>
          <w:b/>
          <w:bCs/>
        </w:rPr>
      </w:pPr>
      <w:r w:rsidRPr="00731B9F">
        <w:rPr>
          <w:b/>
          <w:bCs/>
          <w:cs/>
        </w:rPr>
        <w:t>ตัวบ่งชี้ที่ 1.6 ผลการประเมินมาตรฐานวิชาชีพ</w:t>
      </w:r>
    </w:p>
    <w:p w14:paraId="366FE6AF" w14:textId="77777777" w:rsidR="00814A97" w:rsidRPr="00731B9F" w:rsidRDefault="00814A97" w:rsidP="00814A97">
      <w:pPr>
        <w:widowControl w:val="0"/>
        <w:spacing w:after="0" w:line="360" w:lineRule="exact"/>
        <w:ind w:right="6540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7DF1A5AE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 xml:space="preserve">จำนวนผู้เรียนในระดับประกาศนียบัตรวิชาชีพ (ปวช.) ชั้นปีที่ 3 และผู้เรียนในระดับประกาศนียบัตรวิชาชีพชั้นสูง (ปวส.) ชั้นปีที่ 2 ที่ผ่านการประเมินมาตรฐานวิชาชีพในครั้งแรก ตามระเบียบกระทรวงศึกษาธิการ ว่าด้วยการประเมินผลการเรียนตามหลักสูตรเทียบร้อยละกับจำนวนผู้เรียนที่ลงทะเบียนเรียนครบทุกรายวิชา ตามโครงสร้าง หลักสูตร จำแนกตามระดับ ประเภทวิชา สาขาวิชา สาขางานและภาพรวมของคณะ โดยมีเกณฑ์การประเมิน ดังนี้ </w:t>
      </w:r>
    </w:p>
    <w:p w14:paraId="3A6E09CF" w14:textId="77777777" w:rsidR="00814A97" w:rsidRPr="00731B9F" w:rsidRDefault="00814A97" w:rsidP="00814A97">
      <w:pPr>
        <w:spacing w:after="0"/>
        <w:ind w:firstLine="760"/>
        <w:jc w:val="thaiDistribute"/>
        <w:rPr>
          <w:rFonts w:eastAsia="Calibri"/>
        </w:rPr>
      </w:pPr>
      <w:r w:rsidRPr="00731B9F">
        <w:rPr>
          <w:rFonts w:eastAsia="Calibri"/>
          <w:cs/>
        </w:rPr>
        <w:t>ระดับ ปวช.</w:t>
      </w:r>
    </w:p>
    <w:p w14:paraId="2A7B1EF2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240" w:lineRule="auto"/>
        <w:ind w:left="760" w:firstLine="70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ด้านความรู้ต้องได้คะแนนไม่ต่ำกว่าร้อยละ 60 ของคะแนนเต็ม</w:t>
      </w:r>
    </w:p>
    <w:p w14:paraId="505EEE19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240" w:lineRule="auto"/>
        <w:ind w:left="760" w:firstLine="70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ด้านทักษะและการประยุกต์ใช้ต้องได้คะแนนไม่ต่ำกว่าร้อยละ 80 ของคะแนนเต็ม</w:t>
      </w:r>
    </w:p>
    <w:p w14:paraId="64E11A29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33"/>
        </w:tabs>
        <w:spacing w:after="0" w:line="240" w:lineRule="auto"/>
        <w:ind w:left="760" w:firstLine="700"/>
        <w:jc w:val="thaiDistribute"/>
        <w:rPr>
          <w:rFonts w:eastAsia="Calibri"/>
        </w:rPr>
      </w:pPr>
      <w:r w:rsidRPr="00731B9F">
        <w:rPr>
          <w:rFonts w:eastAsia="Calibri"/>
          <w:cs/>
        </w:rPr>
        <w:t>ผู้เรียนต้องได้คะแนนผ่านเกณฑ์ประเมินทั้ง 2 ด้าน จึงคิดเป็นผู้ผ่านการประเมิน</w:t>
      </w:r>
    </w:p>
    <w:p w14:paraId="2AB57202" w14:textId="77777777" w:rsidR="00814A97" w:rsidRPr="00731B9F" w:rsidRDefault="00814A97" w:rsidP="00814A97">
      <w:pPr>
        <w:widowControl w:val="0"/>
        <w:tabs>
          <w:tab w:val="left" w:pos="1733"/>
        </w:tabs>
        <w:spacing w:after="0"/>
        <w:jc w:val="thaiDistribute"/>
        <w:rPr>
          <w:rFonts w:eastAsia="Calibri"/>
        </w:rPr>
      </w:pPr>
      <w:r w:rsidRPr="00731B9F">
        <w:rPr>
          <w:rFonts w:eastAsia="Calibri"/>
          <w:cs/>
        </w:rPr>
        <w:t xml:space="preserve">มาตรฐานวิชาชีพ </w:t>
      </w:r>
    </w:p>
    <w:p w14:paraId="0DE38BC6" w14:textId="77777777" w:rsidR="00814A97" w:rsidRPr="00731B9F" w:rsidRDefault="00814A97" w:rsidP="00814A97">
      <w:pPr>
        <w:widowControl w:val="0"/>
        <w:tabs>
          <w:tab w:val="left" w:pos="1733"/>
        </w:tabs>
        <w:spacing w:after="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 xml:space="preserve">           ระดับ ปวส.</w:t>
      </w:r>
    </w:p>
    <w:p w14:paraId="6D75E49F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240" w:lineRule="auto"/>
        <w:ind w:left="760" w:firstLine="70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ด้านความรู้ต้องได้คะแนนไม่ต่ำกว่าร้อยละ 70 ของคะแนนเต็ม</w:t>
      </w:r>
    </w:p>
    <w:p w14:paraId="5ED0A2B8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240" w:lineRule="auto"/>
        <w:ind w:left="760" w:firstLine="70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ด้านทักษะและการประยุกต์ใช้ต้องได้คะแนนไม่ต่ำกว่าร้อยละ 80 ของคะแนนเต็ม</w:t>
      </w:r>
    </w:p>
    <w:p w14:paraId="04FF4989" w14:textId="77777777" w:rsidR="00814A97" w:rsidRPr="00731B9F" w:rsidRDefault="00814A97" w:rsidP="00814A97">
      <w:pPr>
        <w:widowControl w:val="0"/>
        <w:numPr>
          <w:ilvl w:val="0"/>
          <w:numId w:val="2"/>
        </w:numPr>
        <w:tabs>
          <w:tab w:val="left" w:pos="1718"/>
        </w:tabs>
        <w:spacing w:after="0" w:line="240" w:lineRule="auto"/>
        <w:ind w:left="760" w:firstLine="700"/>
        <w:jc w:val="thaiDistribute"/>
        <w:rPr>
          <w:rFonts w:eastAsia="Calibri"/>
        </w:rPr>
      </w:pPr>
      <w:r w:rsidRPr="00731B9F">
        <w:rPr>
          <w:rFonts w:eastAsia="Calibri"/>
          <w:cs/>
        </w:rPr>
        <w:t>ผู้เรียนต้องได้คะแนนผ่านเกณฑ์ประเมินทั้ง 2 ด้าน จึงคิดเป็นผู้ผ่านการประเมิน</w:t>
      </w:r>
    </w:p>
    <w:p w14:paraId="3F76F71F" w14:textId="49CFB241" w:rsidR="00814A97" w:rsidRPr="00E37BCC" w:rsidRDefault="00814A97" w:rsidP="00E37BCC">
      <w:pPr>
        <w:widowControl w:val="0"/>
        <w:tabs>
          <w:tab w:val="left" w:pos="1718"/>
        </w:tabs>
        <w:spacing w:after="0"/>
        <w:jc w:val="thaiDistribute"/>
        <w:rPr>
          <w:rFonts w:eastAsia="Calibri"/>
        </w:rPr>
      </w:pPr>
      <w:r w:rsidRPr="00731B9F">
        <w:rPr>
          <w:rFonts w:eastAsia="Calibri"/>
          <w:cs/>
        </w:rPr>
        <w:t>มาตรฐานวิชาชีพ</w:t>
      </w:r>
    </w:p>
    <w:p w14:paraId="51F33CB9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hanging="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การประเมิน</w:t>
      </w:r>
    </w:p>
    <w:p w14:paraId="7B6D6496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ร้อยละของผู้เรียนที่ผ่านการประเมินมาตรฐานวิชาชีพในครั้งแรกเทียบกับผู้เรียนที่ลงทะเบียนเรียน          ครบทุกรายวิชา ตามโครงสร้างหลักสูตร โดยพิจารณาในภาพรวมของคณะ</w:t>
      </w:r>
    </w:p>
    <w:p w14:paraId="2EB8D776" w14:textId="77777777" w:rsidR="00814A97" w:rsidRPr="00731B9F" w:rsidRDefault="00814A97" w:rsidP="00814A97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sz w:val="32"/>
          <w:szCs w:val="32"/>
        </w:rPr>
      </w:pPr>
    </w:p>
    <w:p w14:paraId="042EA535" w14:textId="77777777" w:rsidR="00814A97" w:rsidRPr="00731B9F" w:rsidRDefault="00814A97" w:rsidP="00814A97">
      <w:pPr>
        <w:pStyle w:val="Bodytext130"/>
        <w:shd w:val="clear" w:color="auto" w:fill="auto"/>
        <w:ind w:left="760" w:hanging="76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0C84A5D8" w14:textId="77777777" w:rsidR="00814A97" w:rsidRPr="00731B9F" w:rsidRDefault="00814A97" w:rsidP="00814A97">
      <w:pPr>
        <w:spacing w:after="0"/>
        <w:ind w:firstLine="720"/>
        <w:rPr>
          <w:sz w:val="36"/>
          <w:szCs w:val="36"/>
          <w:cs/>
        </w:rPr>
      </w:pPr>
      <w:r w:rsidRPr="00731B9F">
        <w:rPr>
          <w:rFonts w:eastAsiaTheme="minorEastAsia"/>
          <w:cs/>
        </w:rPr>
        <w:t xml:space="preserve">ร้อยละ </w:t>
      </w:r>
      <w:r w:rsidRPr="00731B9F">
        <w:rPr>
          <w:rFonts w:eastAsiaTheme="minorEastAsia"/>
          <w:sz w:val="36"/>
          <w:szCs w:val="36"/>
          <w:cs/>
        </w:rPr>
        <w:t xml:space="preserve">=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cs/>
              </w:rPr>
              <m:t>จำนวนผู้เรียน ปวช. 3 และ ปวส.2 ที่ผ่านการประเมินมาตรฐานวิชาชีพในครั้งแรก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cs/>
              </w:rPr>
              <m:t>จำนวนผู้เรียน ปวช. 3 และ ปวส.2 ที่ลงทะเบียนเรียนครบทุกรายวิชาตามโครงสร้างหลักสูตร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×100</m:t>
        </m:r>
      </m:oMath>
    </w:p>
    <w:p w14:paraId="57DAFCCD" w14:textId="77777777" w:rsidR="00814A97" w:rsidRPr="00731B9F" w:rsidRDefault="00814A97" w:rsidP="00814A97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07211A32" w14:textId="77777777" w:rsidR="00814A97" w:rsidRPr="00731B9F" w:rsidRDefault="00814A97" w:rsidP="00814A97">
      <w:pPr>
        <w:widowControl w:val="0"/>
        <w:spacing w:after="0" w:line="374" w:lineRule="exact"/>
        <w:jc w:val="thaiDistribute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1BF69BDA" w14:textId="77777777" w:rsidR="00814A97" w:rsidRPr="00731B9F" w:rsidRDefault="00814A97" w:rsidP="00814A97">
      <w:pPr>
        <w:spacing w:after="0"/>
        <w:rPr>
          <w:rFonts w:eastAsia="Calibri"/>
          <w:cs/>
        </w:rPr>
      </w:pPr>
      <w:r w:rsidRPr="00731B9F">
        <w:rPr>
          <w:rFonts w:eastAsia="Calibri"/>
          <w:cs/>
        </w:rPr>
        <w:t>นำผลการคำนวณมาเทียบกับเกณฑ์การประเมิน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25AF6537" w14:textId="77777777" w:rsidTr="000A60ED">
        <w:tc>
          <w:tcPr>
            <w:tcW w:w="4112" w:type="dxa"/>
          </w:tcPr>
          <w:p w14:paraId="5EC5A9B3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600C180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4B01F8B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7880B396" w14:textId="77777777" w:rsidTr="000A60ED">
        <w:tc>
          <w:tcPr>
            <w:tcW w:w="4112" w:type="dxa"/>
          </w:tcPr>
          <w:p w14:paraId="54CAB590" w14:textId="77777777" w:rsidR="00814A97" w:rsidRPr="00731B9F" w:rsidRDefault="00814A97" w:rsidP="00731B9F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80 ขึ้นไป</w:t>
            </w:r>
          </w:p>
        </w:tc>
        <w:tc>
          <w:tcPr>
            <w:tcW w:w="2137" w:type="dxa"/>
          </w:tcPr>
          <w:p w14:paraId="7FA4333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2761" w:type="dxa"/>
          </w:tcPr>
          <w:p w14:paraId="594CF5D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6F5E8F0B" w14:textId="77777777" w:rsidTr="000A60ED">
        <w:tc>
          <w:tcPr>
            <w:tcW w:w="4112" w:type="dxa"/>
          </w:tcPr>
          <w:p w14:paraId="7C768A4F" w14:textId="77777777" w:rsidR="00814A97" w:rsidRPr="00731B9F" w:rsidRDefault="00814A97" w:rsidP="00731B9F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70.00 - 79.99</w:t>
            </w:r>
          </w:p>
        </w:tc>
        <w:tc>
          <w:tcPr>
            <w:tcW w:w="2137" w:type="dxa"/>
          </w:tcPr>
          <w:p w14:paraId="6AA4EC9C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761" w:type="dxa"/>
          </w:tcPr>
          <w:p w14:paraId="54161CE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618F9A45" w14:textId="77777777" w:rsidTr="000A60ED">
        <w:tc>
          <w:tcPr>
            <w:tcW w:w="4112" w:type="dxa"/>
          </w:tcPr>
          <w:p w14:paraId="19A298C0" w14:textId="77777777" w:rsidR="00814A97" w:rsidRPr="00731B9F" w:rsidRDefault="00814A97" w:rsidP="00731B9F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60.00 - 69.99</w:t>
            </w:r>
          </w:p>
        </w:tc>
        <w:tc>
          <w:tcPr>
            <w:tcW w:w="2137" w:type="dxa"/>
          </w:tcPr>
          <w:p w14:paraId="0DCACC0E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2761" w:type="dxa"/>
          </w:tcPr>
          <w:p w14:paraId="3802E17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1EC42E35" w14:textId="77777777" w:rsidTr="000A60ED">
        <w:tc>
          <w:tcPr>
            <w:tcW w:w="4112" w:type="dxa"/>
          </w:tcPr>
          <w:p w14:paraId="5D1E2A52" w14:textId="77777777" w:rsidR="00814A97" w:rsidRPr="00731B9F" w:rsidRDefault="00814A97" w:rsidP="00731B9F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50.00 - 59.99</w:t>
            </w:r>
          </w:p>
        </w:tc>
        <w:tc>
          <w:tcPr>
            <w:tcW w:w="2137" w:type="dxa"/>
          </w:tcPr>
          <w:p w14:paraId="694A832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2761" w:type="dxa"/>
          </w:tcPr>
          <w:p w14:paraId="6A96303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6D3E81D2" w14:textId="77777777" w:rsidTr="000A60ED">
        <w:tc>
          <w:tcPr>
            <w:tcW w:w="4112" w:type="dxa"/>
          </w:tcPr>
          <w:p w14:paraId="672D6FA2" w14:textId="77777777" w:rsidR="00814A97" w:rsidRPr="00731B9F" w:rsidRDefault="00814A97" w:rsidP="00731B9F">
            <w:pPr>
              <w:spacing w:after="0"/>
              <w:jc w:val="center"/>
              <w:rPr>
                <w:rFonts w:eastAsia="CordiaUPC"/>
                <w:color w:val="000000"/>
                <w:cs/>
                <w:lang w:val="th-TH" w:eastAsia="th-TH"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น้อยกว่าร้อยละ 50.00</w:t>
            </w:r>
          </w:p>
        </w:tc>
        <w:tc>
          <w:tcPr>
            <w:tcW w:w="2137" w:type="dxa"/>
          </w:tcPr>
          <w:p w14:paraId="5520858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761" w:type="dxa"/>
          </w:tcPr>
          <w:p w14:paraId="5BAF4031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1207565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hanging="760"/>
        <w:jc w:val="thaiDistribute"/>
        <w:rPr>
          <w:rFonts w:ascii="TH SarabunPSK" w:hAnsi="TH SarabunPSK" w:cs="TH SarabunPSK"/>
          <w:sz w:val="32"/>
          <w:szCs w:val="32"/>
        </w:rPr>
      </w:pPr>
    </w:p>
    <w:p w14:paraId="4ACA9D1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60" w:hanging="7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4518"/>
        <w:gridCol w:w="4680"/>
      </w:tblGrid>
      <w:tr w:rsidR="00814A97" w:rsidRPr="00731B9F" w14:paraId="11278911" w14:textId="77777777" w:rsidTr="00814A97">
        <w:trPr>
          <w:tblHeader/>
        </w:trPr>
        <w:tc>
          <w:tcPr>
            <w:tcW w:w="4518" w:type="dxa"/>
            <w:vAlign w:val="center"/>
          </w:tcPr>
          <w:p w14:paraId="59F8AE07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680" w:type="dxa"/>
            <w:vAlign w:val="center"/>
          </w:tcPr>
          <w:p w14:paraId="3439315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6A8B7806" w14:textId="77777777" w:rsidTr="00814A97">
        <w:tc>
          <w:tcPr>
            <w:tcW w:w="4518" w:type="dxa"/>
          </w:tcPr>
          <w:p w14:paraId="34C20135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731B9F">
              <w:rPr>
                <w:rFonts w:ascii="TH SarabunPSK" w:hAnsi="TH SarabunPSK" w:cs="TH SarabunPSK"/>
                <w:cs/>
              </w:rPr>
              <w:t xml:space="preserve">จำนวนผู้เรียนระดับ ปวช.3 และ ปวส.2                  ที่ลงทะเบียนเรียนครบทุกรายวิชาตามโครงสร้างหลักสูตร </w:t>
            </w:r>
          </w:p>
        </w:tc>
        <w:tc>
          <w:tcPr>
            <w:tcW w:w="4680" w:type="dxa"/>
          </w:tcPr>
          <w:p w14:paraId="11B5124B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3E86E1EA" w14:textId="77777777" w:rsidTr="00814A97">
        <w:tc>
          <w:tcPr>
            <w:tcW w:w="4518" w:type="dxa"/>
          </w:tcPr>
          <w:p w14:paraId="0388618A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 จำนวนผู้เรียนระดับ  ปวช.3 และ ปวส.2               ที่ผ่านการประเมินมาตรฐานวิชาชีพในครั้งแรก</w:t>
            </w:r>
          </w:p>
        </w:tc>
        <w:tc>
          <w:tcPr>
            <w:tcW w:w="4680" w:type="dxa"/>
          </w:tcPr>
          <w:p w14:paraId="22129911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465A4EC0" w14:textId="77777777" w:rsidTr="00814A97">
        <w:tc>
          <w:tcPr>
            <w:tcW w:w="4518" w:type="dxa"/>
          </w:tcPr>
          <w:p w14:paraId="5795A573" w14:textId="77777777" w:rsidR="00814A97" w:rsidRPr="00731B9F" w:rsidRDefault="00814A97" w:rsidP="00814A97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ร้อยละของผู้เรียนที่ผ่านการประเมิน </w:t>
            </w:r>
          </w:p>
        </w:tc>
        <w:tc>
          <w:tcPr>
            <w:tcW w:w="4680" w:type="dxa"/>
          </w:tcPr>
          <w:p w14:paraId="22F905A5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118C045A" w14:textId="77777777" w:rsidR="00814A97" w:rsidRPr="00731B9F" w:rsidRDefault="00814A97" w:rsidP="00814A97">
      <w:pPr>
        <w:tabs>
          <w:tab w:val="left" w:pos="3138"/>
        </w:tabs>
        <w:spacing w:after="0"/>
        <w:rPr>
          <w:b/>
          <w:bCs/>
        </w:rPr>
      </w:pPr>
      <w:r w:rsidRPr="00731B9F">
        <w:rPr>
          <w:b/>
          <w:bCs/>
          <w:cs/>
        </w:rPr>
        <w:tab/>
      </w:r>
    </w:p>
    <w:p w14:paraId="438FBA0D" w14:textId="77777777" w:rsidR="00814A97" w:rsidRPr="00731B9F" w:rsidRDefault="00814A97" w:rsidP="00814A97">
      <w:pPr>
        <w:tabs>
          <w:tab w:val="left" w:pos="3138"/>
        </w:tabs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458"/>
        <w:gridCol w:w="3060"/>
        <w:gridCol w:w="1530"/>
        <w:gridCol w:w="1767"/>
        <w:gridCol w:w="1360"/>
      </w:tblGrid>
      <w:tr w:rsidR="00814A97" w:rsidRPr="00731B9F" w14:paraId="7EE44DED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7BE157E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3060" w:type="dxa"/>
            <w:vAlign w:val="center"/>
          </w:tcPr>
          <w:p w14:paraId="0EF5B77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530" w:type="dxa"/>
            <w:vAlign w:val="center"/>
          </w:tcPr>
          <w:p w14:paraId="038D4BB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767" w:type="dxa"/>
          </w:tcPr>
          <w:p w14:paraId="5E9F923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360" w:type="dxa"/>
          </w:tcPr>
          <w:p w14:paraId="2AB9FC5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3C114DD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332DC3F7" w14:textId="77777777" w:rsidTr="00814A97">
        <w:tc>
          <w:tcPr>
            <w:tcW w:w="1458" w:type="dxa"/>
          </w:tcPr>
          <w:p w14:paraId="178E83F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14:paraId="5169992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0" w:type="dxa"/>
            <w:vAlign w:val="center"/>
          </w:tcPr>
          <w:p w14:paraId="5B24979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67" w:type="dxa"/>
          </w:tcPr>
          <w:p w14:paraId="25D8B82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061D756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DC3A282" w14:textId="349DA53B" w:rsidR="00814A97" w:rsidRDefault="00814A97" w:rsidP="00814A97">
      <w:pPr>
        <w:spacing w:after="0"/>
        <w:rPr>
          <w:b/>
          <w:bCs/>
        </w:rPr>
      </w:pPr>
    </w:p>
    <w:p w14:paraId="1ED88D5F" w14:textId="4FABFB24" w:rsidR="003D4C38" w:rsidRDefault="003D4C38" w:rsidP="00814A97">
      <w:pPr>
        <w:spacing w:after="0"/>
        <w:rPr>
          <w:b/>
          <w:bCs/>
        </w:rPr>
      </w:pPr>
    </w:p>
    <w:p w14:paraId="13CE7723" w14:textId="77777777" w:rsidR="003D4C38" w:rsidRPr="00731B9F" w:rsidRDefault="003D4C38" w:rsidP="00814A97">
      <w:pPr>
        <w:spacing w:after="0"/>
        <w:rPr>
          <w:b/>
          <w:bCs/>
        </w:rPr>
      </w:pPr>
    </w:p>
    <w:p w14:paraId="553E55E1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รายการหลักฐาน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495"/>
        <w:gridCol w:w="4680"/>
      </w:tblGrid>
      <w:tr w:rsidR="00814A97" w:rsidRPr="00731B9F" w14:paraId="46DD21DB" w14:textId="77777777" w:rsidTr="00814A97">
        <w:tc>
          <w:tcPr>
            <w:tcW w:w="4495" w:type="dxa"/>
          </w:tcPr>
          <w:p w14:paraId="53716DE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680" w:type="dxa"/>
          </w:tcPr>
          <w:p w14:paraId="4193317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595B83D2" w14:textId="77777777" w:rsidTr="00814A97">
        <w:tc>
          <w:tcPr>
            <w:tcW w:w="4495" w:type="dxa"/>
          </w:tcPr>
          <w:p w14:paraId="2C68ABE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6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80" w:type="dxa"/>
          </w:tcPr>
          <w:p w14:paraId="46983CA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26DCEF20" w14:textId="77777777" w:rsidR="00814A97" w:rsidRPr="00731B9F" w:rsidRDefault="00814A97" w:rsidP="00814A97">
      <w:pPr>
        <w:spacing w:after="0"/>
      </w:pPr>
    </w:p>
    <w:p w14:paraId="04CE5E51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518"/>
        <w:gridCol w:w="4657"/>
      </w:tblGrid>
      <w:tr w:rsidR="00814A97" w:rsidRPr="00731B9F" w14:paraId="6C2E0A01" w14:textId="77777777" w:rsidTr="00814A97">
        <w:trPr>
          <w:trHeight w:val="1115"/>
        </w:trPr>
        <w:tc>
          <w:tcPr>
            <w:tcW w:w="4518" w:type="dxa"/>
          </w:tcPr>
          <w:p w14:paraId="7C050C0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68ABA17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1B5E372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657" w:type="dxa"/>
          </w:tcPr>
          <w:p w14:paraId="0876ED1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5571A8D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46685F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18BE0955" w14:textId="62B95BDF" w:rsidR="00814A97" w:rsidRPr="00731B9F" w:rsidRDefault="00814A97" w:rsidP="00814A97">
      <w:pPr>
        <w:spacing w:after="0"/>
      </w:pPr>
    </w:p>
    <w:p w14:paraId="19020377" w14:textId="60FD4A5C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ตัวบ่งชี้ที่ 1.7 ผลการทดสอบทางการศึกษาระดับชาติด้านอาชีวศึกษา (</w:t>
      </w:r>
      <w:r w:rsidRPr="00731B9F">
        <w:rPr>
          <w:b/>
          <w:bCs/>
          <w:lang w:bidi="en-US"/>
        </w:rPr>
        <w:t>V</w:t>
      </w:r>
      <w:r w:rsidRPr="00731B9F">
        <w:rPr>
          <w:b/>
          <w:bCs/>
          <w:cs/>
        </w:rPr>
        <w:t>-</w:t>
      </w:r>
      <w:r w:rsidRPr="00731B9F">
        <w:rPr>
          <w:b/>
          <w:bCs/>
          <w:lang w:bidi="en-US"/>
        </w:rPr>
        <w:t>NET</w:t>
      </w:r>
      <w:r w:rsidRPr="00731B9F">
        <w:rPr>
          <w:b/>
          <w:bCs/>
          <w:cs/>
        </w:rPr>
        <w:t>)</w:t>
      </w:r>
    </w:p>
    <w:p w14:paraId="7D4BAE04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02B1942F" w14:textId="2BC6FFA7" w:rsidR="00814A97" w:rsidRPr="003D4C38" w:rsidRDefault="00814A97" w:rsidP="003D4C38">
      <w:pPr>
        <w:spacing w:after="0" w:line="360" w:lineRule="exact"/>
        <w:ind w:firstLine="780"/>
        <w:jc w:val="thaiDistribute"/>
        <w:rPr>
          <w:rFonts w:eastAsia="CordiaUPC"/>
          <w:b/>
          <w:bCs/>
          <w:color w:val="000000"/>
          <w:cs/>
          <w:lang w:val="th-TH" w:eastAsia="th-TH"/>
        </w:rPr>
      </w:pPr>
      <w:r w:rsidRPr="00731B9F">
        <w:rPr>
          <w:rFonts w:eastAsia="Calibri"/>
          <w:cs/>
        </w:rPr>
        <w:t>จำนวนผู้เรียน ในระดับประกาศนียบัตรวิชาชีพ (ปวช.) ชั้นปีที่ 3 และผู้เรียนในระดับประกาศนียบัตรวิชาชีพ ชั้นสูง ปวส.) ชั้นปีที่ 2 ที่ได้คะแนนตั้งแต่ค่าคะแนนเฉลี่ยระดับชาติขึ้นไป จากการทดสอบทางการศึกษาระดับชาติ ด้านอาชีวศึกษา (</w:t>
      </w:r>
      <w:r w:rsidRPr="00731B9F">
        <w:rPr>
          <w:rFonts w:eastAsia="Calibri"/>
          <w:lang w:bidi="en-US"/>
        </w:rPr>
        <w:t>V</w:t>
      </w:r>
      <w:r w:rsidRPr="00731B9F">
        <w:rPr>
          <w:rFonts w:eastAsia="Calibri"/>
          <w:cs/>
        </w:rPr>
        <w:t>-</w:t>
      </w:r>
      <w:r w:rsidRPr="00731B9F">
        <w:rPr>
          <w:rFonts w:eastAsia="Calibri"/>
          <w:lang w:bidi="en-US"/>
        </w:rPr>
        <w:t>NET</w:t>
      </w:r>
      <w:r w:rsidRPr="00731B9F">
        <w:rPr>
          <w:rFonts w:eastAsia="Calibri"/>
          <w:cs/>
        </w:rPr>
        <w:t>) จากสถาบันทดสอบทางการศึกษาแห่งชาติ</w:t>
      </w:r>
      <w:r w:rsidR="000A60ED" w:rsidRPr="00731B9F">
        <w:rPr>
          <w:rFonts w:eastAsia="Calibri"/>
          <w:cs/>
        </w:rPr>
        <w:t xml:space="preserve"> </w:t>
      </w:r>
      <w:r w:rsidRPr="00731B9F">
        <w:rPr>
          <w:rFonts w:eastAsia="Calibri"/>
          <w:cs/>
        </w:rPr>
        <w:t xml:space="preserve">(องค์การมหาชน) เทียบร้อยละ กับจำนวนผู้เรียน ที่ลงทะเบียนเรียนครบทุกรายวิชาตามโครงสร้างหลักสูตรจำแนกตามระดับประเภทวิชา สาขาวิชา สาขางาน และภาพรวมของคณะ </w:t>
      </w:r>
    </w:p>
    <w:p w14:paraId="718E78BB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 xml:space="preserve">เกณฑ์การประเมิน </w:t>
      </w:r>
    </w:p>
    <w:p w14:paraId="01BA9DD8" w14:textId="77777777" w:rsidR="00814A97" w:rsidRPr="00731B9F" w:rsidRDefault="00814A97" w:rsidP="00814A97">
      <w:pPr>
        <w:spacing w:after="0" w:line="360" w:lineRule="exact"/>
        <w:ind w:firstLine="780"/>
        <w:rPr>
          <w:cs/>
        </w:rPr>
      </w:pPr>
      <w:r w:rsidRPr="00731B9F">
        <w:rPr>
          <w:cs/>
        </w:rPr>
        <w:t>ร้อยละของผู้เรียนที่มีคะแนนเฉลี่ยจากการทดสอบทางการศึกษาระดับชาติด้านอาชีวศึกษา (</w:t>
      </w:r>
      <w:r w:rsidRPr="00731B9F">
        <w:rPr>
          <w:lang w:bidi="en-US"/>
        </w:rPr>
        <w:t>V</w:t>
      </w:r>
      <w:r w:rsidRPr="00731B9F">
        <w:rPr>
          <w:cs/>
        </w:rPr>
        <w:t>-</w:t>
      </w:r>
      <w:r w:rsidRPr="00731B9F">
        <w:rPr>
          <w:lang w:bidi="en-US"/>
        </w:rPr>
        <w:t>NET</w:t>
      </w:r>
      <w:r w:rsidRPr="00731B9F">
        <w:rPr>
          <w:cs/>
        </w:rPr>
        <w:t>) ตั้งแต่ค่าคะแนนเฉลี่ยระดับชาติขึ้นไปเทียบกับผู้เรียนที่ลงทะเบียนเรียนครบทุกรายวิชาตามโครงสร้างหลักสูตรโดยพิจารณา ในภาพรวมของคณะ</w:t>
      </w:r>
    </w:p>
    <w:p w14:paraId="6F460DE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</w:p>
    <w:p w14:paraId="6D905E1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1AA5A74A" w14:textId="272E881E" w:rsidR="00814A97" w:rsidRPr="003D4C38" w:rsidRDefault="00814A97" w:rsidP="003D4C38">
      <w:pPr>
        <w:spacing w:after="0"/>
        <w:ind w:left="720" w:firstLine="60"/>
        <w:rPr>
          <w:sz w:val="36"/>
          <w:szCs w:val="36"/>
        </w:rPr>
      </w:pPr>
      <w:r w:rsidRPr="00731B9F">
        <w:rPr>
          <w:rFonts w:eastAsiaTheme="minorEastAsia"/>
          <w:cs/>
        </w:rPr>
        <w:t xml:space="preserve">ร้อยละ </w:t>
      </w:r>
      <w:r w:rsidRPr="00731B9F">
        <w:rPr>
          <w:rFonts w:eastAsiaTheme="minorEastAsia"/>
          <w:sz w:val="36"/>
          <w:szCs w:val="36"/>
          <w:cs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cs/>
              </w:rPr>
              <m:t>จำนวนผู้เรียนที่ได้คะแนนตั้งแต่ค่าคะแนนเฉลี่ยระดับชาติขึ้นไป</m:t>
            </m:r>
          </m:num>
          <m:den>
            <m:r>
              <w:rPr>
                <w:rFonts w:ascii="Cambria Math" w:hAnsi="Cambria Math"/>
                <w:sz w:val="36"/>
                <w:szCs w:val="36"/>
                <w:cs/>
              </w:rPr>
              <m:t>จำนวนผู้เรียน ปวช. ปวส. ที่ลงทะเบียนเรียนครบทุกรายวิชาตามโครงสร้างหลักสูตร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×100</m:t>
        </m:r>
      </m:oMath>
    </w:p>
    <w:p w14:paraId="600F9042" w14:textId="77777777" w:rsidR="00814A97" w:rsidRPr="00731B9F" w:rsidRDefault="00814A97" w:rsidP="00814A97">
      <w:pPr>
        <w:spacing w:after="0" w:line="360" w:lineRule="exact"/>
        <w:ind w:right="1200"/>
        <w:rPr>
          <w:rFonts w:eastAsia="Calibri"/>
        </w:rPr>
      </w:pPr>
      <w:r w:rsidRPr="00731B9F">
        <w:rPr>
          <w:rFonts w:eastAsia="CordiaUPC"/>
          <w:b/>
          <w:bCs/>
          <w:color w:val="000000"/>
          <w:cs/>
          <w:lang w:val="th-TH" w:eastAsia="th-TH"/>
        </w:rPr>
        <w:t>เกณฑ์การประเมิน</w:t>
      </w:r>
    </w:p>
    <w:p w14:paraId="501E0DAA" w14:textId="77777777" w:rsidR="00814A97" w:rsidRPr="00731B9F" w:rsidRDefault="00814A97" w:rsidP="00814A97">
      <w:pPr>
        <w:spacing w:after="0"/>
        <w:rPr>
          <w:rFonts w:eastAsia="Calibri"/>
          <w:cs/>
        </w:rPr>
      </w:pPr>
      <w:r w:rsidRPr="00731B9F">
        <w:rPr>
          <w:rFonts w:eastAsia="Calibri"/>
          <w:cs/>
        </w:rPr>
        <w:t>นำผลการคำนวณมาเทียบกับเกณฑ์การประเมิน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926"/>
      </w:tblGrid>
      <w:tr w:rsidR="00814A97" w:rsidRPr="00731B9F" w14:paraId="4DCAFEBD" w14:textId="77777777" w:rsidTr="000A60ED">
        <w:tc>
          <w:tcPr>
            <w:tcW w:w="4112" w:type="dxa"/>
          </w:tcPr>
          <w:p w14:paraId="2BFF1CDC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7502DF3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926" w:type="dxa"/>
          </w:tcPr>
          <w:p w14:paraId="0A39284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25CD8FE1" w14:textId="77777777" w:rsidTr="000A60ED">
        <w:tc>
          <w:tcPr>
            <w:tcW w:w="4112" w:type="dxa"/>
          </w:tcPr>
          <w:p w14:paraId="7F9B756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80 ขึ้นไป</w:t>
            </w:r>
          </w:p>
        </w:tc>
        <w:tc>
          <w:tcPr>
            <w:tcW w:w="2137" w:type="dxa"/>
          </w:tcPr>
          <w:p w14:paraId="09F4852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2926" w:type="dxa"/>
          </w:tcPr>
          <w:p w14:paraId="04A4153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41CFACD0" w14:textId="77777777" w:rsidTr="000A60ED">
        <w:tc>
          <w:tcPr>
            <w:tcW w:w="4112" w:type="dxa"/>
          </w:tcPr>
          <w:p w14:paraId="5A15827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70.00 - 79.99</w:t>
            </w:r>
          </w:p>
        </w:tc>
        <w:tc>
          <w:tcPr>
            <w:tcW w:w="2137" w:type="dxa"/>
          </w:tcPr>
          <w:p w14:paraId="063B771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926" w:type="dxa"/>
          </w:tcPr>
          <w:p w14:paraId="3253542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29E6CFB4" w14:textId="77777777" w:rsidTr="000A60ED">
        <w:tc>
          <w:tcPr>
            <w:tcW w:w="4112" w:type="dxa"/>
          </w:tcPr>
          <w:p w14:paraId="57258931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60.00 - 69.99</w:t>
            </w:r>
          </w:p>
        </w:tc>
        <w:tc>
          <w:tcPr>
            <w:tcW w:w="2137" w:type="dxa"/>
          </w:tcPr>
          <w:p w14:paraId="560D10A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2926" w:type="dxa"/>
          </w:tcPr>
          <w:p w14:paraId="4E44366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43D0D3DC" w14:textId="77777777" w:rsidTr="000A60ED">
        <w:tc>
          <w:tcPr>
            <w:tcW w:w="4112" w:type="dxa"/>
          </w:tcPr>
          <w:p w14:paraId="16BAE32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50.00 - 59.99</w:t>
            </w:r>
          </w:p>
        </w:tc>
        <w:tc>
          <w:tcPr>
            <w:tcW w:w="2137" w:type="dxa"/>
          </w:tcPr>
          <w:p w14:paraId="1AA993A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2926" w:type="dxa"/>
          </w:tcPr>
          <w:p w14:paraId="76916B5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460BC53C" w14:textId="77777777" w:rsidTr="000A60ED">
        <w:tc>
          <w:tcPr>
            <w:tcW w:w="4112" w:type="dxa"/>
          </w:tcPr>
          <w:p w14:paraId="3D5C692D" w14:textId="77777777" w:rsidR="00814A97" w:rsidRPr="00731B9F" w:rsidRDefault="00814A97" w:rsidP="000A60ED">
            <w:pPr>
              <w:spacing w:after="0"/>
              <w:jc w:val="center"/>
              <w:rPr>
                <w:rFonts w:eastAsia="CordiaUPC"/>
                <w:color w:val="000000"/>
                <w:cs/>
                <w:lang w:val="th-TH" w:eastAsia="th-TH"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น้อยกว่าร้อยละ 50.00</w:t>
            </w:r>
          </w:p>
        </w:tc>
        <w:tc>
          <w:tcPr>
            <w:tcW w:w="2137" w:type="dxa"/>
          </w:tcPr>
          <w:p w14:paraId="1D3BBD6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926" w:type="dxa"/>
          </w:tcPr>
          <w:p w14:paraId="17DE4BB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7D6E3F5C" w14:textId="77777777" w:rsidR="003D4C38" w:rsidRDefault="003D4C38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591A98FE" w14:textId="5EF523E0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ผลการดำเนินงาน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6205"/>
        <w:gridCol w:w="2993"/>
      </w:tblGrid>
      <w:tr w:rsidR="00814A97" w:rsidRPr="00731B9F" w14:paraId="5867891D" w14:textId="77777777" w:rsidTr="00814A97">
        <w:trPr>
          <w:tblHeader/>
        </w:trPr>
        <w:tc>
          <w:tcPr>
            <w:tcW w:w="6205" w:type="dxa"/>
            <w:vAlign w:val="center"/>
          </w:tcPr>
          <w:p w14:paraId="6C6C2329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993" w:type="dxa"/>
            <w:vAlign w:val="center"/>
          </w:tcPr>
          <w:p w14:paraId="0B8DC266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28D27E8B" w14:textId="77777777" w:rsidTr="00814A97">
        <w:tc>
          <w:tcPr>
            <w:tcW w:w="6205" w:type="dxa"/>
          </w:tcPr>
          <w:p w14:paraId="1703F102" w14:textId="77777777" w:rsidR="00814A97" w:rsidRPr="00731B9F" w:rsidRDefault="00814A97" w:rsidP="00814A97">
            <w:pPr>
              <w:spacing w:line="360" w:lineRule="exact"/>
              <w:ind w:right="20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1. จำนวนผู้เรียนที่ได้คะแนนตั้งแต่ค่าเฉลี่ยระดับชาติขึ้นไป</w:t>
            </w:r>
          </w:p>
        </w:tc>
        <w:tc>
          <w:tcPr>
            <w:tcW w:w="2993" w:type="dxa"/>
          </w:tcPr>
          <w:p w14:paraId="0D419A8B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4B306391" w14:textId="77777777" w:rsidTr="00814A97">
        <w:tc>
          <w:tcPr>
            <w:tcW w:w="6205" w:type="dxa"/>
          </w:tcPr>
          <w:p w14:paraId="2E4D6F3E" w14:textId="77777777" w:rsidR="00814A97" w:rsidRPr="00731B9F" w:rsidRDefault="00814A97" w:rsidP="00814A97">
            <w:pPr>
              <w:spacing w:line="360" w:lineRule="exact"/>
              <w:ind w:left="270" w:right="20" w:hanging="27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 จำนวนผู้เรียนระดับ ปวส. ที่ลงทะเบียนเรียนครบทุกรายวิชาตาม</w:t>
            </w:r>
          </w:p>
          <w:p w14:paraId="6BB161B5" w14:textId="77777777" w:rsidR="00814A97" w:rsidRPr="00731B9F" w:rsidRDefault="00814A97" w:rsidP="00814A97">
            <w:pPr>
              <w:spacing w:line="360" w:lineRule="exact"/>
              <w:ind w:left="270" w:right="20" w:hanging="270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โครงสร้างหลักสูตร </w:t>
            </w:r>
          </w:p>
        </w:tc>
        <w:tc>
          <w:tcPr>
            <w:tcW w:w="2993" w:type="dxa"/>
          </w:tcPr>
          <w:p w14:paraId="0EFE41D6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A608A57" w14:textId="77777777" w:rsidTr="00814A97">
        <w:tc>
          <w:tcPr>
            <w:tcW w:w="6205" w:type="dxa"/>
          </w:tcPr>
          <w:p w14:paraId="1A688DB1" w14:textId="77777777" w:rsidR="00814A97" w:rsidRPr="00731B9F" w:rsidRDefault="00814A97" w:rsidP="00814A97">
            <w:pPr>
              <w:spacing w:line="360" w:lineRule="exact"/>
              <w:ind w:right="20"/>
              <w:rPr>
                <w:rFonts w:ascii="TH SarabunPSK" w:eastAsia="Calibri" w:hAnsi="TH SarabunPSK" w:cs="TH SarabunPSK"/>
                <w: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3. ร้อยละของผู้เรียนที่มีคะแนนเฉลี่ยจากการทดสอบทางการศึกษาระดับชาติด้านอาชีวศึกษา (</w:t>
            </w:r>
            <w:r w:rsidRPr="00731B9F">
              <w:rPr>
                <w:rFonts w:ascii="TH SarabunPSK" w:eastAsia="Calibri" w:hAnsi="TH SarabunPSK" w:cs="TH SarabunPSK"/>
              </w:rPr>
              <w:t>V</w:t>
            </w:r>
            <w:r w:rsidRPr="00731B9F">
              <w:rPr>
                <w:rFonts w:ascii="TH SarabunPSK" w:eastAsia="Calibri" w:hAnsi="TH SarabunPSK" w:cs="TH SarabunPSK"/>
                <w:cs/>
              </w:rPr>
              <w:t>-</w:t>
            </w:r>
            <w:r w:rsidRPr="00731B9F">
              <w:rPr>
                <w:rFonts w:ascii="TH SarabunPSK" w:eastAsia="Calibri" w:hAnsi="TH SarabunPSK" w:cs="TH SarabunPSK"/>
              </w:rPr>
              <w:t>NET</w:t>
            </w:r>
            <w:r w:rsidRPr="00731B9F">
              <w:rPr>
                <w:rFonts w:ascii="TH SarabunPSK" w:eastAsia="Calibri" w:hAnsi="TH SarabunPSK" w:cs="TH SarabunPSK"/>
                <w:cs/>
              </w:rPr>
              <w:t>)</w:t>
            </w:r>
          </w:p>
        </w:tc>
        <w:tc>
          <w:tcPr>
            <w:tcW w:w="2993" w:type="dxa"/>
          </w:tcPr>
          <w:p w14:paraId="381074E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1288B72B" w14:textId="2729AC7A" w:rsidR="00814A97" w:rsidRPr="00731B9F" w:rsidRDefault="00814A97" w:rsidP="00814A97">
      <w:pPr>
        <w:spacing w:after="0"/>
        <w:rPr>
          <w:b/>
          <w:bCs/>
        </w:rPr>
      </w:pPr>
    </w:p>
    <w:p w14:paraId="2E57F201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232" w:type="dxa"/>
        <w:tblLayout w:type="fixed"/>
        <w:tblLook w:val="04A0" w:firstRow="1" w:lastRow="0" w:firstColumn="1" w:lastColumn="0" w:noHBand="0" w:noVBand="1"/>
      </w:tblPr>
      <w:tblGrid>
        <w:gridCol w:w="1615"/>
        <w:gridCol w:w="2453"/>
        <w:gridCol w:w="1615"/>
        <w:gridCol w:w="2019"/>
        <w:gridCol w:w="1530"/>
      </w:tblGrid>
      <w:tr w:rsidR="00814A97" w:rsidRPr="00731B9F" w14:paraId="4A33BF77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7EEBEA9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453" w:type="dxa"/>
            <w:vAlign w:val="center"/>
          </w:tcPr>
          <w:p w14:paraId="3B92FDE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1123E53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291DDF8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30" w:type="dxa"/>
          </w:tcPr>
          <w:p w14:paraId="7A140DE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6E6595E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0B7C6003" w14:textId="77777777" w:rsidTr="00814A97">
        <w:tc>
          <w:tcPr>
            <w:tcW w:w="1615" w:type="dxa"/>
          </w:tcPr>
          <w:p w14:paraId="3E45134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53" w:type="dxa"/>
          </w:tcPr>
          <w:p w14:paraId="7B010C2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  <w:vAlign w:val="center"/>
          </w:tcPr>
          <w:p w14:paraId="723BA54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753FA94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264DA33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D7C0870" w14:textId="77777777" w:rsidR="00814A97" w:rsidRPr="00731B9F" w:rsidRDefault="00814A97" w:rsidP="00814A97">
      <w:pPr>
        <w:spacing w:after="0"/>
        <w:rPr>
          <w:b/>
          <w:bCs/>
        </w:rPr>
      </w:pPr>
    </w:p>
    <w:p w14:paraId="5A5C971D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973"/>
        <w:gridCol w:w="5292"/>
      </w:tblGrid>
      <w:tr w:rsidR="00814A97" w:rsidRPr="00731B9F" w14:paraId="118F0A4E" w14:textId="77777777" w:rsidTr="00814A97">
        <w:tc>
          <w:tcPr>
            <w:tcW w:w="3973" w:type="dxa"/>
          </w:tcPr>
          <w:p w14:paraId="2D1E18F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292" w:type="dxa"/>
          </w:tcPr>
          <w:p w14:paraId="76B1798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012B5962" w14:textId="77777777" w:rsidTr="00814A97">
        <w:tc>
          <w:tcPr>
            <w:tcW w:w="3973" w:type="dxa"/>
          </w:tcPr>
          <w:p w14:paraId="378B0DE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7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292" w:type="dxa"/>
          </w:tcPr>
          <w:p w14:paraId="6CA1404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7710AEA2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5608793C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45"/>
        <w:gridCol w:w="5220"/>
      </w:tblGrid>
      <w:tr w:rsidR="00814A97" w:rsidRPr="00731B9F" w14:paraId="6295E643" w14:textId="77777777" w:rsidTr="00814A97">
        <w:trPr>
          <w:trHeight w:val="1115"/>
        </w:trPr>
        <w:tc>
          <w:tcPr>
            <w:tcW w:w="4045" w:type="dxa"/>
          </w:tcPr>
          <w:p w14:paraId="1E1FC5E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43F7A68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EBC55B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220" w:type="dxa"/>
          </w:tcPr>
          <w:p w14:paraId="6A306088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5CF43D9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20EA9654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2BAF78B3" w14:textId="77777777" w:rsidR="00814A97" w:rsidRPr="00731B9F" w:rsidRDefault="00814A97" w:rsidP="00814A97">
      <w:pPr>
        <w:spacing w:after="0"/>
      </w:pPr>
    </w:p>
    <w:p w14:paraId="05B63523" w14:textId="77777777" w:rsidR="00814A97" w:rsidRPr="00731B9F" w:rsidRDefault="00814A97" w:rsidP="00814A97">
      <w:pPr>
        <w:spacing w:after="0"/>
      </w:pPr>
    </w:p>
    <w:p w14:paraId="3A21257B" w14:textId="77777777" w:rsidR="00814A97" w:rsidRPr="00731B9F" w:rsidRDefault="00814A97" w:rsidP="00814A97">
      <w:pPr>
        <w:spacing w:after="0"/>
      </w:pPr>
    </w:p>
    <w:p w14:paraId="24A7A824" w14:textId="77777777" w:rsidR="00814A97" w:rsidRPr="00731B9F" w:rsidRDefault="00814A97" w:rsidP="00814A97">
      <w:pPr>
        <w:spacing w:after="0"/>
      </w:pPr>
    </w:p>
    <w:p w14:paraId="4EEA395B" w14:textId="77777777" w:rsidR="00814A97" w:rsidRPr="00731B9F" w:rsidRDefault="00814A97" w:rsidP="00814A97">
      <w:pPr>
        <w:spacing w:after="0"/>
      </w:pPr>
    </w:p>
    <w:p w14:paraId="0AA72E74" w14:textId="77777777" w:rsidR="00814A97" w:rsidRPr="00731B9F" w:rsidRDefault="00814A97" w:rsidP="00814A97">
      <w:pPr>
        <w:spacing w:after="0"/>
      </w:pPr>
    </w:p>
    <w:p w14:paraId="4AADDC2D" w14:textId="77777777" w:rsidR="00814A97" w:rsidRPr="00731B9F" w:rsidRDefault="00814A97" w:rsidP="00814A97">
      <w:pPr>
        <w:spacing w:after="0"/>
      </w:pPr>
    </w:p>
    <w:p w14:paraId="0AE4817E" w14:textId="77777777" w:rsidR="00814A97" w:rsidRPr="00731B9F" w:rsidRDefault="00814A97" w:rsidP="00814A97">
      <w:pPr>
        <w:spacing w:after="0"/>
      </w:pPr>
    </w:p>
    <w:p w14:paraId="7B487BC3" w14:textId="77777777" w:rsidR="00814A97" w:rsidRPr="00731B9F" w:rsidRDefault="00814A97" w:rsidP="00814A97">
      <w:pPr>
        <w:spacing w:after="0"/>
      </w:pPr>
    </w:p>
    <w:p w14:paraId="26C0E280" w14:textId="77777777" w:rsidR="00814A97" w:rsidRPr="00731B9F" w:rsidRDefault="00814A97" w:rsidP="00814A97">
      <w:pPr>
        <w:spacing w:after="0"/>
      </w:pPr>
    </w:p>
    <w:p w14:paraId="5900B21D" w14:textId="099C54DB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ตัวบ่งชี้ที่ 1.8 การมีงานทำและศึกษาต่อของผู้สำเร็จการศึกษา</w:t>
      </w:r>
    </w:p>
    <w:p w14:paraId="0ABDE12C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31741845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</w:rPr>
      </w:pPr>
      <w:r w:rsidRPr="00731B9F">
        <w:rPr>
          <w:rFonts w:eastAsia="Calibri"/>
          <w:cs/>
        </w:rPr>
        <w:t xml:space="preserve">ผู้สำเร็จการศึกษาหลักสูตรประกาศนียบัตรวิชาชีพ (ปวช.) และหลักสูตรประกาศนียบัตรวิชาชีพชั้นสูง </w:t>
      </w:r>
    </w:p>
    <w:p w14:paraId="4DD3ED40" w14:textId="77777777" w:rsidR="00814A97" w:rsidRPr="00731B9F" w:rsidRDefault="00814A97" w:rsidP="00814A97">
      <w:pPr>
        <w:spacing w:after="0" w:line="360" w:lineRule="exact"/>
        <w:jc w:val="thaiDistribute"/>
        <w:rPr>
          <w:rFonts w:eastAsia="Calibri"/>
        </w:rPr>
      </w:pPr>
      <w:r w:rsidRPr="00731B9F">
        <w:rPr>
          <w:rFonts w:eastAsia="Calibri"/>
          <w:cs/>
        </w:rPr>
        <w:t>(ปวส.) ทั้งหมดของปีการศึกษาที่ผ่านมา มีงานทำ ในหน่วยงานภาครัฐ และเอกชน ประกอบอาชีพอิสระ  หรือ</w:t>
      </w:r>
    </w:p>
    <w:p w14:paraId="56419673" w14:textId="77777777" w:rsidR="00814A97" w:rsidRPr="00731B9F" w:rsidRDefault="00814A97" w:rsidP="00814A97">
      <w:pPr>
        <w:spacing w:after="0" w:line="360" w:lineRule="exact"/>
        <w:jc w:val="thaiDistribute"/>
        <w:rPr>
          <w:rFonts w:eastAsia="Calibri"/>
        </w:rPr>
      </w:pPr>
      <w:r w:rsidRPr="00731B9F">
        <w:rPr>
          <w:rFonts w:eastAsia="Calibri"/>
          <w:cs/>
        </w:rPr>
        <w:t xml:space="preserve">ศึกษาต่อ  โดยไม่นับรวมผู้เรียนเทียบโอนความรู้ และประสบการณ์ จำแนกตาม ระดับประเภทวิชา  สาขาวิชา </w:t>
      </w:r>
    </w:p>
    <w:p w14:paraId="2D35B0B1" w14:textId="77777777" w:rsidR="00814A97" w:rsidRPr="00731B9F" w:rsidRDefault="00814A97" w:rsidP="00814A97">
      <w:pPr>
        <w:spacing w:after="0" w:line="360" w:lineRule="exact"/>
        <w:jc w:val="thaiDistribute"/>
        <w:rPr>
          <w:rFonts w:eastAsia="Calibri"/>
        </w:rPr>
      </w:pPr>
      <w:r w:rsidRPr="00731B9F">
        <w:rPr>
          <w:rFonts w:eastAsia="Calibri"/>
          <w:cs/>
        </w:rPr>
        <w:t>สาขางานและภาพรวมของ คณะ</w:t>
      </w:r>
    </w:p>
    <w:p w14:paraId="7FC833E3" w14:textId="77777777" w:rsidR="00814A97" w:rsidRPr="00731B9F" w:rsidRDefault="00814A97" w:rsidP="00814A97">
      <w:pPr>
        <w:spacing w:after="0"/>
        <w:jc w:val="thaiDistribute"/>
        <w:rPr>
          <w:b/>
          <w:bCs/>
        </w:rPr>
      </w:pPr>
    </w:p>
    <w:p w14:paraId="3E7B978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26701C70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ร้อยละของผู้สำเร็จการศึกษาหลักสูตรประกาศนียบัตรวิชาชีพ (ปวช.) และหลักสูตรประกาศนียบัตรวิชาชีพชั้นสูง (ปวส.) ในปีการศึกษาที่ผ่านมา มีงานทำในสถานประกอบการ หน่วยงานภาครัฐ และเอกชน ประกอบอาชีพอิสระ หรือศึกษาต่อเทียบกับผู้สำเร็จการศึกษาระดับ ปวช. และ ปวส. ทั้งหมดในปีการศึกษา               ที่ผ่านมา โดยพิจารณาในภาพรวมของคณะ</w:t>
      </w:r>
    </w:p>
    <w:p w14:paraId="35FFAFBB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jc w:val="thaiDistribute"/>
        <w:rPr>
          <w:rFonts w:ascii="TH SarabunPSK" w:hAnsi="TH SarabunPSK" w:cs="TH SarabunPSK"/>
          <w:sz w:val="32"/>
          <w:szCs w:val="32"/>
        </w:rPr>
      </w:pPr>
    </w:p>
    <w:p w14:paraId="2D0577D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45D45ECF" w14:textId="77777777" w:rsidR="00814A97" w:rsidRPr="00731B9F" w:rsidRDefault="00814A97" w:rsidP="00814A97">
      <w:pPr>
        <w:spacing w:after="0"/>
        <w:ind w:firstLine="720"/>
        <w:rPr>
          <w:sz w:val="36"/>
          <w:szCs w:val="36"/>
          <w:cs/>
        </w:rPr>
      </w:pPr>
      <w:r w:rsidRPr="00731B9F">
        <w:rPr>
          <w:rFonts w:eastAsiaTheme="minorEastAsia"/>
          <w:cs/>
        </w:rPr>
        <w:t>ร้อยละ</w:t>
      </w:r>
      <w:r w:rsidRPr="00731B9F">
        <w:rPr>
          <w:rFonts w:eastAsiaTheme="minorEastAsia"/>
          <w:sz w:val="36"/>
          <w:szCs w:val="36"/>
          <w:cs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cs/>
              </w:rPr>
              <m:t xml:space="preserve">จำนวนผู้สำเร็จการศึกษาระดับ ปวช.และ ปวส.ในปีการศึกษาที่ผ่านมา ที่มีงานทำหรือศึกษาต่อ </m:t>
            </m:r>
          </m:num>
          <m:den>
            <m:r>
              <w:rPr>
                <w:rFonts w:ascii="Cambria Math" w:hAnsi="Cambria Math"/>
                <w:sz w:val="36"/>
                <w:szCs w:val="36"/>
                <w:cs/>
              </w:rPr>
              <m:t>จำนวนผู้สำเร็จการศึกษาระดับ ปวช.และ ปวส. ทั้งหมดในปีการศึกษาที่ผ่านมา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×100</m:t>
        </m:r>
      </m:oMath>
    </w:p>
    <w:p w14:paraId="7F45F8E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A6A7742" w14:textId="77777777" w:rsidR="00814A97" w:rsidRPr="00731B9F" w:rsidRDefault="00814A97" w:rsidP="00814A97">
      <w:pPr>
        <w:keepNext/>
        <w:keepLines/>
        <w:widowControl w:val="0"/>
        <w:spacing w:after="0" w:line="374" w:lineRule="exact"/>
        <w:jc w:val="thaiDistribute"/>
        <w:outlineLvl w:val="5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216DE171" w14:textId="77777777" w:rsidR="00814A97" w:rsidRPr="00731B9F" w:rsidRDefault="00814A97" w:rsidP="00814A97">
      <w:pPr>
        <w:spacing w:after="0"/>
        <w:rPr>
          <w:rFonts w:eastAsia="Calibri"/>
          <w:cs/>
        </w:rPr>
      </w:pPr>
      <w:r w:rsidRPr="00731B9F">
        <w:rPr>
          <w:rFonts w:eastAsia="Calibri"/>
          <w:cs/>
        </w:rPr>
        <w:t>นำผลการคำนวณมาเทียบกับเกณฑ์การประเมิน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273"/>
        <w:gridCol w:w="2625"/>
      </w:tblGrid>
      <w:tr w:rsidR="00814A97" w:rsidRPr="00731B9F" w14:paraId="30D20D34" w14:textId="77777777" w:rsidTr="000A60ED">
        <w:tc>
          <w:tcPr>
            <w:tcW w:w="4112" w:type="dxa"/>
          </w:tcPr>
          <w:p w14:paraId="0F6E63F3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273" w:type="dxa"/>
          </w:tcPr>
          <w:p w14:paraId="18FD281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625" w:type="dxa"/>
          </w:tcPr>
          <w:p w14:paraId="42F7A06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5C9586F1" w14:textId="77777777" w:rsidTr="000A60ED">
        <w:tc>
          <w:tcPr>
            <w:tcW w:w="4112" w:type="dxa"/>
          </w:tcPr>
          <w:p w14:paraId="05513FB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80 ขึ้นไป</w:t>
            </w:r>
          </w:p>
        </w:tc>
        <w:tc>
          <w:tcPr>
            <w:tcW w:w="2273" w:type="dxa"/>
          </w:tcPr>
          <w:p w14:paraId="1904F47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2625" w:type="dxa"/>
          </w:tcPr>
          <w:p w14:paraId="6E23558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25CDC487" w14:textId="77777777" w:rsidTr="000A60ED">
        <w:tc>
          <w:tcPr>
            <w:tcW w:w="4112" w:type="dxa"/>
          </w:tcPr>
          <w:p w14:paraId="6F66B67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70.00 - 79.99</w:t>
            </w:r>
          </w:p>
        </w:tc>
        <w:tc>
          <w:tcPr>
            <w:tcW w:w="2273" w:type="dxa"/>
          </w:tcPr>
          <w:p w14:paraId="52732183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cs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625" w:type="dxa"/>
          </w:tcPr>
          <w:p w14:paraId="25D98B9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4B2822E4" w14:textId="77777777" w:rsidTr="000A60ED">
        <w:tc>
          <w:tcPr>
            <w:tcW w:w="4112" w:type="dxa"/>
          </w:tcPr>
          <w:p w14:paraId="61F9354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60.00 - 69.99</w:t>
            </w:r>
          </w:p>
        </w:tc>
        <w:tc>
          <w:tcPr>
            <w:tcW w:w="2273" w:type="dxa"/>
          </w:tcPr>
          <w:p w14:paraId="307CB9A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2625" w:type="dxa"/>
          </w:tcPr>
          <w:p w14:paraId="3BEB40F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21D5EC2B" w14:textId="77777777" w:rsidTr="000A60ED">
        <w:tc>
          <w:tcPr>
            <w:tcW w:w="4112" w:type="dxa"/>
          </w:tcPr>
          <w:p w14:paraId="5DCF528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ร้อยละ 50.00 - 59.99</w:t>
            </w:r>
          </w:p>
        </w:tc>
        <w:tc>
          <w:tcPr>
            <w:tcW w:w="2273" w:type="dxa"/>
          </w:tcPr>
          <w:p w14:paraId="759DECBE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2625" w:type="dxa"/>
          </w:tcPr>
          <w:p w14:paraId="46901DD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495F2042" w14:textId="77777777" w:rsidTr="000A60ED">
        <w:tc>
          <w:tcPr>
            <w:tcW w:w="4112" w:type="dxa"/>
          </w:tcPr>
          <w:p w14:paraId="26D1FB66" w14:textId="77777777" w:rsidR="00814A97" w:rsidRPr="00731B9F" w:rsidRDefault="00814A97" w:rsidP="000A60ED">
            <w:pPr>
              <w:spacing w:after="0"/>
              <w:jc w:val="center"/>
              <w:rPr>
                <w:rFonts w:eastAsia="CordiaUPC"/>
                <w:color w:val="000000"/>
                <w:cs/>
                <w:lang w:val="th-TH" w:eastAsia="th-TH"/>
              </w:rPr>
            </w:pPr>
            <w:r w:rsidRPr="00731B9F">
              <w:rPr>
                <w:rFonts w:eastAsia="CordiaUPC"/>
                <w:color w:val="000000"/>
                <w:cs/>
                <w:lang w:val="th-TH" w:eastAsia="th-TH"/>
              </w:rPr>
              <w:t>น้อยกว่าร้อยละ 50.00</w:t>
            </w:r>
          </w:p>
        </w:tc>
        <w:tc>
          <w:tcPr>
            <w:tcW w:w="2273" w:type="dxa"/>
          </w:tcPr>
          <w:p w14:paraId="60A6405C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625" w:type="dxa"/>
          </w:tcPr>
          <w:p w14:paraId="64FFEE2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61656DA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0B2B715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385"/>
        <w:gridCol w:w="2610"/>
      </w:tblGrid>
      <w:tr w:rsidR="00814A97" w:rsidRPr="00731B9F" w14:paraId="1E068030" w14:textId="77777777" w:rsidTr="00814A97">
        <w:trPr>
          <w:tblHeader/>
        </w:trPr>
        <w:tc>
          <w:tcPr>
            <w:tcW w:w="6385" w:type="dxa"/>
            <w:vAlign w:val="center"/>
          </w:tcPr>
          <w:p w14:paraId="1CA6C9E7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610" w:type="dxa"/>
            <w:vAlign w:val="center"/>
          </w:tcPr>
          <w:p w14:paraId="459C7377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372D8435" w14:textId="77777777" w:rsidTr="00814A97">
        <w:tc>
          <w:tcPr>
            <w:tcW w:w="6385" w:type="dxa"/>
          </w:tcPr>
          <w:p w14:paraId="7A7070C0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 จำนวนผู้สำเร็จการศึกษา ระดับ ปวช และ ปวส. ทั้งหมดในปีการศึกษา</w:t>
            </w:r>
          </w:p>
          <w:p w14:paraId="46A2623F" w14:textId="77777777" w:rsidR="00814A97" w:rsidRPr="00731B9F" w:rsidRDefault="00814A97" w:rsidP="00814A97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ที่ผ่านมา</w:t>
            </w:r>
          </w:p>
        </w:tc>
        <w:tc>
          <w:tcPr>
            <w:tcW w:w="2610" w:type="dxa"/>
          </w:tcPr>
          <w:p w14:paraId="5E9FE55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56F96486" w14:textId="77777777" w:rsidTr="00814A97">
        <w:tc>
          <w:tcPr>
            <w:tcW w:w="6385" w:type="dxa"/>
          </w:tcPr>
          <w:p w14:paraId="6835C409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 จำนวนผู้สำเร็จการศึกษาหลักสูตรประกาศนียบัตรวิชาชีพชั้นสูง (ปวส.)</w:t>
            </w:r>
          </w:p>
          <w:p w14:paraId="71AE84DA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ในปีที่ผ่านมาที่มีงานทำ ประกอบ อาชีพอิสระหรือศึกษาต่อ</w:t>
            </w:r>
          </w:p>
        </w:tc>
        <w:tc>
          <w:tcPr>
            <w:tcW w:w="2610" w:type="dxa"/>
          </w:tcPr>
          <w:p w14:paraId="4F2B9B8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A740BFD" w14:textId="77777777" w:rsidTr="00814A97">
        <w:tc>
          <w:tcPr>
            <w:tcW w:w="6385" w:type="dxa"/>
          </w:tcPr>
          <w:p w14:paraId="38925F84" w14:textId="77777777" w:rsidR="00814A97" w:rsidRPr="00731B9F" w:rsidRDefault="00814A97" w:rsidP="00814A97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 ร้อยละการมีงานทำและศึกษาต่อของผู้สำเร็จการศึกษา</w:t>
            </w:r>
          </w:p>
        </w:tc>
        <w:tc>
          <w:tcPr>
            <w:tcW w:w="2610" w:type="dxa"/>
          </w:tcPr>
          <w:p w14:paraId="626727F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40FCAEAB" w14:textId="77777777" w:rsidR="00814A97" w:rsidRPr="00731B9F" w:rsidRDefault="00814A97" w:rsidP="00814A97">
      <w:pPr>
        <w:spacing w:after="0"/>
        <w:rPr>
          <w:b/>
          <w:bCs/>
        </w:rPr>
      </w:pPr>
    </w:p>
    <w:p w14:paraId="38C5B415" w14:textId="77777777" w:rsidR="00814A97" w:rsidRPr="00731B9F" w:rsidRDefault="00814A97" w:rsidP="00814A97">
      <w:pPr>
        <w:spacing w:after="0"/>
        <w:rPr>
          <w:b/>
          <w:bCs/>
        </w:rPr>
      </w:pPr>
    </w:p>
    <w:p w14:paraId="28A9168F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458"/>
        <w:gridCol w:w="2723"/>
        <w:gridCol w:w="1615"/>
        <w:gridCol w:w="1759"/>
        <w:gridCol w:w="1800"/>
      </w:tblGrid>
      <w:tr w:rsidR="00814A97" w:rsidRPr="00731B9F" w14:paraId="1277EF72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79D335D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36C4E39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3A5C5FD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759" w:type="dxa"/>
          </w:tcPr>
          <w:p w14:paraId="04D58D3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00" w:type="dxa"/>
          </w:tcPr>
          <w:p w14:paraId="0F97C6E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4CB68E2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6B4E79DF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1E299F4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23" w:type="dxa"/>
            <w:vAlign w:val="center"/>
          </w:tcPr>
          <w:p w14:paraId="3DCFA5A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15" w:type="dxa"/>
            <w:vAlign w:val="center"/>
          </w:tcPr>
          <w:p w14:paraId="6213E3F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59" w:type="dxa"/>
          </w:tcPr>
          <w:p w14:paraId="301D802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</w:tcPr>
          <w:p w14:paraId="76CB2B7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CA6488A" w14:textId="77777777" w:rsidR="00814A97" w:rsidRPr="00731B9F" w:rsidRDefault="00814A97" w:rsidP="00814A97">
      <w:pPr>
        <w:spacing w:after="0"/>
        <w:rPr>
          <w:b/>
          <w:bCs/>
        </w:rPr>
      </w:pPr>
    </w:p>
    <w:p w14:paraId="52399898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58"/>
        <w:gridCol w:w="5197"/>
      </w:tblGrid>
      <w:tr w:rsidR="00814A97" w:rsidRPr="00731B9F" w14:paraId="34017434" w14:textId="77777777" w:rsidTr="00814A97">
        <w:tc>
          <w:tcPr>
            <w:tcW w:w="4158" w:type="dxa"/>
          </w:tcPr>
          <w:p w14:paraId="069FDD7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197" w:type="dxa"/>
          </w:tcPr>
          <w:p w14:paraId="3E007E7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6982575F" w14:textId="77777777" w:rsidTr="00814A97">
        <w:tc>
          <w:tcPr>
            <w:tcW w:w="4158" w:type="dxa"/>
          </w:tcPr>
          <w:p w14:paraId="36D3ACD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8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197" w:type="dxa"/>
          </w:tcPr>
          <w:p w14:paraId="719B2FB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485EB3E6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742856F8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158"/>
        <w:gridCol w:w="5220"/>
      </w:tblGrid>
      <w:tr w:rsidR="00814A97" w:rsidRPr="00731B9F" w14:paraId="58896FF3" w14:textId="77777777" w:rsidTr="00814A97">
        <w:trPr>
          <w:trHeight w:val="1115"/>
        </w:trPr>
        <w:tc>
          <w:tcPr>
            <w:tcW w:w="4158" w:type="dxa"/>
          </w:tcPr>
          <w:p w14:paraId="4A9D4ED2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0FE5A95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789DC99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220" w:type="dxa"/>
          </w:tcPr>
          <w:p w14:paraId="584B8A0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64FB4F9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18282E6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2B989625" w14:textId="77777777" w:rsidR="00814A97" w:rsidRPr="00731B9F" w:rsidRDefault="00814A97" w:rsidP="00814A97">
      <w:pPr>
        <w:spacing w:after="0"/>
      </w:pPr>
    </w:p>
    <w:p w14:paraId="17C4CD41" w14:textId="77777777" w:rsidR="00814A97" w:rsidRPr="00731B9F" w:rsidRDefault="00814A97" w:rsidP="00814A97">
      <w:pPr>
        <w:spacing w:after="0"/>
      </w:pPr>
    </w:p>
    <w:p w14:paraId="7402F8D9" w14:textId="77777777" w:rsidR="00814A97" w:rsidRPr="00731B9F" w:rsidRDefault="00814A97" w:rsidP="00814A97">
      <w:pPr>
        <w:spacing w:after="0"/>
      </w:pPr>
    </w:p>
    <w:p w14:paraId="31118C8D" w14:textId="77777777" w:rsidR="00814A97" w:rsidRPr="00731B9F" w:rsidRDefault="00814A97" w:rsidP="00814A97">
      <w:pPr>
        <w:spacing w:after="0"/>
      </w:pPr>
    </w:p>
    <w:p w14:paraId="0949D079" w14:textId="77777777" w:rsidR="00814A97" w:rsidRPr="00731B9F" w:rsidRDefault="00814A97" w:rsidP="00814A97">
      <w:pPr>
        <w:spacing w:after="0"/>
      </w:pPr>
    </w:p>
    <w:p w14:paraId="6FCF5DDD" w14:textId="77777777" w:rsidR="00814A97" w:rsidRPr="00731B9F" w:rsidRDefault="00814A97" w:rsidP="00814A97">
      <w:pPr>
        <w:spacing w:after="0"/>
      </w:pPr>
    </w:p>
    <w:p w14:paraId="0150D210" w14:textId="77777777" w:rsidR="00814A97" w:rsidRPr="00731B9F" w:rsidRDefault="00814A97" w:rsidP="00814A97">
      <w:pPr>
        <w:spacing w:after="0"/>
      </w:pPr>
    </w:p>
    <w:p w14:paraId="14975D26" w14:textId="77777777" w:rsidR="00814A97" w:rsidRPr="00731B9F" w:rsidRDefault="00814A97" w:rsidP="00814A97">
      <w:pPr>
        <w:spacing w:after="0"/>
      </w:pPr>
    </w:p>
    <w:p w14:paraId="0DDD2A2A" w14:textId="77777777" w:rsidR="00814A97" w:rsidRPr="00731B9F" w:rsidRDefault="00814A97" w:rsidP="00814A97">
      <w:pPr>
        <w:spacing w:after="0"/>
      </w:pPr>
    </w:p>
    <w:p w14:paraId="78A74470" w14:textId="77777777" w:rsidR="00814A97" w:rsidRPr="00731B9F" w:rsidRDefault="00814A97" w:rsidP="00814A97">
      <w:pPr>
        <w:spacing w:after="0"/>
      </w:pPr>
    </w:p>
    <w:p w14:paraId="43F98791" w14:textId="77777777" w:rsidR="00814A97" w:rsidRPr="00731B9F" w:rsidRDefault="00814A97" w:rsidP="00814A97">
      <w:pPr>
        <w:spacing w:after="0"/>
      </w:pPr>
    </w:p>
    <w:p w14:paraId="56D2A61C" w14:textId="77777777" w:rsidR="00814A97" w:rsidRPr="00731B9F" w:rsidRDefault="00814A97" w:rsidP="00814A97">
      <w:pPr>
        <w:spacing w:after="0"/>
      </w:pPr>
    </w:p>
    <w:p w14:paraId="6A3B513E" w14:textId="77777777" w:rsidR="00814A97" w:rsidRPr="00731B9F" w:rsidRDefault="00814A97" w:rsidP="00814A97">
      <w:pPr>
        <w:spacing w:after="0"/>
      </w:pPr>
    </w:p>
    <w:p w14:paraId="00A8A5E6" w14:textId="77777777" w:rsidR="00814A97" w:rsidRPr="00731B9F" w:rsidRDefault="00814A97" w:rsidP="00814A97">
      <w:pPr>
        <w:spacing w:after="0"/>
      </w:pPr>
    </w:p>
    <w:p w14:paraId="60F10B05" w14:textId="77777777" w:rsidR="00814A97" w:rsidRPr="00731B9F" w:rsidRDefault="00814A97" w:rsidP="00814A97">
      <w:pPr>
        <w:spacing w:after="0"/>
      </w:pPr>
    </w:p>
    <w:p w14:paraId="1A40ADF0" w14:textId="77777777" w:rsidR="00814A97" w:rsidRPr="00731B9F" w:rsidRDefault="00814A97" w:rsidP="00814A97">
      <w:pPr>
        <w:spacing w:after="0"/>
      </w:pPr>
    </w:p>
    <w:p w14:paraId="191D5DB1" w14:textId="20CA0752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ด้านที่ 2 ด้านหลักสูตรและการจัดการเรียนการสอน</w:t>
      </w:r>
    </w:p>
    <w:p w14:paraId="16A00FE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hanging="740"/>
        <w:rPr>
          <w:rFonts w:ascii="TH SarabunPSK" w:hAnsi="TH SarabunPSK" w:cs="TH SarabunPSK"/>
          <w:sz w:val="32"/>
          <w:szCs w:val="32"/>
        </w:rPr>
      </w:pPr>
    </w:p>
    <w:p w14:paraId="28A894F9" w14:textId="748AE6C0" w:rsidR="00814A97" w:rsidRPr="00731B9F" w:rsidRDefault="00814A97" w:rsidP="00FB30EA">
      <w:pPr>
        <w:spacing w:after="0" w:line="360" w:lineRule="exact"/>
        <w:ind w:firstLine="74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คณะมีการพัฒนาหรือปรับปรุงหลักสูตรให้เป็นหลักสูตรฐานสมรรถนะอย่างเป็นระบบ                               มีการพัฒนาหลักสูตรฐาน สมรรถนะ หรือปรับปรุงรายวิชา หรือปรับปรุงรายวิชาเดิม หรือ กำหนดรายวิชาเพิ่มเติม และมีการส่งเสริม สนับสนุนให้อาจารย์ จัดทำแผนการจัดการเรียนรู้สู่การปฏิบัติที่เน้นผู้เรียนเป็นสำคัญและนำไปใช้ในการจัดการเรียนการสอน อย่างมีคุณภาพ เพื่อพัฒนาผู้เรียนให้มีคุณลักษณะและทักษะที่จำเป็นในศตวรรษที่ 21 ซึ่งประกอบด้วยตัวบ่งชี้ จำนวน 5 ข้อการประเมิน ดังนี้</w:t>
      </w:r>
    </w:p>
    <w:p w14:paraId="6667DDBC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rFonts w:eastAsia="Calibri"/>
        </w:rPr>
      </w:pPr>
    </w:p>
    <w:p w14:paraId="39B267D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right="4255" w:hanging="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2.1 การพัฒนาหลักสูตรฐานสมรรถนะ </w:t>
      </w:r>
    </w:p>
    <w:p w14:paraId="0C4758B6" w14:textId="77777777" w:rsidR="00814A97" w:rsidRPr="00731B9F" w:rsidRDefault="00814A97" w:rsidP="00814A97">
      <w:pPr>
        <w:spacing w:after="0" w:line="360" w:lineRule="exact"/>
        <w:ind w:left="700" w:firstLine="740"/>
        <w:rPr>
          <w:rFonts w:eastAsia="Calibri"/>
        </w:rPr>
      </w:pPr>
      <w:r w:rsidRPr="00731B9F">
        <w:rPr>
          <w:cs/>
        </w:rPr>
        <w:t>2.1.1 การพัฒนาหลักสูตรฐานสมรรถนะอย่างเป็นระบบ</w:t>
      </w:r>
    </w:p>
    <w:p w14:paraId="28230646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54" w:firstLine="70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2.1.2  การพัฒนาหลักสูตรฐานสมรรถนะ หรือปรับปรุงรายวิชา หรือปรับปรุงรายวิชาเดิม</w:t>
      </w:r>
    </w:p>
    <w:p w14:paraId="62B48232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right="54"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หรือกำหนดรายวิชาเพิ่มเติม </w:t>
      </w:r>
    </w:p>
    <w:p w14:paraId="0FC34AAA" w14:textId="77777777" w:rsidR="00FB30EA" w:rsidRPr="00731B9F" w:rsidRDefault="00FB30EA" w:rsidP="00814A97">
      <w:pPr>
        <w:pStyle w:val="Bodytext130"/>
        <w:shd w:val="clear" w:color="auto" w:fill="auto"/>
        <w:spacing w:before="86" w:line="350" w:lineRule="exact"/>
        <w:ind w:right="54"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p w14:paraId="41F39F0A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2.2 การจัดการเรียนรู้สู่การปฏิบัติที่เน้นผู้เรียนเป็นสำคัญ</w:t>
      </w:r>
    </w:p>
    <w:p w14:paraId="3A292B88" w14:textId="77777777" w:rsidR="00814A97" w:rsidRPr="00731B9F" w:rsidRDefault="00814A97" w:rsidP="00814A97">
      <w:pPr>
        <w:spacing w:after="0" w:line="360" w:lineRule="exact"/>
        <w:ind w:left="700" w:firstLine="740"/>
        <w:rPr>
          <w:rFonts w:eastAsia="Calibri"/>
        </w:rPr>
      </w:pPr>
      <w:r w:rsidRPr="00731B9F">
        <w:rPr>
          <w:cs/>
        </w:rPr>
        <w:t>2.2.1 คุณภาพของแผนการจัดการเรียนรู้สู่การปฏิบัติ</w:t>
      </w:r>
    </w:p>
    <w:p w14:paraId="5877E5A2" w14:textId="77777777" w:rsidR="00814A97" w:rsidRPr="00731B9F" w:rsidRDefault="00814A97" w:rsidP="00814A97">
      <w:pPr>
        <w:spacing w:after="0" w:line="360" w:lineRule="exact"/>
        <w:ind w:left="700" w:firstLine="740"/>
      </w:pPr>
      <w:r w:rsidRPr="00731B9F">
        <w:rPr>
          <w:cs/>
        </w:rPr>
        <w:t>2.2.2 การจัดทำแผนการจัดการเรียนรู้สู่การปฏิบัติที่เน้นผู้เรียนเป็นสำคัญ และนำไปใช้</w:t>
      </w:r>
    </w:p>
    <w:p w14:paraId="0AB160E8" w14:textId="77777777" w:rsidR="00814A97" w:rsidRPr="00731B9F" w:rsidRDefault="00814A97" w:rsidP="00814A97">
      <w:pPr>
        <w:spacing w:after="0" w:line="360" w:lineRule="exact"/>
        <w:rPr>
          <w:rFonts w:eastAsia="Calibri"/>
        </w:rPr>
      </w:pPr>
      <w:r w:rsidRPr="00731B9F">
        <w:rPr>
          <w:cs/>
        </w:rPr>
        <w:t>ในการจัดการเรียนการสอน</w:t>
      </w:r>
    </w:p>
    <w:p w14:paraId="7B10B2C5" w14:textId="77777777" w:rsidR="003D4C38" w:rsidRDefault="003D4C38" w:rsidP="00814A97">
      <w:pPr>
        <w:pStyle w:val="Bodytext130"/>
        <w:shd w:val="clear" w:color="auto" w:fill="auto"/>
        <w:spacing w:line="360" w:lineRule="exact"/>
        <w:ind w:left="740" w:right="4255" w:hanging="740"/>
        <w:rPr>
          <w:rFonts w:ascii="TH SarabunPSK" w:hAnsi="TH SarabunPSK" w:cs="TH SarabunPSK"/>
          <w:sz w:val="32"/>
          <w:szCs w:val="32"/>
        </w:rPr>
      </w:pPr>
    </w:p>
    <w:p w14:paraId="3A44A30C" w14:textId="52FAD02A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right="4255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2.1  การพัฒนาหลักสูตรฐานสมรรถนะ </w:t>
      </w:r>
    </w:p>
    <w:p w14:paraId="23ECCEB8" w14:textId="24810FE1" w:rsidR="00814A97" w:rsidRPr="00731B9F" w:rsidRDefault="00814A97" w:rsidP="00814A97">
      <w:pPr>
        <w:widowControl w:val="0"/>
        <w:spacing w:after="0" w:line="360" w:lineRule="exact"/>
        <w:ind w:left="740" w:right="5460" w:hanging="740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4EC33E30" w14:textId="77777777" w:rsidR="00814A97" w:rsidRPr="00731B9F" w:rsidRDefault="00814A97" w:rsidP="00814A97">
      <w:pPr>
        <w:spacing w:after="0" w:line="360" w:lineRule="exact"/>
        <w:ind w:firstLine="740"/>
        <w:jc w:val="thaiDistribute"/>
        <w:rPr>
          <w:rFonts w:eastAsia="Calibri"/>
        </w:rPr>
      </w:pPr>
      <w:r w:rsidRPr="00731B9F">
        <w:rPr>
          <w:rFonts w:eastAsia="Calibri"/>
          <w:cs/>
        </w:rPr>
        <w:t>คณะมีการพัฒนาหรือปรับปรุงหลักสูตรให้เป็นหลักสูตรฐานสมรรถนะอย่างเป็นระบบ มีการส่งเสริม       ให้สาขาวิชาหรือสาขางานได้รับการพัฒนาหลักสูตรฐานสมรรถนะ หรือปรับปรุงรายวิชา หรือปรับปรุงรายวิชาเดิมหรือกำหนดรายวิชาเพิ่มเติม</w:t>
      </w:r>
    </w:p>
    <w:p w14:paraId="33358D0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hanging="740"/>
        <w:jc w:val="thaiDistribute"/>
        <w:rPr>
          <w:rFonts w:ascii="TH SarabunPSK" w:hAnsi="TH SarabunPSK" w:cs="TH SarabunPSK"/>
          <w:sz w:val="32"/>
          <w:szCs w:val="32"/>
        </w:rPr>
      </w:pPr>
    </w:p>
    <w:p w14:paraId="286F49D7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 xml:space="preserve">2.1.1 การพัฒนาหลักสูตรฐานสมรรถนะอย่างเป็นระบบ </w:t>
      </w:r>
    </w:p>
    <w:p w14:paraId="507074DA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053FAE6F" w14:textId="77777777" w:rsidR="00814A97" w:rsidRPr="00731B9F" w:rsidRDefault="00814A97" w:rsidP="00814A97">
      <w:pPr>
        <w:spacing w:after="0" w:line="360" w:lineRule="exact"/>
        <w:ind w:left="130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 xml:space="preserve">1) คณะมีการศึกษาความต้องการของตลาดแรงงานเพื่อการพัฒนาหรือการปรับปรุงหลักสูตร </w:t>
      </w:r>
    </w:p>
    <w:p w14:paraId="771386A0" w14:textId="77777777" w:rsidR="00814A97" w:rsidRPr="00731B9F" w:rsidRDefault="00814A97" w:rsidP="00814A97">
      <w:pPr>
        <w:spacing w:after="0" w:line="360" w:lineRule="exact"/>
        <w:ind w:left="1300"/>
        <w:jc w:val="thaiDistribute"/>
        <w:rPr>
          <w:rFonts w:eastAsia="Calibri"/>
        </w:rPr>
      </w:pPr>
      <w:r w:rsidRPr="00731B9F">
        <w:rPr>
          <w:rFonts w:eastAsia="Calibri"/>
          <w:cs/>
        </w:rPr>
        <w:t>2) คณะมีการประสานงานกับสถานประกอบการอย่างต่อเนื่อง ในการพัฒนาหรือ</w:t>
      </w:r>
    </w:p>
    <w:p w14:paraId="4320B211" w14:textId="77777777" w:rsidR="00814A97" w:rsidRPr="00731B9F" w:rsidRDefault="00814A97" w:rsidP="00814A97">
      <w:pPr>
        <w:spacing w:after="0" w:line="360" w:lineRule="exact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การปรับปรุงหลักสูตร</w:t>
      </w:r>
    </w:p>
    <w:p w14:paraId="585C1F73" w14:textId="77777777" w:rsidR="00814A97" w:rsidRPr="00731B9F" w:rsidRDefault="00814A97" w:rsidP="00814A97">
      <w:pPr>
        <w:spacing w:after="0" w:line="360" w:lineRule="exact"/>
        <w:ind w:firstLine="1300"/>
        <w:jc w:val="thaiDistribute"/>
        <w:rPr>
          <w:rFonts w:eastAsia="Calibri"/>
        </w:rPr>
      </w:pPr>
      <w:r w:rsidRPr="00731B9F">
        <w:rPr>
          <w:rFonts w:eastAsia="Calibri"/>
          <w:cs/>
        </w:rPr>
        <w:t xml:space="preserve">3) คณะมีการพัฒนาหลักสูตรฐานสมรรถนะในสาขางานหรือรายวิชาร่วมกับสถานประกอบการ หรือหน่วยงานที่เกี่ยวข้อง เพื่อให้ผู้เรียนมีสมรรถนะอาชีพสอดคล้องกับการเปลี่ยนแปลงของเทคโนโลยีและ </w:t>
      </w:r>
    </w:p>
    <w:p w14:paraId="612F607B" w14:textId="77777777" w:rsidR="00814A97" w:rsidRPr="00731B9F" w:rsidRDefault="00814A97" w:rsidP="00814A97">
      <w:pPr>
        <w:spacing w:after="0" w:line="360" w:lineRule="exact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ความต้องการของตลาดแรงงาน</w:t>
      </w:r>
    </w:p>
    <w:p w14:paraId="7195497D" w14:textId="77777777" w:rsidR="00814A97" w:rsidRPr="00731B9F" w:rsidRDefault="00814A97" w:rsidP="00814A97">
      <w:pPr>
        <w:spacing w:after="0" w:line="360" w:lineRule="exact"/>
        <w:ind w:firstLine="130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4) คณะมีการใช้หลักสูตรฐานสมรรถนะที่ได้จากการพัฒนา</w:t>
      </w:r>
    </w:p>
    <w:p w14:paraId="07313574" w14:textId="77777777" w:rsidR="00814A97" w:rsidRPr="00731B9F" w:rsidRDefault="00814A97" w:rsidP="00814A97">
      <w:pPr>
        <w:spacing w:after="0" w:line="360" w:lineRule="exact"/>
        <w:ind w:firstLine="1300"/>
        <w:jc w:val="thaiDistribute"/>
        <w:rPr>
          <w:rFonts w:eastAsia="Calibri"/>
        </w:rPr>
      </w:pPr>
      <w:r w:rsidRPr="00731B9F">
        <w:rPr>
          <w:rFonts w:eastAsia="Calibri"/>
          <w:cs/>
        </w:rPr>
        <w:t>5) คณะมีการติดตาม ประเมินผล และปรับปรุงหลักสูตรฐานสมรรถนะที่ได้จากการพัฒนา</w:t>
      </w:r>
    </w:p>
    <w:p w14:paraId="05DC4C21" w14:textId="77777777" w:rsidR="00814A97" w:rsidRPr="00731B9F" w:rsidRDefault="00814A97" w:rsidP="00814A97">
      <w:pPr>
        <w:spacing w:after="0" w:line="360" w:lineRule="exact"/>
        <w:rPr>
          <w:rFonts w:eastAsia="Calibri"/>
        </w:rPr>
      </w:pPr>
      <w:r w:rsidRPr="00731B9F">
        <w:rPr>
          <w:rFonts w:eastAsia="Calibri"/>
          <w:cs/>
        </w:rPr>
        <w:t>อย่างต่อเนื่อง</w:t>
      </w:r>
    </w:p>
    <w:p w14:paraId="6F614F2C" w14:textId="3D7F65B3" w:rsidR="00814A97" w:rsidRDefault="00814A97" w:rsidP="00814A97">
      <w:pPr>
        <w:pStyle w:val="Bodytext130"/>
        <w:shd w:val="clear" w:color="auto" w:fill="auto"/>
        <w:spacing w:line="360" w:lineRule="exact"/>
        <w:ind w:left="740" w:hanging="740"/>
        <w:rPr>
          <w:rFonts w:ascii="TH SarabunPSK" w:hAnsi="TH SarabunPSK" w:cs="TH SarabunPSK"/>
          <w:sz w:val="32"/>
          <w:szCs w:val="32"/>
        </w:rPr>
      </w:pPr>
    </w:p>
    <w:p w14:paraId="5B6D4D61" w14:textId="77777777" w:rsidR="003D4C38" w:rsidRPr="00731B9F" w:rsidRDefault="003D4C38" w:rsidP="00814A97">
      <w:pPr>
        <w:pStyle w:val="Bodytext130"/>
        <w:shd w:val="clear" w:color="auto" w:fill="auto"/>
        <w:spacing w:line="360" w:lineRule="exact"/>
        <w:ind w:left="740" w:hanging="740"/>
        <w:rPr>
          <w:rFonts w:ascii="TH SarabunPSK" w:hAnsi="TH SarabunPSK" w:cs="TH SarabunPSK"/>
          <w:sz w:val="32"/>
          <w:szCs w:val="32"/>
        </w:rPr>
      </w:pPr>
    </w:p>
    <w:p w14:paraId="03274C3D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b/>
          <w:bCs/>
        </w:rPr>
      </w:pPr>
      <w:r w:rsidRPr="00731B9F">
        <w:rPr>
          <w:rFonts w:eastAsia="Calibri"/>
          <w:b/>
          <w:bCs/>
          <w:cs/>
        </w:rPr>
        <w:lastRenderedPageBreak/>
        <w:t>เกณฑ์การประเมิน</w:t>
      </w:r>
    </w:p>
    <w:p w14:paraId="15A48060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นำผลการประเมินมาเทียบกับเกณฑ์การประเมิน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3016"/>
      </w:tblGrid>
      <w:tr w:rsidR="00814A97" w:rsidRPr="00731B9F" w14:paraId="293D4D03" w14:textId="77777777" w:rsidTr="000A60ED">
        <w:tc>
          <w:tcPr>
            <w:tcW w:w="4112" w:type="dxa"/>
          </w:tcPr>
          <w:p w14:paraId="62DDAFE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6DB2174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016" w:type="dxa"/>
          </w:tcPr>
          <w:p w14:paraId="6433908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AE7E682" w14:textId="77777777" w:rsidTr="000A60ED">
        <w:tc>
          <w:tcPr>
            <w:tcW w:w="4112" w:type="dxa"/>
          </w:tcPr>
          <w:p w14:paraId="2FC03320" w14:textId="77777777" w:rsidR="00814A97" w:rsidRPr="00731B9F" w:rsidRDefault="00814A97" w:rsidP="000A60ED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1,2,3,4,5</w:t>
            </w:r>
          </w:p>
        </w:tc>
        <w:tc>
          <w:tcPr>
            <w:tcW w:w="2137" w:type="dxa"/>
          </w:tcPr>
          <w:p w14:paraId="7B760D9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016" w:type="dxa"/>
          </w:tcPr>
          <w:p w14:paraId="7AF4582E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277F8EEA" w14:textId="77777777" w:rsidTr="000A60ED">
        <w:tc>
          <w:tcPr>
            <w:tcW w:w="4112" w:type="dxa"/>
          </w:tcPr>
          <w:p w14:paraId="7D82BE33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1,2,3,4</w:t>
            </w:r>
          </w:p>
        </w:tc>
        <w:tc>
          <w:tcPr>
            <w:tcW w:w="2137" w:type="dxa"/>
          </w:tcPr>
          <w:p w14:paraId="1BC7947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016" w:type="dxa"/>
          </w:tcPr>
          <w:p w14:paraId="5297E02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19EB3C73" w14:textId="77777777" w:rsidTr="000A60ED">
        <w:tc>
          <w:tcPr>
            <w:tcW w:w="4112" w:type="dxa"/>
          </w:tcPr>
          <w:p w14:paraId="639A70CF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</w:t>
            </w:r>
          </w:p>
        </w:tc>
        <w:tc>
          <w:tcPr>
            <w:tcW w:w="2137" w:type="dxa"/>
          </w:tcPr>
          <w:p w14:paraId="36E6B22E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3016" w:type="dxa"/>
          </w:tcPr>
          <w:p w14:paraId="4B4E67A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21C528AA" w14:textId="77777777" w:rsidTr="000A60ED">
        <w:tc>
          <w:tcPr>
            <w:tcW w:w="4112" w:type="dxa"/>
          </w:tcPr>
          <w:p w14:paraId="707AC5E4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</w:t>
            </w:r>
          </w:p>
        </w:tc>
        <w:tc>
          <w:tcPr>
            <w:tcW w:w="2137" w:type="dxa"/>
          </w:tcPr>
          <w:p w14:paraId="3106ABEC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016" w:type="dxa"/>
          </w:tcPr>
          <w:p w14:paraId="67FE4C6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1FFC83D2" w14:textId="77777777" w:rsidTr="000A60ED">
        <w:tc>
          <w:tcPr>
            <w:tcW w:w="4112" w:type="dxa"/>
          </w:tcPr>
          <w:p w14:paraId="23B5CC2A" w14:textId="77777777" w:rsidR="00814A97" w:rsidRPr="00731B9F" w:rsidRDefault="00814A97" w:rsidP="000A60ED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</w:t>
            </w:r>
          </w:p>
        </w:tc>
        <w:tc>
          <w:tcPr>
            <w:tcW w:w="2137" w:type="dxa"/>
          </w:tcPr>
          <w:p w14:paraId="106628E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016" w:type="dxa"/>
          </w:tcPr>
          <w:p w14:paraId="3A3BB78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3559D799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40" w:hanging="740"/>
        <w:rPr>
          <w:rFonts w:ascii="TH SarabunPSK" w:hAnsi="TH SarabunPSK" w:cs="TH SarabunPSK"/>
          <w:sz w:val="32"/>
          <w:szCs w:val="32"/>
        </w:rPr>
      </w:pPr>
    </w:p>
    <w:p w14:paraId="52B0C6EC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ผลการดำเนินการ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495"/>
        <w:gridCol w:w="3770"/>
      </w:tblGrid>
      <w:tr w:rsidR="00814A97" w:rsidRPr="00731B9F" w14:paraId="19230D4C" w14:textId="77777777" w:rsidTr="00731B9F">
        <w:trPr>
          <w:tblHeader/>
        </w:trPr>
        <w:tc>
          <w:tcPr>
            <w:tcW w:w="5495" w:type="dxa"/>
            <w:vAlign w:val="center"/>
          </w:tcPr>
          <w:p w14:paraId="62CC2A5E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770" w:type="dxa"/>
            <w:vAlign w:val="center"/>
          </w:tcPr>
          <w:p w14:paraId="4D8241C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366D6C2F" w14:textId="77777777" w:rsidTr="00731B9F">
        <w:tc>
          <w:tcPr>
            <w:tcW w:w="5495" w:type="dxa"/>
          </w:tcPr>
          <w:p w14:paraId="70C1DC7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 คณะมีการศึกษาความต้องการของตลาดแรงงาน เพื่อการพัฒนาหรือการปรับปรุงหลักสูตร</w:t>
            </w:r>
          </w:p>
        </w:tc>
        <w:tc>
          <w:tcPr>
            <w:tcW w:w="3770" w:type="dxa"/>
          </w:tcPr>
          <w:p w14:paraId="5832F85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7C33123" w14:textId="77777777" w:rsidTr="00731B9F">
        <w:tc>
          <w:tcPr>
            <w:tcW w:w="5495" w:type="dxa"/>
          </w:tcPr>
          <w:p w14:paraId="1EDC0D5C" w14:textId="77777777" w:rsidR="00814A97" w:rsidRPr="00731B9F" w:rsidRDefault="00814A97" w:rsidP="00814A97">
            <w:pPr>
              <w:rPr>
                <w:rFonts w:ascii="TH SarabunPSK" w:eastAsia="Calibri" w:hAnsi="TH SarabunPSK" w:cs="TH SarabunPSK"/>
                <w: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2. คณะมีการประสานงานกับสถานประกอบการอย่างต่อเนื่อง ในการพัฒนาหรือการปรับปรุงหลักสูตร</w:t>
            </w:r>
          </w:p>
        </w:tc>
        <w:tc>
          <w:tcPr>
            <w:tcW w:w="3770" w:type="dxa"/>
          </w:tcPr>
          <w:p w14:paraId="7AF9446E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01C0F0F" w14:textId="77777777" w:rsidTr="00731B9F">
        <w:tc>
          <w:tcPr>
            <w:tcW w:w="5495" w:type="dxa"/>
          </w:tcPr>
          <w:p w14:paraId="2640EB40" w14:textId="77777777" w:rsidR="00814A97" w:rsidRPr="00731B9F" w:rsidRDefault="00814A97" w:rsidP="00814A97">
            <w:pPr>
              <w:rPr>
                <w:rFonts w:ascii="TH SarabunPSK" w:eastAsia="Calibri" w:hAnsi="TH SarabunPSK" w:cs="TH SarabunPSK"/>
                <w: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3. คณะมีการพัฒนาหลักสูตรฐานสมรรถนะในสาขางานหรือรายวิชาร่วมกับสถานประกอบการ หรือหน่วยงานที่เกี่ยวข้อง เพื่อให้ผู้เรียนมีสมรรถนะอาชีพสอดคล้องกับการเปลี่ยนแปลงของเทคโนโลยีและ ความต้องการของตลาดแรงงาน</w:t>
            </w:r>
          </w:p>
        </w:tc>
        <w:tc>
          <w:tcPr>
            <w:tcW w:w="3770" w:type="dxa"/>
          </w:tcPr>
          <w:p w14:paraId="238DC06E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02E49E5C" w14:textId="77777777" w:rsidTr="00731B9F">
        <w:tc>
          <w:tcPr>
            <w:tcW w:w="5495" w:type="dxa"/>
          </w:tcPr>
          <w:p w14:paraId="1F7A76C9" w14:textId="77777777" w:rsidR="00814A97" w:rsidRPr="00731B9F" w:rsidRDefault="00814A97" w:rsidP="00814A97">
            <w:pPr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4. คณะมีการใช้หลักสูตรฐานสมรรถนะที่ได้จากการพัฒนา</w:t>
            </w:r>
          </w:p>
        </w:tc>
        <w:tc>
          <w:tcPr>
            <w:tcW w:w="3770" w:type="dxa"/>
          </w:tcPr>
          <w:p w14:paraId="382BC9A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3267E771" w14:textId="77777777" w:rsidTr="00731B9F">
        <w:tc>
          <w:tcPr>
            <w:tcW w:w="5495" w:type="dxa"/>
          </w:tcPr>
          <w:p w14:paraId="179BDEDB" w14:textId="77777777" w:rsidR="00814A97" w:rsidRPr="00731B9F" w:rsidRDefault="00814A97" w:rsidP="00814A97">
            <w:pPr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alibri" w:hAnsi="TH SarabunPSK" w:cs="TH SarabunPSK"/>
              </w:rPr>
              <w:t>5</w:t>
            </w:r>
            <w:r w:rsidRPr="00731B9F">
              <w:rPr>
                <w:rFonts w:ascii="TH SarabunPSK" w:eastAsia="Calibri" w:hAnsi="TH SarabunPSK" w:cs="TH SarabunPSK"/>
                <w:cs/>
              </w:rPr>
              <w:t>. คณะมีการติดตาม ประเมินผล และปรับปรุงหลักสูตรฐานสมรรถนะที่ได้จากการพัฒนา</w:t>
            </w:r>
          </w:p>
          <w:p w14:paraId="51C12A36" w14:textId="77777777" w:rsidR="00814A97" w:rsidRPr="00731B9F" w:rsidRDefault="00814A97" w:rsidP="00814A97">
            <w:pPr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อย่างต่อเนื่อง</w:t>
            </w:r>
          </w:p>
        </w:tc>
        <w:tc>
          <w:tcPr>
            <w:tcW w:w="3770" w:type="dxa"/>
          </w:tcPr>
          <w:p w14:paraId="7A7D425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5726A50E" w14:textId="77777777" w:rsidR="00814A97" w:rsidRPr="00731B9F" w:rsidRDefault="00814A97" w:rsidP="00814A97">
      <w:pPr>
        <w:spacing w:after="0"/>
        <w:rPr>
          <w:b/>
          <w:bCs/>
        </w:rPr>
      </w:pPr>
    </w:p>
    <w:p w14:paraId="0096DD1C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368"/>
        <w:gridCol w:w="2587"/>
        <w:gridCol w:w="1751"/>
        <w:gridCol w:w="2019"/>
        <w:gridCol w:w="1540"/>
      </w:tblGrid>
      <w:tr w:rsidR="00814A97" w:rsidRPr="00731B9F" w14:paraId="29B54261" w14:textId="77777777" w:rsidTr="00814A97">
        <w:trPr>
          <w:trHeight w:val="440"/>
        </w:trPr>
        <w:tc>
          <w:tcPr>
            <w:tcW w:w="1368" w:type="dxa"/>
            <w:vAlign w:val="center"/>
          </w:tcPr>
          <w:p w14:paraId="36AD388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587" w:type="dxa"/>
            <w:vAlign w:val="center"/>
          </w:tcPr>
          <w:p w14:paraId="2E5ED6E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751" w:type="dxa"/>
            <w:vAlign w:val="center"/>
          </w:tcPr>
          <w:p w14:paraId="0767603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23E3FBD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40" w:type="dxa"/>
          </w:tcPr>
          <w:p w14:paraId="7C40843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521C7B5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44FE600B" w14:textId="77777777" w:rsidTr="00814A97">
        <w:tc>
          <w:tcPr>
            <w:tcW w:w="1368" w:type="dxa"/>
          </w:tcPr>
          <w:p w14:paraId="29C0416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87" w:type="dxa"/>
          </w:tcPr>
          <w:p w14:paraId="4F9AE9A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1" w:type="dxa"/>
          </w:tcPr>
          <w:p w14:paraId="0502C3E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5623122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40" w:type="dxa"/>
          </w:tcPr>
          <w:p w14:paraId="1A7CE8D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DB76634" w14:textId="335ADCD3" w:rsidR="00814A97" w:rsidRDefault="00814A97" w:rsidP="00814A97">
      <w:pPr>
        <w:spacing w:after="0"/>
        <w:rPr>
          <w:b/>
          <w:bCs/>
        </w:rPr>
      </w:pPr>
    </w:p>
    <w:p w14:paraId="3FD665EA" w14:textId="082BBCDE" w:rsidR="003D4C38" w:rsidRDefault="003D4C38" w:rsidP="00814A97">
      <w:pPr>
        <w:spacing w:after="0"/>
        <w:rPr>
          <w:b/>
          <w:bCs/>
        </w:rPr>
      </w:pPr>
    </w:p>
    <w:p w14:paraId="10F9416E" w14:textId="77777777" w:rsidR="003D4C38" w:rsidRPr="00731B9F" w:rsidRDefault="003D4C38" w:rsidP="00814A97">
      <w:pPr>
        <w:spacing w:after="0"/>
        <w:rPr>
          <w:b/>
          <w:bCs/>
        </w:rPr>
      </w:pPr>
    </w:p>
    <w:p w14:paraId="2FD8BB6C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955"/>
        <w:gridCol w:w="5310"/>
      </w:tblGrid>
      <w:tr w:rsidR="00814A97" w:rsidRPr="00731B9F" w14:paraId="120692AB" w14:textId="77777777" w:rsidTr="00814A97">
        <w:tc>
          <w:tcPr>
            <w:tcW w:w="3955" w:type="dxa"/>
          </w:tcPr>
          <w:p w14:paraId="289AF2A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310" w:type="dxa"/>
          </w:tcPr>
          <w:p w14:paraId="5B5CCBE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5628C154" w14:textId="77777777" w:rsidTr="00814A97">
        <w:tc>
          <w:tcPr>
            <w:tcW w:w="3955" w:type="dxa"/>
          </w:tcPr>
          <w:p w14:paraId="21355D6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310" w:type="dxa"/>
          </w:tcPr>
          <w:p w14:paraId="174BE8A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6A4B2EED" w14:textId="77777777" w:rsidTr="00814A97">
        <w:tc>
          <w:tcPr>
            <w:tcW w:w="3955" w:type="dxa"/>
          </w:tcPr>
          <w:p w14:paraId="748DA6FA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310" w:type="dxa"/>
          </w:tcPr>
          <w:p w14:paraId="794BC17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61543BCC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7786EB0E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955"/>
        <w:gridCol w:w="5333"/>
      </w:tblGrid>
      <w:tr w:rsidR="00814A97" w:rsidRPr="00731B9F" w14:paraId="7CA19DB6" w14:textId="77777777" w:rsidTr="00814A97">
        <w:trPr>
          <w:trHeight w:val="1115"/>
        </w:trPr>
        <w:tc>
          <w:tcPr>
            <w:tcW w:w="3955" w:type="dxa"/>
          </w:tcPr>
          <w:p w14:paraId="0DF4722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75CBCB3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264095D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333" w:type="dxa"/>
          </w:tcPr>
          <w:p w14:paraId="16C01E5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63579D0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3331128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5F2C3DEF" w14:textId="77777777" w:rsidR="00814A97" w:rsidRPr="00731B9F" w:rsidRDefault="00814A97" w:rsidP="00814A97">
      <w:pPr>
        <w:spacing w:after="0"/>
      </w:pPr>
    </w:p>
    <w:p w14:paraId="3F50EC8A" w14:textId="77777777" w:rsidR="00814A97" w:rsidRPr="00731B9F" w:rsidRDefault="00814A97" w:rsidP="00814A97">
      <w:pPr>
        <w:spacing w:after="0"/>
      </w:pPr>
    </w:p>
    <w:p w14:paraId="1E8F477F" w14:textId="77777777" w:rsidR="00814A97" w:rsidRPr="00731B9F" w:rsidRDefault="00814A97" w:rsidP="00814A97">
      <w:pPr>
        <w:spacing w:after="0"/>
      </w:pPr>
    </w:p>
    <w:p w14:paraId="79B6930C" w14:textId="77777777" w:rsidR="00814A97" w:rsidRPr="00731B9F" w:rsidRDefault="00814A97" w:rsidP="00814A97">
      <w:pPr>
        <w:spacing w:after="0"/>
      </w:pPr>
    </w:p>
    <w:p w14:paraId="6C34313D" w14:textId="77777777" w:rsidR="00814A97" w:rsidRPr="00731B9F" w:rsidRDefault="00814A97" w:rsidP="00814A97">
      <w:pPr>
        <w:spacing w:after="0"/>
      </w:pPr>
    </w:p>
    <w:p w14:paraId="2951D0FF" w14:textId="77777777" w:rsidR="00814A97" w:rsidRPr="00731B9F" w:rsidRDefault="00814A97" w:rsidP="00814A97">
      <w:pPr>
        <w:spacing w:after="0"/>
      </w:pPr>
    </w:p>
    <w:p w14:paraId="42CB8667" w14:textId="77777777" w:rsidR="00814A97" w:rsidRPr="00731B9F" w:rsidRDefault="00814A97" w:rsidP="00814A97">
      <w:pPr>
        <w:spacing w:after="0"/>
      </w:pPr>
    </w:p>
    <w:p w14:paraId="14EFE700" w14:textId="77777777" w:rsidR="00814A97" w:rsidRPr="00731B9F" w:rsidRDefault="00814A97" w:rsidP="00814A97">
      <w:pPr>
        <w:spacing w:after="0"/>
      </w:pPr>
    </w:p>
    <w:p w14:paraId="527DACB6" w14:textId="77777777" w:rsidR="00814A97" w:rsidRPr="00731B9F" w:rsidRDefault="00814A97" w:rsidP="00814A97">
      <w:pPr>
        <w:spacing w:after="0"/>
      </w:pPr>
    </w:p>
    <w:p w14:paraId="3A57A76C" w14:textId="77777777" w:rsidR="00814A97" w:rsidRPr="00731B9F" w:rsidRDefault="00814A97" w:rsidP="00814A97">
      <w:pPr>
        <w:spacing w:after="0"/>
      </w:pPr>
    </w:p>
    <w:p w14:paraId="4FBEA3E3" w14:textId="77777777" w:rsidR="00814A97" w:rsidRPr="00731B9F" w:rsidRDefault="00814A97" w:rsidP="00814A97">
      <w:pPr>
        <w:spacing w:after="0"/>
      </w:pPr>
    </w:p>
    <w:p w14:paraId="5FA22A82" w14:textId="77777777" w:rsidR="00814A97" w:rsidRPr="00731B9F" w:rsidRDefault="00814A97" w:rsidP="00814A97">
      <w:pPr>
        <w:spacing w:after="0"/>
      </w:pPr>
    </w:p>
    <w:p w14:paraId="2C5AABF5" w14:textId="77777777" w:rsidR="00B94E2D" w:rsidRPr="00731B9F" w:rsidRDefault="00B94E2D" w:rsidP="00814A97">
      <w:pPr>
        <w:spacing w:after="0"/>
      </w:pPr>
    </w:p>
    <w:p w14:paraId="6B459E68" w14:textId="5046C0FA" w:rsidR="00814A97" w:rsidRDefault="00814A97" w:rsidP="00814A97">
      <w:pPr>
        <w:spacing w:after="0"/>
      </w:pPr>
    </w:p>
    <w:p w14:paraId="45661169" w14:textId="211418AD" w:rsidR="003D4C38" w:rsidRDefault="003D4C38" w:rsidP="00814A97">
      <w:pPr>
        <w:spacing w:after="0"/>
      </w:pPr>
    </w:p>
    <w:p w14:paraId="1B03765F" w14:textId="68279766" w:rsidR="003D4C38" w:rsidRDefault="003D4C38" w:rsidP="00814A97">
      <w:pPr>
        <w:spacing w:after="0"/>
      </w:pPr>
    </w:p>
    <w:p w14:paraId="51E81306" w14:textId="0D8A084E" w:rsidR="003D4C38" w:rsidRDefault="003D4C38" w:rsidP="00814A97">
      <w:pPr>
        <w:spacing w:after="0"/>
      </w:pPr>
    </w:p>
    <w:p w14:paraId="036D5A80" w14:textId="21FC0FBB" w:rsidR="003D4C38" w:rsidRDefault="003D4C38" w:rsidP="00814A97">
      <w:pPr>
        <w:spacing w:after="0"/>
      </w:pPr>
    </w:p>
    <w:p w14:paraId="5DF44ECD" w14:textId="3F830187" w:rsidR="003D4C38" w:rsidRDefault="003D4C38" w:rsidP="00814A97">
      <w:pPr>
        <w:spacing w:after="0"/>
      </w:pPr>
    </w:p>
    <w:p w14:paraId="1FDE6BE4" w14:textId="77777777" w:rsidR="003D4C38" w:rsidRPr="00731B9F" w:rsidRDefault="003D4C38" w:rsidP="00814A97">
      <w:pPr>
        <w:spacing w:after="0"/>
      </w:pPr>
    </w:p>
    <w:p w14:paraId="5623280B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54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2.1.2  การพัฒนาหลักสูตรฐานสมรรถนะ หรือปรับปรุงรายวิชา หรือปรับปรุงรายวิชาเดิมหรือ</w:t>
      </w:r>
    </w:p>
    <w:p w14:paraId="03C0F62D" w14:textId="23AFDB4A" w:rsidR="00814A97" w:rsidRPr="00731B9F" w:rsidRDefault="00814A97" w:rsidP="003D4C38">
      <w:pPr>
        <w:pStyle w:val="Bodytext130"/>
        <w:shd w:val="clear" w:color="auto" w:fill="auto"/>
        <w:spacing w:line="240" w:lineRule="auto"/>
        <w:ind w:left="734" w:right="54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         กำหนดรายวิชาเพิ่มเติม </w:t>
      </w:r>
    </w:p>
    <w:p w14:paraId="1CB0E076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34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เกณฑ์การคำนวณ</w:t>
      </w:r>
    </w:p>
    <w:p w14:paraId="489FC69D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firstLine="700"/>
        <w:rPr>
          <w:rFonts w:ascii="TH SarabunPSK" w:hAnsi="TH SarabunPSK" w:cs="TH SarabunPSK"/>
          <w:sz w:val="32"/>
          <w:szCs w:val="32"/>
          <w:cs/>
        </w:rPr>
      </w:pPr>
    </w:p>
    <w:p w14:paraId="34935445" w14:textId="77777777" w:rsidR="00814A97" w:rsidRPr="00731B9F" w:rsidRDefault="00814A97" w:rsidP="00814A97">
      <w:pPr>
        <w:spacing w:after="0"/>
        <w:ind w:left="720" w:firstLine="720"/>
        <w:rPr>
          <w:sz w:val="36"/>
          <w:szCs w:val="36"/>
          <w:cs/>
        </w:rPr>
      </w:pPr>
      <w:r w:rsidRPr="00731B9F">
        <w:rPr>
          <w:rFonts w:eastAsiaTheme="minorEastAsia"/>
          <w:cs/>
        </w:rPr>
        <w:t xml:space="preserve">ร้อยละ </w:t>
      </w:r>
      <w:r w:rsidRPr="00731B9F">
        <w:rPr>
          <w:rFonts w:eastAsiaTheme="minorEastAsia"/>
          <w:sz w:val="36"/>
          <w:szCs w:val="36"/>
          <w:cs/>
        </w:rPr>
        <w:t xml:space="preserve">=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cs/>
              </w:rPr>
              <m:t>จำนวนสาขาวิชาหรือสาขางานที่มีการพัฒนาหลักสูตรฯ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cs/>
              </w:rPr>
              <m:t>จำนวนสาขาวิชาหรือสาขางานทั้งหมด</m:t>
            </m:r>
          </m:den>
        </m:f>
        <m:r>
          <m:rPr>
            <m:sty m:val="p"/>
          </m:rPr>
          <w:rPr>
            <w:rFonts w:ascii="Cambria Math" w:hAnsi="Cambria Math"/>
            <w:sz w:val="40"/>
            <w:szCs w:val="40"/>
            <w:cs/>
          </w:rPr>
          <m:t xml:space="preserve"> </m:t>
        </m:r>
      </m:oMath>
      <w:r w:rsidRPr="00731B9F">
        <w:rPr>
          <w:rFonts w:eastAsiaTheme="minorEastAsia"/>
          <w:sz w:val="36"/>
          <w:szCs w:val="36"/>
          <w:lang w:val="en-GB"/>
        </w:rPr>
        <w:t>x</w:t>
      </w:r>
      <m:oMath>
        <m:r>
          <w:rPr>
            <w:rFonts w:ascii="Cambria Math" w:eastAsiaTheme="minorEastAsia" w:hAnsi="Cambria Math"/>
            <w:sz w:val="36"/>
            <w:szCs w:val="36"/>
            <w:cs/>
            <w:lang w:val="en-GB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100</m:t>
        </m:r>
      </m:oMath>
    </w:p>
    <w:p w14:paraId="1314AFBD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1BA6A2E1" w14:textId="77777777" w:rsidR="00814A97" w:rsidRPr="00731B9F" w:rsidRDefault="00814A97" w:rsidP="00814A97">
      <w:pPr>
        <w:widowControl w:val="0"/>
        <w:spacing w:after="0" w:line="360" w:lineRule="exact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62C35493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นำผลการคำนวณมาเทียบกับเกณฑ์การประเมิน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1844"/>
        <w:gridCol w:w="2926"/>
      </w:tblGrid>
      <w:tr w:rsidR="00814A97" w:rsidRPr="00731B9F" w14:paraId="0BCB27FD" w14:textId="77777777" w:rsidTr="000A60ED">
        <w:tc>
          <w:tcPr>
            <w:tcW w:w="4405" w:type="dxa"/>
            <w:shd w:val="clear" w:color="auto" w:fill="auto"/>
          </w:tcPr>
          <w:p w14:paraId="7A906623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1844" w:type="dxa"/>
            <w:shd w:val="clear" w:color="auto" w:fill="auto"/>
          </w:tcPr>
          <w:p w14:paraId="10AB4BA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926" w:type="dxa"/>
            <w:shd w:val="clear" w:color="auto" w:fill="auto"/>
          </w:tcPr>
          <w:p w14:paraId="1681C765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198F3E62" w14:textId="77777777" w:rsidTr="000A60ED">
        <w:tc>
          <w:tcPr>
            <w:tcW w:w="4405" w:type="dxa"/>
            <w:shd w:val="clear" w:color="auto" w:fill="auto"/>
          </w:tcPr>
          <w:p w14:paraId="0BC9D487" w14:textId="77777777" w:rsidR="00814A97" w:rsidRPr="00731B9F" w:rsidRDefault="00814A97" w:rsidP="00731B9F">
            <w:pPr>
              <w:spacing w:after="0"/>
              <w:jc w:val="center"/>
              <w:rPr>
                <w:rFonts w:eastAsia="Calibri"/>
                <w:cs/>
              </w:rPr>
            </w:pPr>
            <w:r w:rsidRPr="00731B9F">
              <w:rPr>
                <w:rFonts w:eastAsia="Calibri"/>
                <w:cs/>
              </w:rPr>
              <w:t>ร้อยละ 80 ขึ้นไป</w:t>
            </w:r>
          </w:p>
        </w:tc>
        <w:tc>
          <w:tcPr>
            <w:tcW w:w="1844" w:type="dxa"/>
            <w:shd w:val="clear" w:color="auto" w:fill="auto"/>
          </w:tcPr>
          <w:p w14:paraId="58EAFAAF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2926" w:type="dxa"/>
            <w:shd w:val="clear" w:color="auto" w:fill="auto"/>
          </w:tcPr>
          <w:p w14:paraId="499FFBE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22BF9812" w14:textId="77777777" w:rsidTr="000A60ED">
        <w:tc>
          <w:tcPr>
            <w:tcW w:w="4405" w:type="dxa"/>
            <w:shd w:val="clear" w:color="auto" w:fill="auto"/>
          </w:tcPr>
          <w:p w14:paraId="2759064D" w14:textId="77777777" w:rsidR="00814A97" w:rsidRPr="00731B9F" w:rsidRDefault="00814A97" w:rsidP="00731B9F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ร้อยละ 70.00 – 79.99</w:t>
            </w:r>
          </w:p>
        </w:tc>
        <w:tc>
          <w:tcPr>
            <w:tcW w:w="1844" w:type="dxa"/>
            <w:shd w:val="clear" w:color="auto" w:fill="auto"/>
          </w:tcPr>
          <w:p w14:paraId="1D538381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926" w:type="dxa"/>
            <w:shd w:val="clear" w:color="auto" w:fill="auto"/>
          </w:tcPr>
          <w:p w14:paraId="27E8A2F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1C09E80F" w14:textId="77777777" w:rsidTr="000A60ED">
        <w:tc>
          <w:tcPr>
            <w:tcW w:w="4405" w:type="dxa"/>
            <w:shd w:val="clear" w:color="auto" w:fill="auto"/>
          </w:tcPr>
          <w:p w14:paraId="2B39BDF0" w14:textId="77777777" w:rsidR="00814A97" w:rsidRPr="00731B9F" w:rsidRDefault="00814A97" w:rsidP="00731B9F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60.00 – 69.99</w:t>
            </w:r>
          </w:p>
        </w:tc>
        <w:tc>
          <w:tcPr>
            <w:tcW w:w="1844" w:type="dxa"/>
            <w:shd w:val="clear" w:color="auto" w:fill="auto"/>
          </w:tcPr>
          <w:p w14:paraId="61385A0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2926" w:type="dxa"/>
            <w:shd w:val="clear" w:color="auto" w:fill="auto"/>
          </w:tcPr>
          <w:p w14:paraId="49E2C77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3B8320FA" w14:textId="77777777" w:rsidTr="000A60ED">
        <w:tc>
          <w:tcPr>
            <w:tcW w:w="4405" w:type="dxa"/>
            <w:shd w:val="clear" w:color="auto" w:fill="auto"/>
          </w:tcPr>
          <w:p w14:paraId="43184F28" w14:textId="77777777" w:rsidR="00814A97" w:rsidRPr="00731B9F" w:rsidRDefault="00814A97" w:rsidP="00731B9F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50.00 – 59.99</w:t>
            </w:r>
          </w:p>
        </w:tc>
        <w:tc>
          <w:tcPr>
            <w:tcW w:w="1844" w:type="dxa"/>
            <w:shd w:val="clear" w:color="auto" w:fill="auto"/>
          </w:tcPr>
          <w:p w14:paraId="16A184D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2926" w:type="dxa"/>
            <w:shd w:val="clear" w:color="auto" w:fill="auto"/>
          </w:tcPr>
          <w:p w14:paraId="4D72786F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6B248715" w14:textId="77777777" w:rsidTr="000A60ED">
        <w:tc>
          <w:tcPr>
            <w:tcW w:w="4405" w:type="dxa"/>
            <w:shd w:val="clear" w:color="auto" w:fill="auto"/>
          </w:tcPr>
          <w:p w14:paraId="3094EAD1" w14:textId="77777777" w:rsidR="00814A97" w:rsidRPr="00731B9F" w:rsidRDefault="00814A97" w:rsidP="00731B9F">
            <w:pPr>
              <w:spacing w:after="0"/>
              <w:jc w:val="center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น้อยกว่าร้อยละ 50.00</w:t>
            </w:r>
          </w:p>
        </w:tc>
        <w:tc>
          <w:tcPr>
            <w:tcW w:w="1844" w:type="dxa"/>
            <w:shd w:val="clear" w:color="auto" w:fill="auto"/>
          </w:tcPr>
          <w:p w14:paraId="5C011F2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926" w:type="dxa"/>
            <w:shd w:val="clear" w:color="auto" w:fill="auto"/>
          </w:tcPr>
          <w:p w14:paraId="3215031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735F28E3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24B07AD6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6487"/>
        <w:gridCol w:w="2688"/>
      </w:tblGrid>
      <w:tr w:rsidR="00814A97" w:rsidRPr="00731B9F" w14:paraId="4DCA6C92" w14:textId="77777777" w:rsidTr="00731B9F">
        <w:trPr>
          <w:tblHeader/>
        </w:trPr>
        <w:tc>
          <w:tcPr>
            <w:tcW w:w="6487" w:type="dxa"/>
            <w:vAlign w:val="center"/>
          </w:tcPr>
          <w:p w14:paraId="21652CA6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688" w:type="dxa"/>
            <w:vAlign w:val="center"/>
          </w:tcPr>
          <w:p w14:paraId="416EAC07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42D678E4" w14:textId="77777777" w:rsidTr="00731B9F">
        <w:tc>
          <w:tcPr>
            <w:tcW w:w="6487" w:type="dxa"/>
          </w:tcPr>
          <w:p w14:paraId="69B409AF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 จำนวนสาขาวิชาหรือสาขางานที่คณะ</w:t>
            </w:r>
          </w:p>
          <w:p w14:paraId="3AE466F3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จัดการเรียนการสอน</w:t>
            </w:r>
          </w:p>
        </w:tc>
        <w:tc>
          <w:tcPr>
            <w:tcW w:w="2688" w:type="dxa"/>
          </w:tcPr>
          <w:p w14:paraId="674E5317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14A97" w:rsidRPr="00731B9F" w14:paraId="733A5AFC" w14:textId="77777777" w:rsidTr="00731B9F">
        <w:tc>
          <w:tcPr>
            <w:tcW w:w="6487" w:type="dxa"/>
          </w:tcPr>
          <w:p w14:paraId="38E88D02" w14:textId="77777777" w:rsidR="00814A97" w:rsidRPr="00731B9F" w:rsidRDefault="00814A97" w:rsidP="00814A97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 xml:space="preserve">2. </w:t>
            </w:r>
            <w:r w:rsidRPr="00731B9F">
              <w:rPr>
                <w:rFonts w:ascii="TH SarabunPSK" w:hAnsi="TH SarabunPSK" w:cs="TH SarabunPSK"/>
                <w:cs/>
              </w:rPr>
              <w:t>จำนวนสาขาวิชาหรือสาขางานมีการพัฒนาหลักสูตรฐานสมรรถนะ หรือปรับปรุงรายวิชา หรือปรับปรุง รายวิชาเดิม หรือกำหนดรายวิชาเพิ่มเติม</w:t>
            </w:r>
          </w:p>
        </w:tc>
        <w:tc>
          <w:tcPr>
            <w:tcW w:w="2688" w:type="dxa"/>
          </w:tcPr>
          <w:p w14:paraId="4C7658D2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4BC1CF97" w14:textId="77777777" w:rsidTr="00731B9F">
        <w:tc>
          <w:tcPr>
            <w:tcW w:w="6487" w:type="dxa"/>
          </w:tcPr>
          <w:p w14:paraId="20C16890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left="740" w:right="54" w:hanging="74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3. </w:t>
            </w:r>
            <w:r w:rsidRPr="00731B9F"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ร้อยละจำนวนวิชาจำนวนวิชาหรือสาขางานที่</w:t>
            </w:r>
          </w:p>
          <w:p w14:paraId="36D52F42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left="740" w:right="54" w:hanging="74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พัฒนาหลักสูตรฐานสมรรถนะ หรือปรับปรุง</w:t>
            </w:r>
          </w:p>
          <w:p w14:paraId="2B82D3BD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left="740" w:right="54" w:hanging="74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รายวิชา หรือปรับปรุงรายวิชาเดิมหรือ</w:t>
            </w:r>
          </w:p>
          <w:p w14:paraId="5501CE8E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left="740" w:right="54" w:hanging="740"/>
              <w:jc w:val="thaiDistribute"/>
              <w:rPr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กำหนดรายวิชาเพิ่มเติม</w:t>
            </w:r>
          </w:p>
        </w:tc>
        <w:tc>
          <w:tcPr>
            <w:tcW w:w="2688" w:type="dxa"/>
          </w:tcPr>
          <w:p w14:paraId="415DEFB5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</w:tbl>
    <w:p w14:paraId="6545AFB7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3D72F3D8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458"/>
        <w:gridCol w:w="2947"/>
        <w:gridCol w:w="1530"/>
        <w:gridCol w:w="1880"/>
        <w:gridCol w:w="1360"/>
      </w:tblGrid>
      <w:tr w:rsidR="00814A97" w:rsidRPr="00731B9F" w14:paraId="72BA4547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7E0182A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947" w:type="dxa"/>
            <w:vAlign w:val="center"/>
          </w:tcPr>
          <w:p w14:paraId="1AFF258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530" w:type="dxa"/>
            <w:vAlign w:val="center"/>
          </w:tcPr>
          <w:p w14:paraId="4950720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880" w:type="dxa"/>
          </w:tcPr>
          <w:p w14:paraId="2E34692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360" w:type="dxa"/>
          </w:tcPr>
          <w:p w14:paraId="2BB24CB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7234E82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71120871" w14:textId="77777777" w:rsidTr="00814A97">
        <w:tc>
          <w:tcPr>
            <w:tcW w:w="1458" w:type="dxa"/>
          </w:tcPr>
          <w:p w14:paraId="6F00A86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47" w:type="dxa"/>
          </w:tcPr>
          <w:p w14:paraId="0749821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14:paraId="2A114E6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80" w:type="dxa"/>
          </w:tcPr>
          <w:p w14:paraId="74F9A44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28200F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B15E065" w14:textId="7E6E0404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รายการหลักฐาน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05"/>
        <w:gridCol w:w="4950"/>
      </w:tblGrid>
      <w:tr w:rsidR="00814A97" w:rsidRPr="00731B9F" w14:paraId="6002DCF2" w14:textId="77777777" w:rsidTr="00814A97">
        <w:tc>
          <w:tcPr>
            <w:tcW w:w="4405" w:type="dxa"/>
          </w:tcPr>
          <w:p w14:paraId="314E354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950" w:type="dxa"/>
          </w:tcPr>
          <w:p w14:paraId="205E62D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49FA8BF0" w14:textId="77777777" w:rsidTr="00814A97">
        <w:tc>
          <w:tcPr>
            <w:tcW w:w="4405" w:type="dxa"/>
          </w:tcPr>
          <w:p w14:paraId="68E3200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50" w:type="dxa"/>
          </w:tcPr>
          <w:p w14:paraId="6C4FBC5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2BD740BE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7BDB8898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28"/>
        <w:gridCol w:w="4927"/>
      </w:tblGrid>
      <w:tr w:rsidR="00814A97" w:rsidRPr="00731B9F" w14:paraId="24116ED0" w14:textId="77777777" w:rsidTr="00814A97">
        <w:trPr>
          <w:trHeight w:val="1115"/>
        </w:trPr>
        <w:tc>
          <w:tcPr>
            <w:tcW w:w="4428" w:type="dxa"/>
          </w:tcPr>
          <w:p w14:paraId="30142BAD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10DC5A7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7086B601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927" w:type="dxa"/>
          </w:tcPr>
          <w:p w14:paraId="7B01487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7B45B9B2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3CF1D1F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5B67F17F" w14:textId="77777777" w:rsidR="00B94E2D" w:rsidRPr="003D4C38" w:rsidRDefault="00B94E2D" w:rsidP="00814A97">
      <w:pPr>
        <w:spacing w:after="0"/>
        <w:rPr>
          <w:b/>
          <w:bCs/>
          <w:sz w:val="16"/>
          <w:szCs w:val="16"/>
        </w:rPr>
      </w:pPr>
    </w:p>
    <w:p w14:paraId="5DE6A6AB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2.2 การจัดการเรียนรู้สู่การปฏิบัติที่เน้นผู้เรียนเป็นสำคัญ</w:t>
      </w:r>
    </w:p>
    <w:p w14:paraId="0C09EB8F" w14:textId="4F08B07E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739E7EEC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คณะส่งเสริมสนับสนุนให้ผู้สอนจัดทำแผนการจัดการเรียนรู้สู่การปฏิบัติที่เน้นผู้เรียนเป็นสำคัญ          และนำไปใช้ในการจัดการเรียนการสอนอย่างมีคุณภาพเพื่อพัฒนาผู้เรียนให้มีคุณลักษณะและทักษะที่จำเป็น       ในศตวรรษที่ 21</w:t>
      </w:r>
    </w:p>
    <w:p w14:paraId="227829DC" w14:textId="77777777" w:rsidR="00814A97" w:rsidRPr="00731B9F" w:rsidRDefault="00814A97" w:rsidP="00814A97">
      <w:pPr>
        <w:widowControl w:val="0"/>
        <w:spacing w:after="0" w:line="360" w:lineRule="exact"/>
        <w:ind w:firstLine="760"/>
        <w:jc w:val="thaiDistribute"/>
        <w:rPr>
          <w:rFonts w:eastAsia="CordiaUPC"/>
          <w:b/>
          <w:bCs/>
        </w:rPr>
      </w:pPr>
    </w:p>
    <w:p w14:paraId="76EA95CA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 xml:space="preserve">2.2.1 คุณภาพของแผนการจัดการเรียนรู้สู่การปฏิบัติ </w:t>
      </w:r>
    </w:p>
    <w:p w14:paraId="1E83033D" w14:textId="5C8282F6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23200BEF" w14:textId="77777777" w:rsidR="00814A97" w:rsidRPr="00731B9F" w:rsidRDefault="00814A97" w:rsidP="00731B9F">
      <w:pPr>
        <w:spacing w:after="0" w:line="360" w:lineRule="exact"/>
        <w:ind w:firstLine="72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1) ผู้สอนมีการวิเคราะห์หลักสูตรรายวิชา เพื่อกำหนดหน่วยการเรียนรู้ที่มุ่งเน้นสมรรถนะอาชีพ</w:t>
      </w:r>
    </w:p>
    <w:p w14:paraId="1F76A253" w14:textId="77777777" w:rsidR="00814A97" w:rsidRPr="00731B9F" w:rsidRDefault="00814A97" w:rsidP="00731B9F">
      <w:pPr>
        <w:spacing w:after="0" w:line="360" w:lineRule="exact"/>
        <w:ind w:firstLine="72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2) แผนการจัดการเรียนรู้มีการบูรณาการคุณธรรม จริยธรรม ค่านิยม คุณลักษณะที่พึงประสงค์ และปรัชญาของเศรษฐกิจพอเพียง</w:t>
      </w:r>
    </w:p>
    <w:p w14:paraId="253DFD1B" w14:textId="77777777" w:rsidR="00814A97" w:rsidRPr="00731B9F" w:rsidRDefault="00814A97" w:rsidP="00731B9F">
      <w:pPr>
        <w:spacing w:after="0" w:line="360" w:lineRule="exact"/>
        <w:ind w:firstLine="72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 xml:space="preserve">3) แผนการจัดการเรียนรู้ มีการกำหนดรูปแบบการเรียนรู้สู่การปฏิบัติและกิจกรรมการจัดการเรียนรู้ที่หลากหลาย เช่น </w:t>
      </w:r>
      <w:r w:rsidRPr="00731B9F">
        <w:rPr>
          <w:rFonts w:eastAsia="Calibri"/>
          <w:lang w:bidi="en-US"/>
        </w:rPr>
        <w:t xml:space="preserve">PjBL Active Learning STEM Education </w:t>
      </w:r>
      <w:r w:rsidRPr="00731B9F">
        <w:rPr>
          <w:rFonts w:eastAsia="Calibri"/>
          <w:cs/>
        </w:rPr>
        <w:t>เป็นต้น</w:t>
      </w:r>
    </w:p>
    <w:p w14:paraId="5623BC10" w14:textId="77777777" w:rsidR="00814A97" w:rsidRPr="00731B9F" w:rsidRDefault="00814A97" w:rsidP="00731B9F">
      <w:pPr>
        <w:spacing w:after="0" w:line="360" w:lineRule="exact"/>
        <w:ind w:firstLine="72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4) แผนการจัดการเรียนรู้มีการกำหนดการใช้สื่อ เครื่องมือ อุปกรณ์ และเทคโนโลยีการจัดการเรียนรู้ ที่เหมาะสม และนำมาใช้ในการจัดการเรียนการสอน</w:t>
      </w:r>
    </w:p>
    <w:p w14:paraId="33F2A80D" w14:textId="77777777" w:rsidR="00814A97" w:rsidRPr="00731B9F" w:rsidRDefault="00814A97" w:rsidP="00731B9F">
      <w:pPr>
        <w:spacing w:after="0" w:line="360" w:lineRule="exact"/>
        <w:ind w:firstLine="720"/>
        <w:jc w:val="thaiDistribute"/>
        <w:rPr>
          <w:rFonts w:eastAsia="Calibri"/>
        </w:rPr>
      </w:pPr>
      <w:r w:rsidRPr="00731B9F">
        <w:rPr>
          <w:rFonts w:eastAsia="Calibri"/>
          <w:cs/>
        </w:rPr>
        <w:t>5) แผนการจัดการเรียนรู้มีการกำหนดแนวทางการวัดและประเมินผลตามสภาพจริงด้วยรูปแบบ วิธีการที่หลากหลาย</w:t>
      </w:r>
    </w:p>
    <w:p w14:paraId="6736428E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</w:rPr>
      </w:pPr>
      <w:r w:rsidRPr="00731B9F">
        <w:rPr>
          <w:rFonts w:eastAsia="Calibri"/>
          <w:b/>
          <w:bCs/>
          <w:cs/>
        </w:rPr>
        <w:t>เกณฑ์การประเมิน</w:t>
      </w:r>
    </w:p>
    <w:p w14:paraId="27A42AB6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นำผลการคำนวณมาเทียบกับเกณฑ์การประเมิน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836"/>
      </w:tblGrid>
      <w:tr w:rsidR="00814A97" w:rsidRPr="00731B9F" w14:paraId="28A32CF7" w14:textId="77777777" w:rsidTr="000A60ED">
        <w:tc>
          <w:tcPr>
            <w:tcW w:w="4112" w:type="dxa"/>
          </w:tcPr>
          <w:p w14:paraId="60075BE3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155CF02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836" w:type="dxa"/>
          </w:tcPr>
          <w:p w14:paraId="2975D61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79501ABB" w14:textId="77777777" w:rsidTr="000A60ED">
        <w:tc>
          <w:tcPr>
            <w:tcW w:w="4112" w:type="dxa"/>
          </w:tcPr>
          <w:p w14:paraId="1700B5D5" w14:textId="77777777" w:rsidR="00814A97" w:rsidRPr="00731B9F" w:rsidRDefault="00814A97" w:rsidP="000A60ED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1,2,3,4,5</w:t>
            </w:r>
          </w:p>
        </w:tc>
        <w:tc>
          <w:tcPr>
            <w:tcW w:w="2137" w:type="dxa"/>
          </w:tcPr>
          <w:p w14:paraId="114C656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2836" w:type="dxa"/>
          </w:tcPr>
          <w:p w14:paraId="3ADADCA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2B7DB3D8" w14:textId="77777777" w:rsidTr="000A60ED">
        <w:tc>
          <w:tcPr>
            <w:tcW w:w="4112" w:type="dxa"/>
          </w:tcPr>
          <w:p w14:paraId="111E61E3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1,2,3,4</w:t>
            </w:r>
          </w:p>
        </w:tc>
        <w:tc>
          <w:tcPr>
            <w:tcW w:w="2137" w:type="dxa"/>
          </w:tcPr>
          <w:p w14:paraId="559DEEF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836" w:type="dxa"/>
          </w:tcPr>
          <w:p w14:paraId="26E49D9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35FCB76D" w14:textId="77777777" w:rsidTr="000A60ED">
        <w:tc>
          <w:tcPr>
            <w:tcW w:w="4112" w:type="dxa"/>
          </w:tcPr>
          <w:p w14:paraId="10693C17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</w:t>
            </w:r>
          </w:p>
        </w:tc>
        <w:tc>
          <w:tcPr>
            <w:tcW w:w="2137" w:type="dxa"/>
          </w:tcPr>
          <w:p w14:paraId="3032F0EF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2836" w:type="dxa"/>
          </w:tcPr>
          <w:p w14:paraId="2D51CB9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5FF9B431" w14:textId="77777777" w:rsidTr="000A60ED">
        <w:tc>
          <w:tcPr>
            <w:tcW w:w="4112" w:type="dxa"/>
          </w:tcPr>
          <w:p w14:paraId="3B159A54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</w:t>
            </w:r>
          </w:p>
        </w:tc>
        <w:tc>
          <w:tcPr>
            <w:tcW w:w="2137" w:type="dxa"/>
          </w:tcPr>
          <w:p w14:paraId="46CE582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2836" w:type="dxa"/>
          </w:tcPr>
          <w:p w14:paraId="75192051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0371CE68" w14:textId="77777777" w:rsidTr="000A60ED">
        <w:tc>
          <w:tcPr>
            <w:tcW w:w="4112" w:type="dxa"/>
          </w:tcPr>
          <w:p w14:paraId="0982A3E1" w14:textId="77777777" w:rsidR="00814A97" w:rsidRPr="00731B9F" w:rsidRDefault="00814A97" w:rsidP="000A60ED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</w:t>
            </w:r>
          </w:p>
        </w:tc>
        <w:tc>
          <w:tcPr>
            <w:tcW w:w="2137" w:type="dxa"/>
          </w:tcPr>
          <w:p w14:paraId="73D5ADA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836" w:type="dxa"/>
          </w:tcPr>
          <w:p w14:paraId="6774B5D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14C8FFF3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ผลการดำเนินงาน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788"/>
        <w:gridCol w:w="4297"/>
      </w:tblGrid>
      <w:tr w:rsidR="00814A97" w:rsidRPr="00731B9F" w14:paraId="56CA1122" w14:textId="77777777" w:rsidTr="00814A97">
        <w:trPr>
          <w:tblHeader/>
        </w:trPr>
        <w:tc>
          <w:tcPr>
            <w:tcW w:w="4788" w:type="dxa"/>
            <w:vAlign w:val="center"/>
          </w:tcPr>
          <w:p w14:paraId="7E0FD2CF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297" w:type="dxa"/>
            <w:vAlign w:val="center"/>
          </w:tcPr>
          <w:p w14:paraId="40173E9E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533E7056" w14:textId="77777777" w:rsidTr="00814A97">
        <w:tc>
          <w:tcPr>
            <w:tcW w:w="4788" w:type="dxa"/>
          </w:tcPr>
          <w:p w14:paraId="2100281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 ผู้สอนมีการวิเคราะห์หลักสูตรรายวิชา เพื่อกำหนดหน่วยการเรียนรู้ที่มุ่งเน้นสมรรถนะอาชีพ</w:t>
            </w:r>
          </w:p>
        </w:tc>
        <w:tc>
          <w:tcPr>
            <w:tcW w:w="4297" w:type="dxa"/>
          </w:tcPr>
          <w:p w14:paraId="1E0F7D16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5483668" w14:textId="77777777" w:rsidTr="00814A97">
        <w:tc>
          <w:tcPr>
            <w:tcW w:w="4788" w:type="dxa"/>
          </w:tcPr>
          <w:p w14:paraId="1D6867B0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  <w: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2. แผนการจัดการเรียนรู้มีการบูรณาการคุณธรรม จริยธรรม ค่านิยม คุณลักษณะที่พึงประสงค์ และปรัชญาของเศรษฐกิจพอเพียง</w:t>
            </w:r>
          </w:p>
          <w:p w14:paraId="495E999D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 xml:space="preserve">3. แผนการจัดการเรียนรู้ มีการกำหนดรูปแบบการเรียนรู้สู่การปฏิบัติและกิจกรรมการจัดการเรียนรู้ที่หลากหลาย เช่น </w:t>
            </w:r>
            <w:r w:rsidRPr="00731B9F">
              <w:rPr>
                <w:rFonts w:ascii="TH SarabunPSK" w:eastAsia="Calibri" w:hAnsi="TH SarabunPSK" w:cs="TH SarabunPSK"/>
                <w:lang w:bidi="en-US"/>
              </w:rPr>
              <w:t xml:space="preserve">PjBL Active Learning STEM Education </w:t>
            </w:r>
            <w:r w:rsidRPr="00731B9F">
              <w:rPr>
                <w:rFonts w:ascii="TH SarabunPSK" w:eastAsia="Calibri" w:hAnsi="TH SarabunPSK" w:cs="TH SarabunPSK"/>
                <w:cs/>
              </w:rPr>
              <w:t>เป็นต้น</w:t>
            </w:r>
          </w:p>
        </w:tc>
        <w:tc>
          <w:tcPr>
            <w:tcW w:w="4297" w:type="dxa"/>
          </w:tcPr>
          <w:p w14:paraId="4D37EB3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DBC941F" w14:textId="77777777" w:rsidTr="00814A97">
        <w:tc>
          <w:tcPr>
            <w:tcW w:w="4788" w:type="dxa"/>
          </w:tcPr>
          <w:p w14:paraId="6E5C3D46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4. แผนการจัดการเรียนรู้มีการกำหนดการใช้สื่อ เครื่องมือ อุปกรณ์ และเทคโนโลยีการจัดการเรียนรู้        ที่เหมาะสม และนำมาใช้ในการจัดการเรียนการสอน</w:t>
            </w:r>
          </w:p>
        </w:tc>
        <w:tc>
          <w:tcPr>
            <w:tcW w:w="4297" w:type="dxa"/>
          </w:tcPr>
          <w:p w14:paraId="63A78C41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BA2B546" w14:textId="77777777" w:rsidTr="00814A97">
        <w:tc>
          <w:tcPr>
            <w:tcW w:w="4788" w:type="dxa"/>
          </w:tcPr>
          <w:p w14:paraId="368B426D" w14:textId="77777777" w:rsidR="00814A97" w:rsidRPr="00731B9F" w:rsidRDefault="00814A97" w:rsidP="00814A97">
            <w:pPr>
              <w:spacing w:line="360" w:lineRule="exact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5. แผนการจัดการเรียนรู้มีการกำหนดแนวทางการวัดและประเมินผลตามสภาพจริงด้วยรูปแบบ วิธีการ        ที่หลากหลาย</w:t>
            </w:r>
          </w:p>
        </w:tc>
        <w:tc>
          <w:tcPr>
            <w:tcW w:w="4297" w:type="dxa"/>
          </w:tcPr>
          <w:p w14:paraId="17802F49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1C110949" w14:textId="77777777" w:rsidR="00814A97" w:rsidRPr="00731B9F" w:rsidRDefault="00814A97" w:rsidP="00814A97">
      <w:pPr>
        <w:spacing w:after="0"/>
        <w:rPr>
          <w:b/>
          <w:bCs/>
        </w:rPr>
      </w:pPr>
    </w:p>
    <w:p w14:paraId="549DFA9A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458"/>
        <w:gridCol w:w="2677"/>
        <w:gridCol w:w="1661"/>
        <w:gridCol w:w="1782"/>
        <w:gridCol w:w="1530"/>
      </w:tblGrid>
      <w:tr w:rsidR="00814A97" w:rsidRPr="00731B9F" w14:paraId="43AEB841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4BA3D1E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7" w:type="dxa"/>
            <w:vAlign w:val="center"/>
          </w:tcPr>
          <w:p w14:paraId="66B8F46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61" w:type="dxa"/>
            <w:vAlign w:val="center"/>
          </w:tcPr>
          <w:p w14:paraId="6084A03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782" w:type="dxa"/>
          </w:tcPr>
          <w:p w14:paraId="5B03D39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30" w:type="dxa"/>
          </w:tcPr>
          <w:p w14:paraId="3CD9581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79155D7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0BC327F7" w14:textId="77777777" w:rsidTr="00814A97">
        <w:tc>
          <w:tcPr>
            <w:tcW w:w="1458" w:type="dxa"/>
          </w:tcPr>
          <w:p w14:paraId="20DF67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77" w:type="dxa"/>
          </w:tcPr>
          <w:p w14:paraId="358D14C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1" w:type="dxa"/>
          </w:tcPr>
          <w:p w14:paraId="006306C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82" w:type="dxa"/>
          </w:tcPr>
          <w:p w14:paraId="720732F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193B1C8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8E0E0EE" w14:textId="77777777" w:rsidR="00814A97" w:rsidRPr="00731B9F" w:rsidRDefault="00814A97" w:rsidP="00814A97">
      <w:pPr>
        <w:spacing w:after="0"/>
        <w:rPr>
          <w:b/>
          <w:bCs/>
        </w:rPr>
      </w:pPr>
    </w:p>
    <w:p w14:paraId="4621FF20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098"/>
        <w:gridCol w:w="4987"/>
      </w:tblGrid>
      <w:tr w:rsidR="00814A97" w:rsidRPr="00731B9F" w14:paraId="136201B3" w14:textId="77777777" w:rsidTr="00814A97">
        <w:tc>
          <w:tcPr>
            <w:tcW w:w="4098" w:type="dxa"/>
          </w:tcPr>
          <w:p w14:paraId="2145415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987" w:type="dxa"/>
          </w:tcPr>
          <w:p w14:paraId="78E8BB2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02336ED9" w14:textId="77777777" w:rsidTr="00814A97">
        <w:tc>
          <w:tcPr>
            <w:tcW w:w="4098" w:type="dxa"/>
          </w:tcPr>
          <w:p w14:paraId="31E7DAD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87" w:type="dxa"/>
          </w:tcPr>
          <w:p w14:paraId="26C22C8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0A301D9A" w14:textId="77777777" w:rsidR="00814A97" w:rsidRPr="00731B9F" w:rsidRDefault="00814A97" w:rsidP="00814A97">
      <w:pPr>
        <w:spacing w:after="0"/>
      </w:pPr>
    </w:p>
    <w:p w14:paraId="72EC5B36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045"/>
        <w:gridCol w:w="5063"/>
      </w:tblGrid>
      <w:tr w:rsidR="00814A97" w:rsidRPr="00731B9F" w14:paraId="0D55F7C8" w14:textId="77777777" w:rsidTr="00814A97">
        <w:trPr>
          <w:trHeight w:val="1115"/>
        </w:trPr>
        <w:tc>
          <w:tcPr>
            <w:tcW w:w="4045" w:type="dxa"/>
          </w:tcPr>
          <w:p w14:paraId="7074154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30611A4A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183A461A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063" w:type="dxa"/>
          </w:tcPr>
          <w:p w14:paraId="0EA0164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2E83A2E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B0D03C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360F6004" w14:textId="77777777" w:rsidR="00814A97" w:rsidRDefault="00814A97" w:rsidP="00814A97">
      <w:pPr>
        <w:spacing w:after="0"/>
      </w:pPr>
    </w:p>
    <w:p w14:paraId="5F3794DE" w14:textId="77777777" w:rsidR="00731B9F" w:rsidRDefault="00731B9F" w:rsidP="00814A97">
      <w:pPr>
        <w:spacing w:after="0"/>
      </w:pPr>
    </w:p>
    <w:p w14:paraId="383CF936" w14:textId="77777777" w:rsidR="003D4C38" w:rsidRDefault="003D4C38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eastAsiaTheme="minorHAnsi" w:hAnsi="TH SarabunPSK" w:cs="TH SarabunPSK"/>
          <w:b w:val="0"/>
          <w:bCs w:val="0"/>
          <w:sz w:val="32"/>
          <w:szCs w:val="32"/>
        </w:rPr>
      </w:pPr>
    </w:p>
    <w:p w14:paraId="1D991B9D" w14:textId="4661FD3D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2.2.2 การจัดทำแผนการจัดการเรียนรู้สู่การปฏิบัติที่เน้นผู้เรียนเป็นสำคัญ และนำไปใช้ในการจัดการเรียน</w:t>
      </w:r>
    </w:p>
    <w:p w14:paraId="15C5234A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        การสอน</w:t>
      </w:r>
    </w:p>
    <w:p w14:paraId="46E78BC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hanging="90"/>
        <w:jc w:val="thaiDistribute"/>
        <w:rPr>
          <w:rFonts w:ascii="TH SarabunPSK" w:hAnsi="TH SarabunPSK" w:cs="TH SarabunPSK"/>
          <w:sz w:val="32"/>
          <w:szCs w:val="32"/>
        </w:rPr>
      </w:pPr>
    </w:p>
    <w:p w14:paraId="3BEA061E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hanging="9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1BF988EA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4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F062E95" w14:textId="56E47A15" w:rsidR="00814A97" w:rsidRPr="00731B9F" w:rsidRDefault="00814A97" w:rsidP="00731B9F">
      <w:pPr>
        <w:spacing w:after="0" w:line="240" w:lineRule="auto"/>
        <w:ind w:left="720"/>
        <w:rPr>
          <w:sz w:val="36"/>
          <w:szCs w:val="36"/>
          <w:cs/>
        </w:rPr>
      </w:pPr>
      <w:r w:rsidRPr="00731B9F">
        <w:rPr>
          <w:rFonts w:eastAsiaTheme="minorEastAsia"/>
          <w:cs/>
        </w:rPr>
        <w:t>ร้อยละ</w:t>
      </w:r>
      <w:r w:rsidRPr="00731B9F">
        <w:rPr>
          <w:rFonts w:eastAsiaTheme="minorEastAsia"/>
          <w:sz w:val="36"/>
          <w:szCs w:val="36"/>
          <w:cs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sz w:val="40"/>
                    <w:szCs w:val="40"/>
                    <w:cs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cs/>
                  </w:rPr>
                  <m:t>จำนวนผู้สอนที่จัดทำแผนการจัดการเรียนสู่การปฏิบัติที่เน้นผู้เรียนเป็นสำคัญ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cs/>
                  </w:rPr>
                  <m:t>และนำไปใช้ในการจัดการเรียนการสอน</m:t>
                </m:r>
              </m:e>
            </m:eqArr>
          </m:num>
          <m:den>
            <m:r>
              <w:rPr>
                <w:rFonts w:ascii="Cambria Math" w:hAnsi="Cambria Math"/>
                <w:sz w:val="40"/>
                <w:szCs w:val="40"/>
                <w:cs/>
              </w:rPr>
              <m:t>จำนวนผู้สอนทั้งหมด</m:t>
            </m:r>
          </m:den>
        </m:f>
        <m:r>
          <w:rPr>
            <w:rFonts w:ascii="Cambria Math" w:hAnsi="Cambria Math"/>
            <w:sz w:val="40"/>
            <w:szCs w:val="40"/>
            <w:cs/>
          </w:rPr>
          <m:t xml:space="preserve"> </m:t>
        </m:r>
        <m:r>
          <w:rPr>
            <w:rFonts w:ascii="Cambria Math" w:hAnsi="Cambria Math"/>
            <w:sz w:val="40"/>
            <w:szCs w:val="40"/>
          </w:rPr>
          <m:t xml:space="preserve">       </m:t>
        </m:r>
      </m:oMath>
      <w:r w:rsidRPr="00731B9F">
        <w:rPr>
          <w:rFonts w:eastAsiaTheme="minorEastAsia"/>
          <w:sz w:val="36"/>
          <w:szCs w:val="36"/>
          <w:lang w:val="en-GB"/>
        </w:rPr>
        <w:t>x</w:t>
      </w:r>
      <m:oMath>
        <m:r>
          <w:rPr>
            <w:rFonts w:ascii="Cambria Math" w:eastAsiaTheme="minorEastAsia" w:hAnsi="Cambria Math"/>
            <w:sz w:val="36"/>
            <w:szCs w:val="36"/>
            <w:cs/>
            <w:lang w:val="en-GB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36"/>
            <w:szCs w:val="36"/>
            <w:cs/>
          </w:rPr>
          <m:t>100</m:t>
        </m:r>
      </m:oMath>
    </w:p>
    <w:p w14:paraId="3B35DF19" w14:textId="77777777" w:rsidR="00814A97" w:rsidRPr="00731B9F" w:rsidRDefault="00814A97" w:rsidP="00814A97">
      <w:pPr>
        <w:spacing w:after="0"/>
      </w:pPr>
    </w:p>
    <w:p w14:paraId="1CBC9B2D" w14:textId="77777777" w:rsidR="00814A97" w:rsidRPr="00731B9F" w:rsidRDefault="00814A97" w:rsidP="00814A97">
      <w:pPr>
        <w:widowControl w:val="0"/>
        <w:spacing w:after="0" w:line="360" w:lineRule="exact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0A99BFB4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นำผลการคำนวณมาเทียบกับเกณฑ์การประเมิน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3016"/>
      </w:tblGrid>
      <w:tr w:rsidR="00814A97" w:rsidRPr="00731B9F" w14:paraId="0CE3016E" w14:textId="77777777" w:rsidTr="000A60ED">
        <w:tc>
          <w:tcPr>
            <w:tcW w:w="4112" w:type="dxa"/>
          </w:tcPr>
          <w:p w14:paraId="475C124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3235852F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016" w:type="dxa"/>
          </w:tcPr>
          <w:p w14:paraId="4A4324AE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7C5E59E5" w14:textId="77777777" w:rsidTr="000A60ED">
        <w:tc>
          <w:tcPr>
            <w:tcW w:w="4112" w:type="dxa"/>
          </w:tcPr>
          <w:p w14:paraId="7BBA80BF" w14:textId="77777777" w:rsidR="00814A97" w:rsidRPr="00731B9F" w:rsidRDefault="00814A97" w:rsidP="000A60ED">
            <w:pPr>
              <w:spacing w:after="0"/>
              <w:rPr>
                <w:rFonts w:eastAsia="Calibri"/>
                <w:cs/>
              </w:rPr>
            </w:pPr>
            <w:r w:rsidRPr="00731B9F">
              <w:rPr>
                <w:rFonts w:eastAsia="Calibri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3CEA0A8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016" w:type="dxa"/>
          </w:tcPr>
          <w:p w14:paraId="79A2FA0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01B272B4" w14:textId="77777777" w:rsidTr="000A60ED">
        <w:tc>
          <w:tcPr>
            <w:tcW w:w="4112" w:type="dxa"/>
          </w:tcPr>
          <w:p w14:paraId="4AAB9C81" w14:textId="77777777" w:rsidR="00814A97" w:rsidRPr="00731B9F" w:rsidRDefault="00814A97" w:rsidP="000A60ED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349FD383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016" w:type="dxa"/>
          </w:tcPr>
          <w:p w14:paraId="7282097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1F9C5DA6" w14:textId="77777777" w:rsidTr="000A60ED">
        <w:tc>
          <w:tcPr>
            <w:tcW w:w="4112" w:type="dxa"/>
          </w:tcPr>
          <w:p w14:paraId="35E70DBA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7C06641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3016" w:type="dxa"/>
          </w:tcPr>
          <w:p w14:paraId="1C3B078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2D5F1204" w14:textId="77777777" w:rsidTr="000A60ED">
        <w:tc>
          <w:tcPr>
            <w:tcW w:w="4112" w:type="dxa"/>
          </w:tcPr>
          <w:p w14:paraId="4CC16519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325047F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016" w:type="dxa"/>
          </w:tcPr>
          <w:p w14:paraId="4CE5F7C5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493A7C47" w14:textId="77777777" w:rsidTr="000A60ED">
        <w:tc>
          <w:tcPr>
            <w:tcW w:w="4112" w:type="dxa"/>
          </w:tcPr>
          <w:p w14:paraId="3342E7F0" w14:textId="77777777" w:rsidR="00814A97" w:rsidRPr="00731B9F" w:rsidRDefault="00814A97" w:rsidP="000A60ED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28C8BCC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016" w:type="dxa"/>
          </w:tcPr>
          <w:p w14:paraId="37FEE8EC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63BE81C3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1E850B1B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7285"/>
        <w:gridCol w:w="1980"/>
      </w:tblGrid>
      <w:tr w:rsidR="00814A97" w:rsidRPr="00731B9F" w14:paraId="358A8449" w14:textId="77777777" w:rsidTr="00814A97">
        <w:trPr>
          <w:tblHeader/>
        </w:trPr>
        <w:tc>
          <w:tcPr>
            <w:tcW w:w="7285" w:type="dxa"/>
            <w:vAlign w:val="center"/>
          </w:tcPr>
          <w:p w14:paraId="7107C88C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1980" w:type="dxa"/>
            <w:vAlign w:val="center"/>
          </w:tcPr>
          <w:p w14:paraId="52A59679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51E8D8F9" w14:textId="77777777" w:rsidTr="00814A97">
        <w:tc>
          <w:tcPr>
            <w:tcW w:w="7285" w:type="dxa"/>
          </w:tcPr>
          <w:p w14:paraId="1E01C6AE" w14:textId="30058C0E" w:rsidR="00814A97" w:rsidRPr="00731B9F" w:rsidRDefault="00FB30EA" w:rsidP="00FB30EA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 </w:t>
            </w:r>
            <w:r w:rsidR="00814A97" w:rsidRPr="00731B9F">
              <w:rPr>
                <w:rFonts w:ascii="TH SarabunPSK" w:hAnsi="TH SarabunPSK" w:cs="TH SarabunPSK"/>
                <w:cs/>
              </w:rPr>
              <w:t>จำนวนผู้สอนทั้งหมดของคณะ</w:t>
            </w:r>
          </w:p>
        </w:tc>
        <w:tc>
          <w:tcPr>
            <w:tcW w:w="1980" w:type="dxa"/>
          </w:tcPr>
          <w:p w14:paraId="452FB2BD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187A701E" w14:textId="77777777" w:rsidTr="00814A97">
        <w:tc>
          <w:tcPr>
            <w:tcW w:w="7285" w:type="dxa"/>
          </w:tcPr>
          <w:p w14:paraId="6CD899E7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 จำนวนผู้สอนที่จัดทำแผนการจัดการเรียนรู้สู่การปฏิบัติที่เน้นผู้เรียนเป็นสำคัญ</w:t>
            </w:r>
          </w:p>
          <w:p w14:paraId="4C951DC4" w14:textId="77777777" w:rsidR="00814A97" w:rsidRPr="00731B9F" w:rsidRDefault="00814A97" w:rsidP="00814A97">
            <w:pPr>
              <w:jc w:val="thaiDistribute"/>
              <w:rPr>
                <w:rStyle w:val="Bodytext216pt"/>
                <w:rFonts w:ascii="TH SarabunPSK" w:eastAsia="Times New Roman" w:hAnsi="TH SarabunPSK" w:cs="TH SarabunPSK"/>
                <w:b w:val="0"/>
                <w:bCs w:val="0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และนำไปใช้ในการจัดการเรียนการสอน</w:t>
            </w:r>
          </w:p>
        </w:tc>
        <w:tc>
          <w:tcPr>
            <w:tcW w:w="1980" w:type="dxa"/>
          </w:tcPr>
          <w:p w14:paraId="0FA3C2F2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DBBD011" w14:textId="77777777" w:rsidTr="00814A97">
        <w:tc>
          <w:tcPr>
            <w:tcW w:w="7285" w:type="dxa"/>
          </w:tcPr>
          <w:p w14:paraId="2C2BFD3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3 ร้อยละของการจัดทำแผนการจัดการเรียนรู้สู่การปฏิบัติที่เน้นผู้เรียนเป็นสำคัญ </w:t>
            </w:r>
          </w:p>
          <w:p w14:paraId="2E9D604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และนำไปใช้ในการจัดการเรียนการสอน</w:t>
            </w:r>
          </w:p>
        </w:tc>
        <w:tc>
          <w:tcPr>
            <w:tcW w:w="1980" w:type="dxa"/>
          </w:tcPr>
          <w:p w14:paraId="66823F1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787C9862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458"/>
        <w:gridCol w:w="2723"/>
        <w:gridCol w:w="1615"/>
        <w:gridCol w:w="2019"/>
        <w:gridCol w:w="1450"/>
      </w:tblGrid>
      <w:tr w:rsidR="00814A97" w:rsidRPr="00731B9F" w14:paraId="39FA33B4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5EEEDAE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0C5131D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21F15E4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43BB39A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50" w:type="dxa"/>
          </w:tcPr>
          <w:p w14:paraId="009F0C9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70B3BA2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5F47BA24" w14:textId="77777777" w:rsidTr="00814A97">
        <w:tc>
          <w:tcPr>
            <w:tcW w:w="1458" w:type="dxa"/>
          </w:tcPr>
          <w:p w14:paraId="4E9E603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2CDE50C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  <w:vAlign w:val="center"/>
          </w:tcPr>
          <w:p w14:paraId="67CD0B7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403D26F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0" w:type="dxa"/>
          </w:tcPr>
          <w:p w14:paraId="050D036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02BD318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135"/>
        <w:gridCol w:w="5130"/>
      </w:tblGrid>
      <w:tr w:rsidR="00814A97" w:rsidRPr="00731B9F" w14:paraId="6B501E86" w14:textId="77777777" w:rsidTr="00814A97">
        <w:tc>
          <w:tcPr>
            <w:tcW w:w="4135" w:type="dxa"/>
          </w:tcPr>
          <w:p w14:paraId="1C4E1B5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130" w:type="dxa"/>
          </w:tcPr>
          <w:p w14:paraId="7B7C518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528031FB" w14:textId="77777777" w:rsidTr="00814A97">
        <w:tc>
          <w:tcPr>
            <w:tcW w:w="4135" w:type="dxa"/>
          </w:tcPr>
          <w:p w14:paraId="7BAFF85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130" w:type="dxa"/>
          </w:tcPr>
          <w:p w14:paraId="28D6C63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2189BD7E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lastRenderedPageBreak/>
        <w:t>ผู้รับผิดชอบ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135"/>
        <w:gridCol w:w="5130"/>
      </w:tblGrid>
      <w:tr w:rsidR="00814A97" w:rsidRPr="00731B9F" w14:paraId="655037D4" w14:textId="77777777" w:rsidTr="00814A97">
        <w:trPr>
          <w:trHeight w:val="1115"/>
        </w:trPr>
        <w:tc>
          <w:tcPr>
            <w:tcW w:w="4135" w:type="dxa"/>
          </w:tcPr>
          <w:p w14:paraId="3C374B7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3055D82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685279E1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130" w:type="dxa"/>
          </w:tcPr>
          <w:p w14:paraId="3F1A968A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7A0DF1E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40595C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38F2498B" w14:textId="77777777" w:rsidR="001725C2" w:rsidRDefault="001725C2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68F2E7E7" w14:textId="73D7F49C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ด้านที่ 3 ด้านผู้สอนและผู้บริหารคณะ</w:t>
      </w:r>
    </w:p>
    <w:p w14:paraId="49B76A1A" w14:textId="77777777" w:rsidR="00814A97" w:rsidRPr="00731B9F" w:rsidRDefault="00814A97" w:rsidP="00814A97">
      <w:pPr>
        <w:spacing w:after="0"/>
        <w:ind w:right="-270" w:firstLine="740"/>
        <w:rPr>
          <w:rFonts w:eastAsia="Calibri"/>
          <w:cs/>
        </w:rPr>
      </w:pPr>
      <w:r w:rsidRPr="00731B9F">
        <w:rPr>
          <w:rFonts w:eastAsia="Calibri"/>
          <w:cs/>
        </w:rPr>
        <w:t>ผู้สอน หมายถึง บุคลากรวิชาชีพที่ทำหน้าที่หลักด้านการจัดการเรียนการสอน และการส่งเสริมการเรียนรู้  ของผู้เรียนด้วยวิธีการต่างๆ ในคณะทั้งของรัฐและเอกชน</w:t>
      </w:r>
    </w:p>
    <w:p w14:paraId="1C6E317A" w14:textId="77777777" w:rsidR="00814A97" w:rsidRPr="00731B9F" w:rsidRDefault="00814A97" w:rsidP="00814A97">
      <w:pPr>
        <w:spacing w:after="0"/>
        <w:ind w:firstLine="740"/>
        <w:rPr>
          <w:rFonts w:eastAsia="Calibri"/>
        </w:rPr>
      </w:pPr>
      <w:r w:rsidRPr="00731B9F">
        <w:rPr>
          <w:rFonts w:eastAsia="Calibri"/>
          <w:cs/>
        </w:rPr>
        <w:t>ผู้บริหารคณะ หมายถึง บุคลากรวิชาชีพที่รับผิดชอบ ในการบริหารจัดการในคณะทั้งของรัฐและเอกชนซึ่งประกอบด้วยตัวบ่งชี้ จำนวน 5 ข้อการประเมิน ดังนี้</w:t>
      </w:r>
    </w:p>
    <w:p w14:paraId="4D066D43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6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731B9F">
        <w:rPr>
          <w:rFonts w:ascii="TH SarabunPSK" w:hAnsi="TH SarabunPSK" w:cs="TH SarabunPSK"/>
          <w:sz w:val="32"/>
          <w:szCs w:val="32"/>
          <w:cs/>
        </w:rPr>
        <w:t>3.1 ผู้สอน</w:t>
      </w:r>
    </w:p>
    <w:p w14:paraId="0A9A6F3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4230"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3.1.1 การจัดการเรียนการสอน </w:t>
      </w:r>
    </w:p>
    <w:p w14:paraId="61AA777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4320" w:firstLine="66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3.1.2 การบริหารจัดการชั้นเรียน </w:t>
      </w:r>
    </w:p>
    <w:p w14:paraId="63B4DC5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40" w:right="3690" w:firstLine="70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3.1.3 การพัฒนาตนเองและพัฒนาวิชาชีพ </w:t>
      </w:r>
    </w:p>
    <w:p w14:paraId="2C7557C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60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Style w:val="Heading617pt"/>
          <w:rFonts w:ascii="TH SarabunPSK" w:hAnsi="TH SarabunPSK" w:cs="TH SarabunPSK"/>
          <w:sz w:val="32"/>
          <w:szCs w:val="32"/>
          <w:cs/>
        </w:rPr>
        <w:t xml:space="preserve"> 3.</w:t>
      </w:r>
      <w:r w:rsidRPr="00731B9F">
        <w:rPr>
          <w:rFonts w:ascii="TH SarabunPSK" w:hAnsi="TH SarabunPSK" w:cs="TH SarabunPSK"/>
          <w:sz w:val="32"/>
          <w:szCs w:val="32"/>
          <w:cs/>
        </w:rPr>
        <w:t>2 ผู้บริหารคณะ</w:t>
      </w:r>
    </w:p>
    <w:p w14:paraId="2CB5889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880" w:right="2100" w:firstLine="56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3.2.1 การบริหารคณะแบบมีส่วนร่วม </w:t>
      </w:r>
    </w:p>
    <w:p w14:paraId="4B4703FE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1440" w:right="720"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3.2.2 การบริหารจัดการระบบข้อมูลสารสนเทศเพื่อการบริหารจัดการคณะ </w:t>
      </w:r>
    </w:p>
    <w:p w14:paraId="02C1688A" w14:textId="77777777" w:rsidR="00814A97" w:rsidRPr="003D4C38" w:rsidRDefault="00814A97" w:rsidP="00731B9F">
      <w:pPr>
        <w:spacing w:after="0" w:line="360" w:lineRule="exact"/>
        <w:jc w:val="thaiDistribute"/>
        <w:rPr>
          <w:rFonts w:eastAsia="Calibri"/>
          <w:sz w:val="16"/>
          <w:szCs w:val="16"/>
        </w:rPr>
      </w:pPr>
    </w:p>
    <w:p w14:paraId="733F3A8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3.1 ผู้สอน</w:t>
      </w:r>
    </w:p>
    <w:p w14:paraId="5BB4F919" w14:textId="77777777" w:rsidR="00814A97" w:rsidRPr="00731B9F" w:rsidRDefault="00814A97" w:rsidP="00814A97">
      <w:pPr>
        <w:spacing w:after="0"/>
        <w:ind w:firstLine="74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คณะมีการส่งเสริม สนับสนุนและพัฒนาผู้สอนให้มีความรู้ ความสามารถในการจัดการเรียนรู้ตามมาตรฐานตำแหน่ง สายงานผู้สอน ประกอบด้วย การจัดการเรียนการสอน การบริหารจัดการชั้นเรียน และการพัฒนาตนเองและพัฒนาวิชาชีพ รายละเอียดดังนี้</w:t>
      </w:r>
    </w:p>
    <w:p w14:paraId="48C52CCB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4950" w:hanging="140"/>
        <w:jc w:val="thaiDistribute"/>
        <w:rPr>
          <w:rFonts w:ascii="TH SarabunPSK" w:hAnsi="TH SarabunPSK" w:cs="TH SarabunPSK"/>
          <w:sz w:val="32"/>
          <w:szCs w:val="32"/>
        </w:rPr>
      </w:pPr>
    </w:p>
    <w:p w14:paraId="4F543320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right="495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3.1.1 การจัดการเรียนการสอน </w:t>
      </w:r>
    </w:p>
    <w:p w14:paraId="0D3BF4C1" w14:textId="391D6D0F" w:rsidR="00814A97" w:rsidRPr="00731B9F" w:rsidRDefault="00814A97" w:rsidP="00814A97">
      <w:pPr>
        <w:pStyle w:val="Bodytext130"/>
        <w:shd w:val="clear" w:color="auto" w:fill="auto"/>
        <w:spacing w:line="240" w:lineRule="auto"/>
        <w:ind w:right="650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50293C65" w14:textId="5FB8BBAA" w:rsidR="00814A97" w:rsidRPr="00731B9F" w:rsidRDefault="00814A97" w:rsidP="00814A97">
      <w:pPr>
        <w:spacing w:after="0"/>
        <w:ind w:firstLine="600"/>
        <w:jc w:val="thaiDistribute"/>
        <w:rPr>
          <w:cs/>
        </w:rPr>
      </w:pPr>
      <w:r w:rsidRPr="00731B9F">
        <w:rPr>
          <w:cs/>
        </w:rPr>
        <w:t>ผู้สอนมีคุณวุฒิการศึกษาตรงตามสาขาวิชาที่สอน มีการจัดทำแผนการจัดการเรียนรู้ที่เน้นผู้เรียนเป็นสำคัญ ทุกรายวิชาที่สอนจัดการเรียนการสอนตรงตามแผนการจัดการเรียนรู้ด้วยเทคนิควิธีการสอนที่หลากหลายมีการวัด และประเมินผลตามสภาพจริง มีการใช้สื่อ นวัตกรรม เทคโนโลยีทางการศึกษา แหล่งเรียนรู้ และทำวิจัยเพื่อคุณภาพจัดการเรียนรู้และแก้ปัญหาการจัดการเรียนรู้</w:t>
      </w:r>
    </w:p>
    <w:p w14:paraId="58FED5F1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4950" w:hanging="140"/>
        <w:jc w:val="thaiDistribute"/>
        <w:rPr>
          <w:rFonts w:ascii="TH SarabunPSK" w:hAnsi="TH SarabunPSK" w:cs="TH SarabunPSK"/>
          <w:sz w:val="32"/>
          <w:szCs w:val="32"/>
        </w:rPr>
      </w:pPr>
    </w:p>
    <w:p w14:paraId="436263EE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การประเมิน</w:t>
      </w:r>
    </w:p>
    <w:p w14:paraId="30A07216" w14:textId="77777777" w:rsidR="00814A97" w:rsidRPr="00731B9F" w:rsidRDefault="00814A97" w:rsidP="00814A97">
      <w:pPr>
        <w:spacing w:after="0"/>
        <w:ind w:firstLine="76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 </w:t>
      </w:r>
      <w:r w:rsidRPr="00731B9F">
        <w:rPr>
          <w:cs/>
        </w:rPr>
        <w:t>ร้อยละของผู้สอนที่มีคุณวุฒิตรงตามสาขาวิชาที่สอน</w:t>
      </w:r>
    </w:p>
    <w:p w14:paraId="16457A8E" w14:textId="77777777" w:rsidR="00814A97" w:rsidRPr="00731B9F" w:rsidRDefault="00814A97" w:rsidP="00814A97">
      <w:pPr>
        <w:spacing w:after="0"/>
        <w:ind w:firstLine="760"/>
        <w:rPr>
          <w:cs/>
        </w:rPr>
      </w:pPr>
      <w:r w:rsidRPr="00731B9F">
        <w:rPr>
          <w:cs/>
        </w:rPr>
        <w:t>2. ร้อยละของผู้สอนที่มีแผนการจัดการเรียนรู้ครบทุกรายวิชาที่สอน</w:t>
      </w:r>
    </w:p>
    <w:p w14:paraId="027B54C9" w14:textId="77777777" w:rsidR="00814A97" w:rsidRPr="00731B9F" w:rsidRDefault="00814A97" w:rsidP="00814A97">
      <w:pPr>
        <w:spacing w:after="0"/>
        <w:ind w:firstLine="76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ร้อยละของผู้สอนที่จัดการเรียนการสอนตรงตามแผนการจัดการเรียนรู้ด้วยเทคนิค วิธีการสอน         ที่หลากหลาย มีการวัดและประเมินผลตามสภาพจริง</w:t>
      </w:r>
    </w:p>
    <w:p w14:paraId="5070432A" w14:textId="77777777" w:rsidR="00814A97" w:rsidRPr="00731B9F" w:rsidRDefault="00814A97" w:rsidP="00814A97">
      <w:pPr>
        <w:spacing w:after="0"/>
        <w:ind w:firstLine="760"/>
        <w:rPr>
          <w:cs/>
        </w:rPr>
      </w:pPr>
      <w:r w:rsidRPr="00731B9F">
        <w:rPr>
          <w:cs/>
        </w:rPr>
        <w:t xml:space="preserve">4. ร้อยละของผู้สอนที่ใช้สื่อ นวัตกรรม เทคโนโลยีทางการศึกษา และแหล่งเรียนรู้ ในการจัดการเรียน การสอน </w:t>
      </w:r>
    </w:p>
    <w:p w14:paraId="7DCD792C" w14:textId="77777777" w:rsidR="00814A97" w:rsidRPr="00731B9F" w:rsidRDefault="00814A97" w:rsidP="00814A97">
      <w:pPr>
        <w:spacing w:after="0"/>
        <w:ind w:firstLine="760"/>
        <w:rPr>
          <w:cs/>
        </w:rPr>
      </w:pPr>
      <w:r w:rsidRPr="00731B9F">
        <w:rPr>
          <w:cs/>
        </w:rPr>
        <w:t>5. ร้อยละของผู้สอนที่ทำวิจัยเพื่อพัฒนาคุณภาพจัดการเรียนรู้และแก้ปัญหาการจัดการเรียนรู้</w:t>
      </w:r>
    </w:p>
    <w:p w14:paraId="1B28C837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0695B45C" w14:textId="77777777" w:rsidR="00814A97" w:rsidRPr="00731B9F" w:rsidRDefault="00814A97" w:rsidP="00814A97">
      <w:pPr>
        <w:spacing w:after="0" w:line="360" w:lineRule="exact"/>
        <w:ind w:firstLine="760"/>
        <w:rPr>
          <w:cs/>
        </w:rPr>
      </w:pPr>
      <w:r w:rsidRPr="00731B9F">
        <w:rPr>
          <w:cs/>
        </w:rPr>
        <w:t>กำหนดให้</w:t>
      </w:r>
    </w:p>
    <w:p w14:paraId="3834E0C0" w14:textId="77777777" w:rsidR="00814A97" w:rsidRPr="00731B9F" w:rsidRDefault="00814A97" w:rsidP="00814A97">
      <w:pPr>
        <w:spacing w:after="0" w:line="360" w:lineRule="exact"/>
        <w:ind w:firstLine="1160"/>
        <w:rPr>
          <w:cs/>
        </w:rPr>
      </w:pPr>
      <w:r w:rsidRPr="00731B9F">
        <w:rPr>
          <w:lang w:bidi="en-US"/>
        </w:rPr>
        <w:t>N</w:t>
      </w:r>
      <w:r w:rsidRPr="00731B9F">
        <w:rPr>
          <w:lang w:bidi="en-US"/>
        </w:rPr>
        <w:tab/>
      </w:r>
      <w:r w:rsidRPr="00731B9F">
        <w:rPr>
          <w:cs/>
        </w:rPr>
        <w:t>= จำนวนผู้สอนทั้งหมด</w:t>
      </w:r>
    </w:p>
    <w:p w14:paraId="5F9EE97C" w14:textId="77777777" w:rsidR="00814A97" w:rsidRPr="00731B9F" w:rsidRDefault="00814A97" w:rsidP="00814A97">
      <w:pPr>
        <w:tabs>
          <w:tab w:val="left" w:pos="1485"/>
        </w:tabs>
        <w:spacing w:after="0" w:line="360" w:lineRule="exact"/>
        <w:ind w:left="1160"/>
        <w:rPr>
          <w:cs/>
        </w:rPr>
      </w:pPr>
      <w:r w:rsidRPr="00731B9F">
        <w:rPr>
          <w:lang w:val="en-GB"/>
        </w:rPr>
        <w:t>V</w:t>
      </w:r>
      <w:r w:rsidRPr="00731B9F">
        <w:rPr>
          <w:lang w:val="en-GB"/>
        </w:rPr>
        <w:tab/>
      </w:r>
      <w:r w:rsidRPr="00731B9F">
        <w:rPr>
          <w:cs/>
        </w:rPr>
        <w:t xml:space="preserve">= จำนวนผู้สอนที่มีคุณวุฒิทางการศึกษาตรงตามสาขาวิชาที่สอน </w:t>
      </w:r>
    </w:p>
    <w:p w14:paraId="6E701BAD" w14:textId="77777777" w:rsidR="00814A97" w:rsidRPr="00731B9F" w:rsidRDefault="00814A97" w:rsidP="00814A97">
      <w:pPr>
        <w:tabs>
          <w:tab w:val="left" w:pos="1485"/>
        </w:tabs>
        <w:spacing w:after="0" w:line="360" w:lineRule="exact"/>
        <w:ind w:left="1160"/>
        <w:rPr>
          <w:cs/>
        </w:rPr>
      </w:pPr>
      <w:r w:rsidRPr="00731B9F">
        <w:rPr>
          <w:lang w:val="en-GB"/>
        </w:rPr>
        <w:t>W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จำนวนผู้สอนที่มีแผนการจัดการเรียนรู้ครบทุกรายวิชาที่สอน</w:t>
      </w:r>
    </w:p>
    <w:p w14:paraId="5DE2AFAF" w14:textId="77777777" w:rsidR="00814A97" w:rsidRPr="00731B9F" w:rsidRDefault="00814A97" w:rsidP="00814A97">
      <w:pPr>
        <w:spacing w:after="0" w:line="360" w:lineRule="exact"/>
        <w:ind w:firstLine="1160"/>
      </w:pPr>
      <w:r w:rsidRPr="00731B9F">
        <w:rPr>
          <w:lang w:val="en-GB"/>
        </w:rPr>
        <w:t>X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จำนวนผู้สอนที่จัดการเรียนการสอนตรงตามแผนการจัดการเรียนรู้ด้วยเทคนิควิธีการสอน</w:t>
      </w:r>
    </w:p>
    <w:p w14:paraId="5C7AC5E2" w14:textId="77777777" w:rsidR="00814A97" w:rsidRPr="00731B9F" w:rsidRDefault="00814A97" w:rsidP="00814A97">
      <w:pPr>
        <w:spacing w:after="0" w:line="360" w:lineRule="exact"/>
        <w:ind w:firstLine="1160"/>
        <w:rPr>
          <w:cs/>
        </w:rPr>
      </w:pPr>
      <w:r w:rsidRPr="00731B9F">
        <w:rPr>
          <w:cs/>
        </w:rPr>
        <w:t xml:space="preserve">        ที่หลากหลาย มีการวัดและประเมินผลตามสภาพจริง</w:t>
      </w:r>
    </w:p>
    <w:p w14:paraId="6D064BDC" w14:textId="77777777" w:rsidR="00814A97" w:rsidRPr="00731B9F" w:rsidRDefault="00814A97" w:rsidP="00814A97">
      <w:pPr>
        <w:tabs>
          <w:tab w:val="left" w:pos="1448"/>
        </w:tabs>
        <w:spacing w:after="0" w:line="360" w:lineRule="exact"/>
        <w:ind w:firstLine="1160"/>
      </w:pPr>
      <w:r w:rsidRPr="00731B9F">
        <w:rPr>
          <w:lang w:val="en-GB"/>
        </w:rPr>
        <w:t>Y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จำนวนผู้สอนที่ใช้สื่อ นวัตกรรม เทคโนโลยีทางการศึกษา และแหล่งเรียนรู้ในการจัดการ</w:t>
      </w:r>
    </w:p>
    <w:p w14:paraId="2599322E" w14:textId="77777777" w:rsidR="00814A97" w:rsidRPr="00731B9F" w:rsidRDefault="00814A97" w:rsidP="00814A97">
      <w:pPr>
        <w:tabs>
          <w:tab w:val="left" w:pos="1448"/>
        </w:tabs>
        <w:spacing w:after="0" w:line="360" w:lineRule="exact"/>
        <w:ind w:firstLine="1160"/>
        <w:rPr>
          <w:cs/>
        </w:rPr>
      </w:pPr>
      <w:r w:rsidRPr="00731B9F">
        <w:rPr>
          <w:cs/>
        </w:rPr>
        <w:t xml:space="preserve">       เรียนการสอน</w:t>
      </w:r>
    </w:p>
    <w:p w14:paraId="0126E0E9" w14:textId="77777777" w:rsidR="00814A97" w:rsidRPr="00731B9F" w:rsidRDefault="00814A97" w:rsidP="00814A97">
      <w:pPr>
        <w:spacing w:after="0" w:line="360" w:lineRule="exact"/>
        <w:ind w:firstLine="1160"/>
        <w:rPr>
          <w:cs/>
        </w:rPr>
      </w:pPr>
      <w:r w:rsidRPr="00731B9F">
        <w:t>Z</w:t>
      </w:r>
      <w:r w:rsidRPr="00731B9F">
        <w:tab/>
      </w:r>
      <w:r w:rsidRPr="00731B9F">
        <w:rPr>
          <w:cs/>
        </w:rPr>
        <w:t>= จำนวนผู้สอนที่ทำวิจัยเพื่อพัฒนาคุณภาพจัดการเรียนรู้และแก้ปัญหาการจัดการเรียนรู้</w:t>
      </w:r>
    </w:p>
    <w:p w14:paraId="4B8F0816" w14:textId="77777777" w:rsidR="00814A97" w:rsidRPr="00731B9F" w:rsidRDefault="00814A97" w:rsidP="00814A97">
      <w:pPr>
        <w:spacing w:after="0"/>
        <w:ind w:left="720" w:firstLine="720"/>
        <w:rPr>
          <w:rFonts w:eastAsiaTheme="minorEastAsia"/>
        </w:rPr>
      </w:pPr>
    </w:p>
    <w:p w14:paraId="49360BBC" w14:textId="77777777" w:rsidR="00814A97" w:rsidRPr="00731B9F" w:rsidRDefault="00814A97" w:rsidP="00814A97">
      <w:pPr>
        <w:spacing w:after="0"/>
        <w:ind w:left="720" w:firstLine="720"/>
        <w:rPr>
          <w:lang w:val="en-GB"/>
        </w:rPr>
      </w:pPr>
      <w:r w:rsidRPr="00731B9F">
        <w:rPr>
          <w:rFonts w:eastAsiaTheme="minorEastAsia"/>
          <w:cs/>
        </w:rPr>
        <w:t xml:space="preserve">ร้อยละเฉลี่ย = </w:t>
      </w:r>
      <w:r w:rsidRPr="00731B9F">
        <w:rPr>
          <w:cs/>
        </w:rPr>
        <w:t xml:space="preserve"> 100</w:t>
      </w:r>
      <w:r w:rsidRPr="00731B9F">
        <w:rPr>
          <w:lang w:val="en-GB"/>
        </w:rPr>
        <w:t>{V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W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X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Y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Z}</w:t>
      </w:r>
    </w:p>
    <w:p w14:paraId="396D0523" w14:textId="77777777" w:rsidR="00814A97" w:rsidRPr="00731B9F" w:rsidRDefault="00814A97" w:rsidP="00814A97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AA5AC89" wp14:editId="30D8CB54">
                <wp:simplePos x="0" y="0"/>
                <wp:positionH relativeFrom="column">
                  <wp:posOffset>1937385</wp:posOffset>
                </wp:positionH>
                <wp:positionV relativeFrom="paragraph">
                  <wp:posOffset>13970</wp:posOffset>
                </wp:positionV>
                <wp:extent cx="584200" cy="321310"/>
                <wp:effectExtent l="0" t="0" r="0" b="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DD4B8" w14:textId="77777777" w:rsidR="001725C2" w:rsidRPr="00400400" w:rsidRDefault="001725C2" w:rsidP="0081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BE12E4">
                              <w:rPr>
                                <w:szCs w:val="36"/>
                              </w:rPr>
                              <w:t>5</w:t>
                            </w:r>
                            <w:r w:rsidRPr="00BE12E4">
                              <w:rPr>
                                <w:rFonts w:ascii="TH SarabunIT๙" w:hAnsi="TH SarabunIT๙" w:cs="TH SarabunIT๙"/>
                                <w:szCs w:val="36"/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5AC89" id="_x0000_s1046" type="#_x0000_t202" style="position:absolute;left:0;text-align:left;margin-left:152.55pt;margin-top:1.1pt;width:46pt;height:25.3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" filled="f" stroked="f">
                <v:textbox style="mso-fit-shape-to-text:t">
                  <w:txbxContent>
                    <w:p w14:paraId="3B9DD4B8" w14:textId="77777777" w:rsidR="001725C2" w:rsidRPr="00400400" w:rsidRDefault="001725C2" w:rsidP="00814A97">
                      <w:pPr>
                        <w:jc w:val="center"/>
                        <w:rPr>
                          <w:rFonts w:ascii="TH SarabunIT๙" w:hAnsi="TH SarabunIT๙" w:cs="TH SarabunIT๙"/>
                          <w:lang w:val="en-GB"/>
                        </w:rPr>
                      </w:pPr>
                      <w:r w:rsidRPr="00BE12E4">
                        <w:rPr>
                          <w:szCs w:val="36"/>
                        </w:rPr>
                        <w:t>5</w:t>
                      </w:r>
                      <w:r w:rsidRPr="00BE12E4">
                        <w:rPr>
                          <w:rFonts w:ascii="TH SarabunIT๙" w:hAnsi="TH SarabunIT๙" w:cs="TH SarabunIT๙"/>
                          <w:szCs w:val="36"/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07FD1AE7" wp14:editId="13FDCB0A">
                <wp:simplePos x="0" y="0"/>
                <wp:positionH relativeFrom="column">
                  <wp:posOffset>1698625</wp:posOffset>
                </wp:positionH>
                <wp:positionV relativeFrom="paragraph">
                  <wp:posOffset>7619</wp:posOffset>
                </wp:positionV>
                <wp:extent cx="1200150" cy="0"/>
                <wp:effectExtent l="0" t="0" r="0" b="0"/>
                <wp:wrapNone/>
                <wp:docPr id="34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C140E" id="ตัวเชื่อมต่อตรง 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3.75pt,.6pt" to="22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" strokecolor="black [3040]">
                <o:lock v:ext="edit" shapetype="f"/>
              </v:line>
            </w:pict>
          </mc:Fallback>
        </mc:AlternateContent>
      </w:r>
    </w:p>
    <w:p w14:paraId="012AAD4A" w14:textId="77777777" w:rsidR="00814A97" w:rsidRPr="00731B9F" w:rsidRDefault="00814A97" w:rsidP="00814A97">
      <w:pPr>
        <w:widowControl w:val="0"/>
        <w:spacing w:after="0" w:line="360" w:lineRule="exact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5D469545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นำค่าร้อยละเฉลี่ยที่คำนวณมาเทียบกับเกณฑ์การประเมิน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3016"/>
      </w:tblGrid>
      <w:tr w:rsidR="00814A97" w:rsidRPr="00731B9F" w14:paraId="76369085" w14:textId="77777777" w:rsidTr="000A60ED">
        <w:tc>
          <w:tcPr>
            <w:tcW w:w="4112" w:type="dxa"/>
          </w:tcPr>
          <w:p w14:paraId="77D96A6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6AD4042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016" w:type="dxa"/>
          </w:tcPr>
          <w:p w14:paraId="62AF32A3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3F7167E3" w14:textId="77777777" w:rsidTr="000A60ED">
        <w:tc>
          <w:tcPr>
            <w:tcW w:w="4112" w:type="dxa"/>
          </w:tcPr>
          <w:p w14:paraId="26534171" w14:textId="77777777" w:rsidR="00814A97" w:rsidRPr="00731B9F" w:rsidRDefault="00814A97" w:rsidP="000A60ED">
            <w:pPr>
              <w:spacing w:after="0"/>
              <w:rPr>
                <w:rFonts w:eastAsia="Calibri"/>
                <w:cs/>
              </w:rPr>
            </w:pPr>
            <w:r w:rsidRPr="00731B9F">
              <w:rPr>
                <w:rFonts w:eastAsia="Calibri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6302611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016" w:type="dxa"/>
          </w:tcPr>
          <w:p w14:paraId="6D53B5C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276881D5" w14:textId="77777777" w:rsidTr="000A60ED">
        <w:tc>
          <w:tcPr>
            <w:tcW w:w="4112" w:type="dxa"/>
          </w:tcPr>
          <w:p w14:paraId="7CAB4C26" w14:textId="77777777" w:rsidR="00814A97" w:rsidRPr="00731B9F" w:rsidRDefault="00814A97" w:rsidP="000A60ED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5295421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016" w:type="dxa"/>
          </w:tcPr>
          <w:p w14:paraId="431568F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38EFEDF5" w14:textId="77777777" w:rsidTr="000A60ED">
        <w:tc>
          <w:tcPr>
            <w:tcW w:w="4112" w:type="dxa"/>
          </w:tcPr>
          <w:p w14:paraId="6F498166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71F608A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3016" w:type="dxa"/>
          </w:tcPr>
          <w:p w14:paraId="06B716BC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61D8BF0C" w14:textId="77777777" w:rsidTr="000A60ED">
        <w:tc>
          <w:tcPr>
            <w:tcW w:w="4112" w:type="dxa"/>
          </w:tcPr>
          <w:p w14:paraId="6788AAAA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010833B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016" w:type="dxa"/>
          </w:tcPr>
          <w:p w14:paraId="32B4EC4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455B1488" w14:textId="77777777" w:rsidTr="000A60ED">
        <w:tc>
          <w:tcPr>
            <w:tcW w:w="4112" w:type="dxa"/>
          </w:tcPr>
          <w:p w14:paraId="53262C9A" w14:textId="77777777" w:rsidR="00814A97" w:rsidRPr="00731B9F" w:rsidRDefault="00814A97" w:rsidP="000A60ED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7A89EE0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016" w:type="dxa"/>
          </w:tcPr>
          <w:p w14:paraId="187E6E53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522F8FF4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68E9CD8E" w14:textId="77777777" w:rsidR="003D4C38" w:rsidRDefault="003D4C38" w:rsidP="00814A97">
      <w:pPr>
        <w:pStyle w:val="Bodytext130"/>
        <w:shd w:val="clear" w:color="auto" w:fill="auto"/>
        <w:spacing w:line="240" w:lineRule="auto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3ED06D43" w14:textId="77777777" w:rsidR="003D4C38" w:rsidRDefault="003D4C38" w:rsidP="00814A97">
      <w:pPr>
        <w:pStyle w:val="Bodytext130"/>
        <w:shd w:val="clear" w:color="auto" w:fill="auto"/>
        <w:spacing w:line="240" w:lineRule="auto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05B268B9" w14:textId="01EEBCDF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ผลการดำเนินงาน 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6771"/>
        <w:gridCol w:w="2494"/>
      </w:tblGrid>
      <w:tr w:rsidR="00814A97" w:rsidRPr="00731B9F" w14:paraId="0AC9256C" w14:textId="77777777" w:rsidTr="00731B9F">
        <w:trPr>
          <w:tblHeader/>
        </w:trPr>
        <w:tc>
          <w:tcPr>
            <w:tcW w:w="6771" w:type="dxa"/>
            <w:vAlign w:val="center"/>
          </w:tcPr>
          <w:p w14:paraId="286835F5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494" w:type="dxa"/>
            <w:vAlign w:val="center"/>
          </w:tcPr>
          <w:p w14:paraId="40EACD0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5941B06D" w14:textId="77777777" w:rsidTr="00731B9F">
        <w:tc>
          <w:tcPr>
            <w:tcW w:w="6771" w:type="dxa"/>
          </w:tcPr>
          <w:p w14:paraId="61AD4E7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Style w:val="Bodytext2Bold"/>
                <w:rFonts w:ascii="TH SarabunPSK" w:hAnsi="TH SarabunPSK" w:cs="TH SarabunPSK"/>
                <w:b w:val="0"/>
                <w:bCs w:val="0"/>
                <w:cs/>
              </w:rPr>
              <w:t xml:space="preserve">1. </w:t>
            </w:r>
            <w:r w:rsidRPr="00731B9F">
              <w:rPr>
                <w:rFonts w:ascii="TH SarabunPSK" w:hAnsi="TH SarabunPSK" w:cs="TH SarabunPSK"/>
                <w:cs/>
              </w:rPr>
              <w:t>จำนวนผู้สอนทั้งหมดของคณะ  (</w:t>
            </w:r>
            <w:r w:rsidRPr="00731B9F">
              <w:rPr>
                <w:rFonts w:ascii="TH SarabunPSK" w:hAnsi="TH SarabunPSK" w:cs="TH SarabunPSK"/>
              </w:rPr>
              <w:t>N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94" w:type="dxa"/>
          </w:tcPr>
          <w:p w14:paraId="50A807D7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6409D10B" w14:textId="77777777" w:rsidTr="00731B9F">
        <w:tc>
          <w:tcPr>
            <w:tcW w:w="6771" w:type="dxa"/>
          </w:tcPr>
          <w:p w14:paraId="481A1FF6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2. จำนวนผู้สอนที่มีคุณวุฒิการศึกษาตรงตามสาขาวิชาที่สอน (</w:t>
            </w:r>
            <w:r w:rsidRPr="00731B9F">
              <w:rPr>
                <w:rFonts w:ascii="TH SarabunPSK" w:hAnsi="TH SarabunPSK" w:cs="TH SarabunPSK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 xml:space="preserve">) </w:t>
            </w:r>
          </w:p>
        </w:tc>
        <w:tc>
          <w:tcPr>
            <w:tcW w:w="2494" w:type="dxa"/>
          </w:tcPr>
          <w:p w14:paraId="2D48FC75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58D240A" w14:textId="77777777" w:rsidTr="00731B9F">
        <w:tc>
          <w:tcPr>
            <w:tcW w:w="6771" w:type="dxa"/>
          </w:tcPr>
          <w:p w14:paraId="67A58A34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731B9F">
              <w:rPr>
                <w:rFonts w:ascii="TH SarabunPSK" w:hAnsi="TH SarabunPSK" w:cs="TH SarabunPSK"/>
                <w:cs/>
              </w:rPr>
              <w:t xml:space="preserve"> จำนวนผู้สอนที่มีแผนการจัดการเรียนรู้ที่เน้นผู้เรียนเป็นสำคัญทุกรายวิชาที่สอน  (</w:t>
            </w:r>
            <w:r w:rsidRPr="00731B9F">
              <w:rPr>
                <w:rFonts w:ascii="TH SarabunPSK" w:hAnsi="TH SarabunPSK" w:cs="TH SarabunPSK"/>
              </w:rPr>
              <w:t>W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94" w:type="dxa"/>
          </w:tcPr>
          <w:p w14:paraId="54B3ECB8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3E5CC5B1" w14:textId="77777777" w:rsidTr="00731B9F">
        <w:tc>
          <w:tcPr>
            <w:tcW w:w="6771" w:type="dxa"/>
          </w:tcPr>
          <w:p w14:paraId="09360C0F" w14:textId="4EF797B1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 จำนวนผู้สอนที่จัดการเรียนการสอนตรงตามแผนการจัดการเรียนรู้ด้วยเทคนิควิธีการสอนที่หลากหลาย มีการวัดและประเมินผลตามสภาพจริง  (</w:t>
            </w:r>
            <w:r w:rsidRPr="00731B9F">
              <w:rPr>
                <w:rFonts w:ascii="TH SarabunPSK" w:hAnsi="TH SarabunPSK" w:cs="TH SarabunPSK"/>
              </w:rPr>
              <w:t>X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94" w:type="dxa"/>
          </w:tcPr>
          <w:p w14:paraId="79795272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08C8AB39" w14:textId="77777777" w:rsidTr="00731B9F">
        <w:tc>
          <w:tcPr>
            <w:tcW w:w="6771" w:type="dxa"/>
          </w:tcPr>
          <w:p w14:paraId="3F9187A1" w14:textId="0B834449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5. จำนวนผู้สอนที่ใช้สื่อ นวัตกรรม เทคโนโลยีทางการศึกษา และแหล่งเรียนรู้ในการจัดการเรียนการสอน  (</w:t>
            </w:r>
            <w:r w:rsidRPr="00731B9F">
              <w:rPr>
                <w:rFonts w:ascii="TH SarabunPSK" w:hAnsi="TH SarabunPSK" w:cs="TH SarabunPSK"/>
              </w:rPr>
              <w:t>Y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94" w:type="dxa"/>
          </w:tcPr>
          <w:p w14:paraId="4D0D0D6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5755021" w14:textId="77777777" w:rsidTr="00731B9F">
        <w:tc>
          <w:tcPr>
            <w:tcW w:w="6771" w:type="dxa"/>
          </w:tcPr>
          <w:p w14:paraId="155D6C0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6. จำนวนผู้สอนที่อาจารย์ทำวิจัยเพื่อพัฒนาคุณภาพการจัดการเรียนรู้และแก้ปัญหาการจัดการเรียนรู้ (</w:t>
            </w:r>
            <w:r w:rsidRPr="00731B9F">
              <w:rPr>
                <w:rFonts w:ascii="TH SarabunPSK" w:hAnsi="TH SarabunPSK" w:cs="TH SarabunPSK"/>
              </w:rPr>
              <w:t>Z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494" w:type="dxa"/>
          </w:tcPr>
          <w:p w14:paraId="3C05CC24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6FA121D" w14:textId="77777777" w:rsidTr="00731B9F">
        <w:tc>
          <w:tcPr>
            <w:tcW w:w="6771" w:type="dxa"/>
          </w:tcPr>
          <w:p w14:paraId="408FCDA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731B9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A62FE2D" wp14:editId="12BDB906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165659</wp:posOffset>
                      </wp:positionV>
                      <wp:extent cx="584200" cy="321310"/>
                      <wp:effectExtent l="0" t="0" r="0" b="0"/>
                      <wp:wrapNone/>
                      <wp:docPr id="3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7C597" w14:textId="77777777" w:rsidR="001725C2" w:rsidRPr="00400400" w:rsidRDefault="001725C2" w:rsidP="00814A9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lang w:val="en-GB"/>
                                    </w:rPr>
                                  </w:pPr>
                                  <w:r w:rsidRPr="00BE12E4">
                                    <w:rPr>
                                      <w:szCs w:val="36"/>
                                    </w:rPr>
                                    <w:t>5</w:t>
                                  </w:r>
                                  <w:r w:rsidRPr="00BE12E4">
                                    <w:rPr>
                                      <w:rFonts w:ascii="TH SarabunIT๙" w:hAnsi="TH SarabunIT๙" w:cs="TH SarabunIT๙"/>
                                      <w:szCs w:val="36"/>
                                      <w:lang w:val="en-GB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62FE2D" id="_x0000_s1047" type="#_x0000_t202" style="position:absolute;margin-left:159.05pt;margin-top:13.05pt;width:46pt;height:25.3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" filled="f" stroked="f">
                      <v:textbox style="mso-fit-shape-to-text:t">
                        <w:txbxContent>
                          <w:p w14:paraId="7867C597" w14:textId="77777777" w:rsidR="001725C2" w:rsidRPr="00400400" w:rsidRDefault="001725C2" w:rsidP="00814A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lang w:val="en-GB"/>
                              </w:rPr>
                            </w:pPr>
                            <w:r w:rsidRPr="00BE12E4">
                              <w:rPr>
                                <w:szCs w:val="36"/>
                              </w:rPr>
                              <w:t>5</w:t>
                            </w:r>
                            <w:r w:rsidRPr="00BE12E4">
                              <w:rPr>
                                <w:rFonts w:ascii="TH SarabunIT๙" w:hAnsi="TH SarabunIT๙" w:cs="TH SarabunIT๙"/>
                                <w:szCs w:val="36"/>
                                <w:lang w:val="en-GB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ร้อยละการจัดการเรียนการสอน 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100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{V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W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X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Y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  <w:t>Z}</w:t>
            </w:r>
          </w:p>
          <w:p w14:paraId="67D1DE21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731B9F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136FE942" wp14:editId="475446CB">
                      <wp:simplePos x="0" y="0"/>
                      <wp:positionH relativeFrom="column">
                        <wp:posOffset>1845361</wp:posOffset>
                      </wp:positionH>
                      <wp:positionV relativeFrom="paragraph">
                        <wp:posOffset>5055</wp:posOffset>
                      </wp:positionV>
                      <wp:extent cx="1200150" cy="0"/>
                      <wp:effectExtent l="0" t="0" r="0" b="0"/>
                      <wp:wrapNone/>
                      <wp:docPr id="36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0A539" id="ตัวเชื่อมต่อตรง 1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5.3pt,.4pt" to="239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494" w:type="dxa"/>
          </w:tcPr>
          <w:p w14:paraId="79437CFD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2D1EF06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</w:p>
        </w:tc>
      </w:tr>
    </w:tbl>
    <w:p w14:paraId="11944CA6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458"/>
        <w:gridCol w:w="2497"/>
        <w:gridCol w:w="1615"/>
        <w:gridCol w:w="2019"/>
        <w:gridCol w:w="1676"/>
      </w:tblGrid>
      <w:tr w:rsidR="00814A97" w:rsidRPr="00731B9F" w14:paraId="7E74E533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014D478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497" w:type="dxa"/>
            <w:vAlign w:val="center"/>
          </w:tcPr>
          <w:p w14:paraId="0CBE145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731ED83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015AC64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676" w:type="dxa"/>
          </w:tcPr>
          <w:p w14:paraId="1275B53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48B5B88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75527E74" w14:textId="77777777" w:rsidTr="00814A97">
        <w:tc>
          <w:tcPr>
            <w:tcW w:w="1458" w:type="dxa"/>
          </w:tcPr>
          <w:p w14:paraId="6589C91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97" w:type="dxa"/>
          </w:tcPr>
          <w:p w14:paraId="71F36E9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  <w:vAlign w:val="center"/>
          </w:tcPr>
          <w:p w14:paraId="22E743E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1D2561E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76" w:type="dxa"/>
          </w:tcPr>
          <w:p w14:paraId="3E2A3C2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8CA239F" w14:textId="77777777" w:rsidR="00814A97" w:rsidRPr="00731B9F" w:rsidRDefault="00814A97" w:rsidP="00814A97">
      <w:pPr>
        <w:spacing w:after="0"/>
        <w:rPr>
          <w:b/>
          <w:bCs/>
        </w:rPr>
      </w:pPr>
    </w:p>
    <w:p w14:paraId="7DC571C9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955"/>
        <w:gridCol w:w="5310"/>
      </w:tblGrid>
      <w:tr w:rsidR="00814A97" w:rsidRPr="00731B9F" w14:paraId="574EF00E" w14:textId="77777777" w:rsidTr="00814A97">
        <w:tc>
          <w:tcPr>
            <w:tcW w:w="3955" w:type="dxa"/>
          </w:tcPr>
          <w:p w14:paraId="1AAB22E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310" w:type="dxa"/>
          </w:tcPr>
          <w:p w14:paraId="3267E87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3F2430BF" w14:textId="77777777" w:rsidTr="00814A97">
        <w:tc>
          <w:tcPr>
            <w:tcW w:w="3955" w:type="dxa"/>
          </w:tcPr>
          <w:p w14:paraId="0A5C317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อักษรย่อหน่วยงาน 3.1.1-1-1</w:t>
            </w:r>
          </w:p>
        </w:tc>
        <w:tc>
          <w:tcPr>
            <w:tcW w:w="5310" w:type="dxa"/>
          </w:tcPr>
          <w:p w14:paraId="0DE256A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6C7DA76C" w14:textId="72E5476E" w:rsidR="003D4C38" w:rsidRPr="00731B9F" w:rsidRDefault="003D4C38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520D9F5B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955"/>
        <w:gridCol w:w="5310"/>
      </w:tblGrid>
      <w:tr w:rsidR="00814A97" w:rsidRPr="00731B9F" w14:paraId="44F47EEA" w14:textId="77777777" w:rsidTr="00814A97">
        <w:trPr>
          <w:trHeight w:val="1115"/>
        </w:trPr>
        <w:tc>
          <w:tcPr>
            <w:tcW w:w="3955" w:type="dxa"/>
          </w:tcPr>
          <w:p w14:paraId="6FA738ED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7D3FD84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15580EB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310" w:type="dxa"/>
          </w:tcPr>
          <w:p w14:paraId="6E38E82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18300FE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6DF70BC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72B5ADB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right="6178" w:firstLine="0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3ED58BF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right="6178" w:firstLine="0"/>
        <w:outlineLvl w:val="9"/>
        <w:rPr>
          <w:rFonts w:ascii="TH SarabunPSK" w:hAnsi="TH SarabunPSK" w:cs="TH SarabunPSK"/>
          <w:sz w:val="32"/>
          <w:szCs w:val="32"/>
        </w:rPr>
      </w:pPr>
    </w:p>
    <w:p w14:paraId="21663CD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right="6178" w:firstLine="0"/>
        <w:outlineLvl w:val="9"/>
        <w:rPr>
          <w:rFonts w:ascii="TH SarabunPSK" w:hAnsi="TH SarabunPSK" w:cs="TH SarabunPSK"/>
          <w:sz w:val="32"/>
          <w:szCs w:val="32"/>
        </w:rPr>
      </w:pPr>
    </w:p>
    <w:p w14:paraId="6A390F52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2A0DA95D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</w:p>
    <w:p w14:paraId="76ED7D98" w14:textId="1CCE11DD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right="6178" w:firstLine="0"/>
        <w:outlineLvl w:val="9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3.1.2 การบริหารจัดการชั้นเรียน </w:t>
      </w:r>
    </w:p>
    <w:p w14:paraId="3FF06AC6" w14:textId="42677BCE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6178" w:hanging="780"/>
        <w:outlineLvl w:val="9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053D084C" w14:textId="77777777" w:rsidR="00814A97" w:rsidRPr="00731B9F" w:rsidRDefault="00814A97" w:rsidP="00814A97">
      <w:pPr>
        <w:spacing w:after="0"/>
        <w:ind w:firstLine="780"/>
        <w:jc w:val="thaiDistribute"/>
        <w:rPr>
          <w:cs/>
        </w:rPr>
      </w:pPr>
      <w:r w:rsidRPr="00731B9F">
        <w:rPr>
          <w:cs/>
        </w:rPr>
        <w:t>ผู้สอนมีการจัดทำข้อมูลผู้เรียนเป็นรายบุคคล มีข้อมูลสารสนเทศหรือเอกสารประจำชั้นเรียนและ             รายวิชา ใช้เทคนิควิธีการบริหารจัดการชั้นเรียนให้มีบรรยากาศที่เอื้อต่อการเรียนรู้ เป็นผู้เสริมแรงให้ผู้เรียน          มีความมุ่งมั่นตั้งใจ ในการเรียน ดูแลช่วยเหลือผู้เรียนรายบุคคลด้านการเรียนและด้านอื่นๆ</w:t>
      </w:r>
    </w:p>
    <w:p w14:paraId="11740156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6180" w:hanging="780"/>
        <w:outlineLvl w:val="9"/>
        <w:rPr>
          <w:rFonts w:ascii="TH SarabunPSK" w:hAnsi="TH SarabunPSK" w:cs="TH SarabunPSK"/>
          <w:sz w:val="32"/>
          <w:szCs w:val="32"/>
        </w:rPr>
      </w:pPr>
    </w:p>
    <w:p w14:paraId="2A63FCC9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58E57BDE" w14:textId="77777777" w:rsidR="00814A97" w:rsidRPr="00731B9F" w:rsidRDefault="00814A97" w:rsidP="00814A97">
      <w:pPr>
        <w:spacing w:after="0"/>
        <w:ind w:firstLine="78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731B9F">
        <w:rPr>
          <w:cs/>
        </w:rPr>
        <w:t>ร้อยละของผู้สอนที่จัดทำข้อมูลผู้เรียนเป็นรายบุคคล</w:t>
      </w:r>
    </w:p>
    <w:p w14:paraId="76CDCD1C" w14:textId="77777777" w:rsidR="00814A97" w:rsidRPr="00731B9F" w:rsidRDefault="00814A97" w:rsidP="00814A97">
      <w:pPr>
        <w:spacing w:after="0"/>
        <w:ind w:left="780"/>
        <w:rPr>
          <w:rStyle w:val="Bodytext217pt"/>
          <w:rFonts w:ascii="TH SarabunPSK" w:hAnsi="TH SarabunPSK" w:cs="TH SarabunPSK"/>
          <w:sz w:val="32"/>
          <w:szCs w:val="32"/>
          <w:cs/>
        </w:rPr>
      </w:pPr>
      <w:r w:rsidRPr="00731B9F">
        <w:rPr>
          <w:cs/>
        </w:rPr>
        <w:t xml:space="preserve">2. ร้อยละของผู้สอนที่มีข้อมูลสารสนเทศหรือเอกสารประจำชั้นเรียนและรายวิชาเป็นปัจจุบัน </w:t>
      </w:r>
    </w:p>
    <w:p w14:paraId="5042A6BA" w14:textId="77777777" w:rsidR="00814A97" w:rsidRPr="00731B9F" w:rsidRDefault="00814A97" w:rsidP="00814A97">
      <w:pPr>
        <w:spacing w:after="0"/>
        <w:ind w:left="780" w:right="780"/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ร้อยละของผู้สอนที่ใช้เทคนิควิธีการบริหารจัดการชั้นเรียนให้มีบรรยากาศที่เอื้อ</w:t>
      </w:r>
    </w:p>
    <w:p w14:paraId="28031BA4" w14:textId="77777777" w:rsidR="00814A97" w:rsidRPr="00731B9F" w:rsidRDefault="00814A97" w:rsidP="00814A97">
      <w:pPr>
        <w:spacing w:after="0"/>
        <w:ind w:right="780"/>
      </w:pPr>
      <w:r w:rsidRPr="00731B9F">
        <w:rPr>
          <w:cs/>
        </w:rPr>
        <w:t>ต่อการเรียนรู้</w:t>
      </w:r>
    </w:p>
    <w:p w14:paraId="1A4835E7" w14:textId="77777777" w:rsidR="00814A97" w:rsidRPr="00731B9F" w:rsidRDefault="00814A97" w:rsidP="00814A97">
      <w:pPr>
        <w:spacing w:after="0"/>
        <w:ind w:left="780" w:right="780"/>
        <w:rPr>
          <w:cs/>
        </w:rPr>
      </w:pPr>
      <w:r w:rsidRPr="00731B9F">
        <w:rPr>
          <w:cs/>
        </w:rPr>
        <w:t xml:space="preserve">4. ร้อยละของผู้สอนที่ใช้วิธีการเสริมแรงให้ผู้เรียนมีความมุ่งมั่นตั้งใจในการเรียน </w:t>
      </w:r>
    </w:p>
    <w:p w14:paraId="5F4891CB" w14:textId="77777777" w:rsidR="00814A97" w:rsidRPr="00731B9F" w:rsidRDefault="00814A97" w:rsidP="00814A97">
      <w:pPr>
        <w:spacing w:after="0"/>
        <w:ind w:left="780" w:right="780"/>
        <w:rPr>
          <w:cs/>
        </w:rPr>
      </w:pPr>
      <w:r w:rsidRPr="00731B9F">
        <w:rPr>
          <w:cs/>
        </w:rPr>
        <w:t>5. ร้อยละของผู้สอนที่ดูแลช่วยเหลือผู้เรียนรายบุคคลด้านการเรียนและด้านอื่น ๆ</w:t>
      </w:r>
    </w:p>
    <w:p w14:paraId="7E0DFF6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</w:p>
    <w:p w14:paraId="7A0BC00C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2FD37E07" w14:textId="77777777" w:rsidR="00814A97" w:rsidRPr="00731B9F" w:rsidRDefault="00814A97" w:rsidP="00814A97">
      <w:pPr>
        <w:spacing w:after="0"/>
        <w:ind w:firstLine="780"/>
        <w:rPr>
          <w:cs/>
        </w:rPr>
      </w:pPr>
      <w:r w:rsidRPr="00731B9F">
        <w:rPr>
          <w:cs/>
        </w:rPr>
        <w:t>กำหนดให้</w:t>
      </w:r>
    </w:p>
    <w:p w14:paraId="5F969B26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N = จำนวนผู้สอนทั้งหมด</w:t>
      </w:r>
    </w:p>
    <w:p w14:paraId="2FCADB05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lang w:val="en-GB"/>
        </w:rPr>
        <w:t xml:space="preserve">V </w:t>
      </w:r>
      <w:r w:rsidRPr="00731B9F">
        <w:rPr>
          <w:rFonts w:ascii="TH SarabunPSK" w:hAnsi="TH SarabunPSK" w:cs="TH SarabunPSK"/>
          <w:sz w:val="32"/>
          <w:szCs w:val="32"/>
          <w:cs/>
        </w:rPr>
        <w:t>= จำนวนผู้สอนที่จัดทำข้อมูลผู้เรียนเป็นรายบุคคล</w:t>
      </w:r>
    </w:p>
    <w:p w14:paraId="14411CF8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W = จำนวนผู้สอนที่มีข้อมูลสารสนเทศและเอกสารประจำชั้นเรียนและรายวิชาเป็นปัจจุบัน </w:t>
      </w:r>
    </w:p>
    <w:p w14:paraId="21011AE1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X = จำนวนผู้สอนที่ใช้เทคนิควิธีการบริหารจัดการชั้นเรียนให้มีบรรยากาศที่เอื้อต่อการเรียนรู้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4270F9D6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lang w:val="en-GB"/>
        </w:rPr>
        <w:t xml:space="preserve">Y 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= จำนวนผู้สอนที่ใช้วิธีการเสริมแรงให้ผู้เรียนมีความมุ่งมั่นตั้งใจในการเรียน </w:t>
      </w:r>
    </w:p>
    <w:p w14:paraId="032D6741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Z = จำนวนผู้สอนที่ดูแลช่วยเหลือผู้เรียนรายบุคคลด้านการเรียนและด้านอื่นๆ</w:t>
      </w:r>
    </w:p>
    <w:p w14:paraId="7FDEDA4A" w14:textId="77777777" w:rsidR="00814A97" w:rsidRPr="00731B9F" w:rsidRDefault="00814A97" w:rsidP="00814A97">
      <w:pPr>
        <w:pStyle w:val="NoSpacing"/>
        <w:ind w:left="720" w:firstLine="414"/>
        <w:rPr>
          <w:rFonts w:ascii="TH SarabunPSK" w:hAnsi="TH SarabunPSK" w:cs="TH SarabunPSK"/>
          <w:sz w:val="32"/>
          <w:szCs w:val="32"/>
          <w:cs/>
        </w:rPr>
      </w:pPr>
    </w:p>
    <w:p w14:paraId="23693323" w14:textId="77777777" w:rsidR="00814A97" w:rsidRPr="00731B9F" w:rsidRDefault="00814A97" w:rsidP="00814A97">
      <w:pPr>
        <w:spacing w:after="0"/>
        <w:ind w:left="720" w:firstLine="720"/>
        <w:rPr>
          <w:lang w:val="en-GB"/>
        </w:rPr>
      </w:pPr>
      <w:r w:rsidRPr="00731B9F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72CADF8" wp14:editId="581ABCDD">
                <wp:simplePos x="0" y="0"/>
                <wp:positionH relativeFrom="column">
                  <wp:posOffset>1976755</wp:posOffset>
                </wp:positionH>
                <wp:positionV relativeFrom="paragraph">
                  <wp:posOffset>226695</wp:posOffset>
                </wp:positionV>
                <wp:extent cx="584200" cy="321310"/>
                <wp:effectExtent l="0" t="0" r="0" b="0"/>
                <wp:wrapNone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16DF" w14:textId="77777777" w:rsidR="001725C2" w:rsidRPr="00A82AA3" w:rsidRDefault="001725C2" w:rsidP="00814A9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A82AA3">
                              <w:rPr>
                                <w:cs/>
                              </w:rPr>
                              <w:t>5</w:t>
                            </w:r>
                            <w:r w:rsidRPr="00A82AA3">
                              <w:rPr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CADF8" id="_x0000_s1048" type="#_x0000_t202" style="position:absolute;left:0;text-align:left;margin-left:155.65pt;margin-top:17.85pt;width:46pt;height:25.3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" filled="f" stroked="f">
                <v:textbox style="mso-fit-shape-to-text:t">
                  <w:txbxContent>
                    <w:p w14:paraId="5F6A16DF" w14:textId="77777777" w:rsidR="001725C2" w:rsidRPr="00A82AA3" w:rsidRDefault="001725C2" w:rsidP="00814A97">
                      <w:pPr>
                        <w:jc w:val="center"/>
                        <w:rPr>
                          <w:lang w:val="en-GB"/>
                        </w:rPr>
                      </w:pPr>
                      <w:r w:rsidRPr="00A82AA3">
                        <w:rPr>
                          <w:cs/>
                        </w:rPr>
                        <w:t>5</w:t>
                      </w:r>
                      <w:r w:rsidRPr="00A82AA3">
                        <w:rPr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rFonts w:eastAsiaTheme="minorEastAsia"/>
          <w:cs/>
        </w:rPr>
        <w:t xml:space="preserve">ร้อยละเฉลี่ย = </w:t>
      </w:r>
      <w:r w:rsidRPr="00731B9F">
        <w:rPr>
          <w:cs/>
        </w:rPr>
        <w:t xml:space="preserve"> 100</w:t>
      </w:r>
      <w:r w:rsidRPr="00731B9F">
        <w:rPr>
          <w:lang w:val="en-GB"/>
        </w:rPr>
        <w:t>{V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W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X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Y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Z}</w:t>
      </w:r>
    </w:p>
    <w:p w14:paraId="20BC535A" w14:textId="71220296" w:rsidR="00814A97" w:rsidRDefault="00814A97" w:rsidP="003D4C38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14CC45DA" wp14:editId="7BA06E52">
                <wp:simplePos x="0" y="0"/>
                <wp:positionH relativeFrom="column">
                  <wp:posOffset>1785620</wp:posOffset>
                </wp:positionH>
                <wp:positionV relativeFrom="paragraph">
                  <wp:posOffset>15874</wp:posOffset>
                </wp:positionV>
                <wp:extent cx="1200150" cy="0"/>
                <wp:effectExtent l="0" t="0" r="0" b="0"/>
                <wp:wrapNone/>
                <wp:docPr id="38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05C8B" id="ตัวเชื่อมต่อตรง 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0.6pt,1.25pt" to="235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" strokecolor="black [3040]">
                <o:lock v:ext="edit" shapetype="f"/>
              </v:line>
            </w:pict>
          </mc:Fallback>
        </mc:AlternateContent>
      </w:r>
    </w:p>
    <w:p w14:paraId="40CA19F2" w14:textId="0C336216" w:rsidR="003D4C38" w:rsidRDefault="003D4C38" w:rsidP="003D4C38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A46A54F" w14:textId="6FDFE3CE" w:rsidR="003D4C38" w:rsidRDefault="003D4C38" w:rsidP="003D4C38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B33513D" w14:textId="1C7CCC61" w:rsidR="003D4C38" w:rsidRDefault="003D4C38" w:rsidP="003D4C38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AB97569" w14:textId="200CF645" w:rsidR="003D4C38" w:rsidRDefault="003D4C38" w:rsidP="003D4C38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C5076EE" w14:textId="3EB1603A" w:rsidR="003D4C38" w:rsidRDefault="003D4C38" w:rsidP="003D4C38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5C57301" w14:textId="23BCFB0F" w:rsidR="003D4C38" w:rsidRDefault="003D4C38" w:rsidP="003D4C38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3F83841" w14:textId="77777777" w:rsidR="003D4C38" w:rsidRPr="003D4C38" w:rsidRDefault="003D4C38" w:rsidP="003D4C38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3D673F1" w14:textId="77777777" w:rsidR="00814A97" w:rsidRPr="00731B9F" w:rsidRDefault="00814A97" w:rsidP="00814A97">
      <w:pPr>
        <w:widowControl w:val="0"/>
        <w:spacing w:after="0" w:line="360" w:lineRule="exact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lastRenderedPageBreak/>
        <w:t>เกณฑ์การประเมิน</w:t>
      </w:r>
    </w:p>
    <w:p w14:paraId="052AD300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นำค่าร้อยละเฉลี่ยที่คำนวณมาเทียบกับเกณฑ์การประเมิน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0EB3F539" w14:textId="77777777" w:rsidTr="000A60ED">
        <w:tc>
          <w:tcPr>
            <w:tcW w:w="4112" w:type="dxa"/>
          </w:tcPr>
          <w:p w14:paraId="56ED509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69395D1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58B40F1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4D3F1590" w14:textId="77777777" w:rsidTr="000A60ED">
        <w:tc>
          <w:tcPr>
            <w:tcW w:w="4112" w:type="dxa"/>
          </w:tcPr>
          <w:p w14:paraId="28D33598" w14:textId="77777777" w:rsidR="00814A97" w:rsidRPr="00731B9F" w:rsidRDefault="00814A97" w:rsidP="000A60ED">
            <w:pPr>
              <w:spacing w:after="0"/>
              <w:rPr>
                <w:rFonts w:eastAsia="Calibri"/>
                <w:cs/>
              </w:rPr>
            </w:pPr>
            <w:r w:rsidRPr="00731B9F">
              <w:rPr>
                <w:rFonts w:eastAsia="Calibri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49BBD04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2761" w:type="dxa"/>
          </w:tcPr>
          <w:p w14:paraId="4532E9C5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7A6D672D" w14:textId="77777777" w:rsidTr="000A60ED">
        <w:tc>
          <w:tcPr>
            <w:tcW w:w="4112" w:type="dxa"/>
          </w:tcPr>
          <w:p w14:paraId="082B1DD7" w14:textId="77777777" w:rsidR="00814A97" w:rsidRPr="00731B9F" w:rsidRDefault="00814A97" w:rsidP="000A60ED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7924837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761" w:type="dxa"/>
          </w:tcPr>
          <w:p w14:paraId="08D5501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2046B0E8" w14:textId="77777777" w:rsidTr="000A60ED">
        <w:tc>
          <w:tcPr>
            <w:tcW w:w="4112" w:type="dxa"/>
          </w:tcPr>
          <w:p w14:paraId="521C22BB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1C6D43A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2761" w:type="dxa"/>
          </w:tcPr>
          <w:p w14:paraId="26C9A18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73FFA0F8" w14:textId="77777777" w:rsidTr="000A60ED">
        <w:tc>
          <w:tcPr>
            <w:tcW w:w="4112" w:type="dxa"/>
          </w:tcPr>
          <w:p w14:paraId="52FD673B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5E6E300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2761" w:type="dxa"/>
          </w:tcPr>
          <w:p w14:paraId="443658F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4150D3DC" w14:textId="77777777" w:rsidTr="000A60ED">
        <w:tc>
          <w:tcPr>
            <w:tcW w:w="4112" w:type="dxa"/>
          </w:tcPr>
          <w:p w14:paraId="30CF2E80" w14:textId="77777777" w:rsidR="00814A97" w:rsidRPr="00731B9F" w:rsidRDefault="00814A97" w:rsidP="000A60ED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1737A74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761" w:type="dxa"/>
          </w:tcPr>
          <w:p w14:paraId="4D18891C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26D8905E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5575"/>
        <w:gridCol w:w="3690"/>
      </w:tblGrid>
      <w:tr w:rsidR="00814A97" w:rsidRPr="00731B9F" w14:paraId="762D6768" w14:textId="77777777" w:rsidTr="00814A97">
        <w:trPr>
          <w:tblHeader/>
        </w:trPr>
        <w:tc>
          <w:tcPr>
            <w:tcW w:w="5575" w:type="dxa"/>
            <w:vAlign w:val="center"/>
          </w:tcPr>
          <w:p w14:paraId="5D271F2B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690" w:type="dxa"/>
            <w:vAlign w:val="center"/>
          </w:tcPr>
          <w:p w14:paraId="40E3973A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49B544F3" w14:textId="77777777" w:rsidTr="00814A97">
        <w:tc>
          <w:tcPr>
            <w:tcW w:w="5575" w:type="dxa"/>
          </w:tcPr>
          <w:p w14:paraId="46E4EABB" w14:textId="77777777" w:rsidR="00814A97" w:rsidRPr="00731B9F" w:rsidRDefault="00814A97" w:rsidP="00814A97">
            <w:pPr>
              <w:spacing w:line="360" w:lineRule="exact"/>
              <w:ind w:left="270" w:hanging="27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>1.</w:t>
            </w:r>
            <w:r w:rsidRPr="00731B9F">
              <w:rPr>
                <w:rStyle w:val="Bodytext216pt"/>
                <w:rFonts w:ascii="TH SarabunPSK" w:hAnsi="TH SarabunPSK" w:cs="TH SarabunPSK"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cs/>
              </w:rPr>
              <w:t>จำนวนผู้สอนทั้งหมดของคณะ  (</w:t>
            </w:r>
            <w:r w:rsidRPr="00731B9F">
              <w:rPr>
                <w:rFonts w:ascii="TH SarabunPSK" w:hAnsi="TH SarabunPSK" w:cs="TH SarabunPSK"/>
              </w:rPr>
              <w:t>N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690" w:type="dxa"/>
          </w:tcPr>
          <w:p w14:paraId="570DDBC7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61FCFDD3" w14:textId="77777777" w:rsidTr="00814A97">
        <w:tc>
          <w:tcPr>
            <w:tcW w:w="5575" w:type="dxa"/>
          </w:tcPr>
          <w:p w14:paraId="4A22E815" w14:textId="77777777" w:rsidR="00814A97" w:rsidRPr="00731B9F" w:rsidRDefault="00814A97" w:rsidP="00814A97">
            <w:pPr>
              <w:spacing w:line="360" w:lineRule="exact"/>
              <w:ind w:left="740" w:hanging="74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2. จำนวนผู้สอนที่จัดทำข้อมูลผู้เรียนเป็นรายบุคคล (</w:t>
            </w:r>
            <w:r w:rsidRPr="00731B9F">
              <w:rPr>
                <w:rFonts w:ascii="TH SarabunPSK" w:hAnsi="TH SarabunPSK" w:cs="TH SarabunPSK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690" w:type="dxa"/>
          </w:tcPr>
          <w:p w14:paraId="382E443F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3F13021F" w14:textId="77777777" w:rsidTr="00814A97">
        <w:tc>
          <w:tcPr>
            <w:tcW w:w="5575" w:type="dxa"/>
          </w:tcPr>
          <w:p w14:paraId="41A278CB" w14:textId="77777777" w:rsidR="00814A97" w:rsidRPr="00731B9F" w:rsidRDefault="00814A97" w:rsidP="00814A97">
            <w:pPr>
              <w:spacing w:line="360" w:lineRule="exact"/>
              <w:ind w:left="740" w:hanging="740"/>
              <w:rPr>
                <w:rFonts w:ascii="TH SarabunPSK" w:hAnsi="TH SarabunPSK" w:cs="TH SarabunPSK"/>
              </w:rPr>
            </w:pP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31B9F">
              <w:rPr>
                <w:rFonts w:ascii="TH SarabunPSK" w:hAnsi="TH SarabunPSK" w:cs="TH SarabunPSK"/>
                <w:cs/>
              </w:rPr>
              <w:t>จำนวนผู้สอนที่มีข้อมูลสารสนเทศและเอกสารประจำขั้นเรียน</w:t>
            </w:r>
          </w:p>
          <w:p w14:paraId="1100E83A" w14:textId="77777777" w:rsidR="00814A97" w:rsidRPr="00731B9F" w:rsidRDefault="00814A97" w:rsidP="00814A97">
            <w:pPr>
              <w:spacing w:line="360" w:lineRule="exact"/>
              <w:ind w:left="740" w:hanging="74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17pt"/>
                <w:rFonts w:ascii="TH SarabunPSK" w:hAnsi="TH SarabunPSK" w:cs="TH SarabunPSK"/>
                <w:cs/>
              </w:rPr>
              <w:t xml:space="preserve">    </w:t>
            </w:r>
            <w:r w:rsidRPr="00731B9F">
              <w:rPr>
                <w:rFonts w:ascii="TH SarabunPSK" w:hAnsi="TH SarabunPSK" w:cs="TH SarabunPSK"/>
                <w:cs/>
              </w:rPr>
              <w:t>และรายวิชาเป็นปัจจุบัน (</w:t>
            </w:r>
            <w:r w:rsidRPr="00731B9F">
              <w:rPr>
                <w:rFonts w:ascii="TH SarabunPSK" w:hAnsi="TH SarabunPSK" w:cs="TH SarabunPSK"/>
              </w:rPr>
              <w:t>W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690" w:type="dxa"/>
          </w:tcPr>
          <w:p w14:paraId="6AD9C2CC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8AF7207" w14:textId="77777777" w:rsidTr="00814A97">
        <w:tc>
          <w:tcPr>
            <w:tcW w:w="5575" w:type="dxa"/>
          </w:tcPr>
          <w:p w14:paraId="57453C66" w14:textId="77777777" w:rsidR="00814A97" w:rsidRPr="00731B9F" w:rsidRDefault="00814A97" w:rsidP="00814A97">
            <w:pPr>
              <w:spacing w:line="360" w:lineRule="exact"/>
              <w:ind w:left="740" w:hanging="74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 จำนวนผู้สอนที่ใช้เทคนิควิธีการบริหารจัดการชั้นเรียน</w:t>
            </w:r>
          </w:p>
          <w:p w14:paraId="162AE66E" w14:textId="77777777" w:rsidR="00814A97" w:rsidRPr="00731B9F" w:rsidRDefault="00814A97" w:rsidP="00814A97">
            <w:pPr>
              <w:spacing w:line="360" w:lineRule="exact"/>
              <w:ind w:left="740" w:hanging="74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ให้มีบรรยากาศที่เอื้อต่อการเรียนรู้   (</w:t>
            </w:r>
            <w:r w:rsidRPr="00731B9F">
              <w:rPr>
                <w:rFonts w:ascii="TH SarabunPSK" w:hAnsi="TH SarabunPSK" w:cs="TH SarabunPSK"/>
              </w:rPr>
              <w:t>X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690" w:type="dxa"/>
          </w:tcPr>
          <w:p w14:paraId="06D6C77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B37E4EA" w14:textId="77777777" w:rsidTr="00814A97">
        <w:tc>
          <w:tcPr>
            <w:tcW w:w="5575" w:type="dxa"/>
          </w:tcPr>
          <w:p w14:paraId="7DB66728" w14:textId="77777777" w:rsidR="00814A97" w:rsidRPr="00731B9F" w:rsidRDefault="00814A97" w:rsidP="00814A97">
            <w:pPr>
              <w:spacing w:line="360" w:lineRule="exact"/>
              <w:ind w:left="740" w:hanging="74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5. จำนวนผู้สอนที่ใช้วิธีเสริมแรงให้ผู้เรียนมีความมุ่งมั่นตั้งใจ</w:t>
            </w:r>
          </w:p>
          <w:p w14:paraId="59A06A08" w14:textId="77777777" w:rsidR="00814A97" w:rsidRPr="00731B9F" w:rsidRDefault="00814A97" w:rsidP="00814A97">
            <w:pPr>
              <w:spacing w:line="360" w:lineRule="exact"/>
              <w:ind w:left="740" w:hanging="74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ในการเรียน  (</w:t>
            </w:r>
            <w:r w:rsidRPr="00731B9F">
              <w:rPr>
                <w:rFonts w:ascii="TH SarabunPSK" w:hAnsi="TH SarabunPSK" w:cs="TH SarabunPSK"/>
              </w:rPr>
              <w:t>Y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690" w:type="dxa"/>
          </w:tcPr>
          <w:p w14:paraId="7A10A286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AAA696D" w14:textId="77777777" w:rsidTr="00814A97">
        <w:tc>
          <w:tcPr>
            <w:tcW w:w="5575" w:type="dxa"/>
          </w:tcPr>
          <w:p w14:paraId="5A55D71F" w14:textId="77777777" w:rsidR="00814A97" w:rsidRPr="00731B9F" w:rsidRDefault="00814A97" w:rsidP="00814A97">
            <w:pPr>
              <w:spacing w:line="360" w:lineRule="exact"/>
              <w:ind w:left="740" w:hanging="83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6. จำนวนผู้สอนที่ดูแลช่วยเหลือผู้เรียนรายบุคคลด้านการเรียน</w:t>
            </w:r>
          </w:p>
          <w:p w14:paraId="2A2AB2AE" w14:textId="77777777" w:rsidR="00814A97" w:rsidRPr="00731B9F" w:rsidRDefault="00814A97" w:rsidP="00814A97">
            <w:pPr>
              <w:spacing w:line="360" w:lineRule="exact"/>
              <w:ind w:left="740" w:hanging="83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และด้านอื่น ๆ  (</w:t>
            </w:r>
            <w:r w:rsidRPr="00731B9F">
              <w:rPr>
                <w:rFonts w:ascii="TH SarabunPSK" w:hAnsi="TH SarabunPSK" w:cs="TH SarabunPSK"/>
              </w:rPr>
              <w:t>Z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690" w:type="dxa"/>
          </w:tcPr>
          <w:p w14:paraId="43157EB3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5818260F" w14:textId="77777777" w:rsidTr="00814A97">
        <w:tc>
          <w:tcPr>
            <w:tcW w:w="5575" w:type="dxa"/>
          </w:tcPr>
          <w:p w14:paraId="669B509D" w14:textId="77777777" w:rsidR="00814A97" w:rsidRPr="00731B9F" w:rsidRDefault="00814A97" w:rsidP="00814A97">
            <w:pPr>
              <w:spacing w:line="360" w:lineRule="exact"/>
              <w:ind w:left="740" w:hanging="8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54B52D7C" wp14:editId="459EC4E4">
                      <wp:simplePos x="0" y="0"/>
                      <wp:positionH relativeFrom="column">
                        <wp:posOffset>2170238</wp:posOffset>
                      </wp:positionH>
                      <wp:positionV relativeFrom="paragraph">
                        <wp:posOffset>233828</wp:posOffset>
                      </wp:positionV>
                      <wp:extent cx="584200" cy="321310"/>
                      <wp:effectExtent l="0" t="0" r="0" b="0"/>
                      <wp:wrapNone/>
                      <wp:docPr id="3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64C65" w14:textId="77777777" w:rsidR="001725C2" w:rsidRPr="00A82AA3" w:rsidRDefault="001725C2" w:rsidP="00814A97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 w:rsidRPr="00A82AA3">
                                    <w:rPr>
                                      <w:cs/>
                                    </w:rPr>
                                    <w:t>5</w:t>
                                  </w:r>
                                  <w:r w:rsidRPr="00A82AA3">
                                    <w:rPr>
                                      <w:lang w:val="en-GB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B52D7C" id="_x0000_s1049" type="#_x0000_t202" style="position:absolute;left:0;text-align:left;margin-left:170.9pt;margin-top:18.4pt;width:46pt;height:25.3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" filled="f" stroked="f">
                      <v:textbox style="mso-fit-shape-to-text:t">
                        <w:txbxContent>
                          <w:p w14:paraId="00864C65" w14:textId="77777777" w:rsidR="001725C2" w:rsidRPr="00A82AA3" w:rsidRDefault="001725C2" w:rsidP="00814A9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A82AA3">
                              <w:rPr>
                                <w:cs/>
                              </w:rPr>
                              <w:t>5</w:t>
                            </w:r>
                            <w:r w:rsidRPr="00A82AA3">
                              <w:rPr>
                                <w:lang w:val="en-GB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1B9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76F4264F" wp14:editId="0F6E897B">
                      <wp:simplePos x="0" y="0"/>
                      <wp:positionH relativeFrom="column">
                        <wp:posOffset>1911955</wp:posOffset>
                      </wp:positionH>
                      <wp:positionV relativeFrom="paragraph">
                        <wp:posOffset>269550</wp:posOffset>
                      </wp:positionV>
                      <wp:extent cx="1200150" cy="0"/>
                      <wp:effectExtent l="0" t="0" r="19050" b="19050"/>
                      <wp:wrapNone/>
                      <wp:docPr id="40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6ACD9" id="ตัวเชื่อมต่อตรง 3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55pt,21.2pt" to="245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" strokecolor="black [3040]">
                      <o:lock v:ext="edit" shapetype="f"/>
                    </v:line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ร้อยละการบริหารจัดการชั้นเรียน   100</w:t>
            </w:r>
            <w:r w:rsidRPr="00731B9F">
              <w:rPr>
                <w:rFonts w:ascii="TH SarabunPSK" w:hAnsi="TH SarabunPSK" w:cs="TH SarabunPSK"/>
                <w:lang w:val="en-GB"/>
              </w:rPr>
              <w:t>{V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lang w:val="en-GB"/>
              </w:rPr>
              <w:t>W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lang w:val="en-GB"/>
              </w:rPr>
              <w:t>X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lang w:val="en-GB"/>
              </w:rPr>
              <w:t>Y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lang w:val="en-GB"/>
              </w:rPr>
              <w:t>Z}</w:t>
            </w:r>
          </w:p>
        </w:tc>
        <w:tc>
          <w:tcPr>
            <w:tcW w:w="3690" w:type="dxa"/>
          </w:tcPr>
          <w:p w14:paraId="6F7084F4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</w:t>
            </w:r>
          </w:p>
          <w:p w14:paraId="4AA97063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61496798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3178E03F" w14:textId="77777777" w:rsidR="00814A97" w:rsidRPr="00731B9F" w:rsidRDefault="00814A97" w:rsidP="00814A97">
      <w:pPr>
        <w:spacing w:after="0"/>
        <w:rPr>
          <w:b/>
          <w:bCs/>
        </w:rPr>
      </w:pPr>
    </w:p>
    <w:p w14:paraId="053F9FB7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458"/>
        <w:gridCol w:w="2723"/>
        <w:gridCol w:w="1615"/>
        <w:gridCol w:w="2019"/>
        <w:gridCol w:w="1450"/>
      </w:tblGrid>
      <w:tr w:rsidR="00814A97" w:rsidRPr="00731B9F" w14:paraId="0819F7B6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74DEE64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26341CF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3848D39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5CE99B0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50" w:type="dxa"/>
          </w:tcPr>
          <w:p w14:paraId="08EE03B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2E121E1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34B62647" w14:textId="77777777" w:rsidTr="00814A97">
        <w:tc>
          <w:tcPr>
            <w:tcW w:w="1458" w:type="dxa"/>
          </w:tcPr>
          <w:p w14:paraId="6740A4E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360437E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  <w:vAlign w:val="center"/>
          </w:tcPr>
          <w:p w14:paraId="5AE21D1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2F82083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0" w:type="dxa"/>
          </w:tcPr>
          <w:p w14:paraId="2A8112A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AE74ACF" w14:textId="51A41A95" w:rsidR="00814A97" w:rsidRDefault="00814A97" w:rsidP="00814A97">
      <w:pPr>
        <w:spacing w:after="0"/>
        <w:rPr>
          <w:b/>
          <w:bCs/>
        </w:rPr>
      </w:pPr>
    </w:p>
    <w:p w14:paraId="1F9C94A8" w14:textId="4C23BA00" w:rsidR="003D4C38" w:rsidRDefault="003D4C38" w:rsidP="00814A97">
      <w:pPr>
        <w:spacing w:after="0"/>
        <w:rPr>
          <w:b/>
          <w:bCs/>
        </w:rPr>
      </w:pPr>
    </w:p>
    <w:p w14:paraId="11A371E9" w14:textId="5D7A7D94" w:rsidR="003D4C38" w:rsidRDefault="003D4C38" w:rsidP="00814A97">
      <w:pPr>
        <w:spacing w:after="0"/>
        <w:rPr>
          <w:b/>
          <w:bCs/>
        </w:rPr>
      </w:pPr>
    </w:p>
    <w:p w14:paraId="3F3070C1" w14:textId="77777777" w:rsidR="003D4C38" w:rsidRPr="00731B9F" w:rsidRDefault="003D4C38" w:rsidP="00814A97">
      <w:pPr>
        <w:spacing w:after="0"/>
        <w:rPr>
          <w:b/>
          <w:bCs/>
        </w:rPr>
      </w:pPr>
    </w:p>
    <w:p w14:paraId="262DB8F3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553"/>
        <w:gridCol w:w="5712"/>
      </w:tblGrid>
      <w:tr w:rsidR="00814A97" w:rsidRPr="00731B9F" w14:paraId="02EDFAE7" w14:textId="77777777" w:rsidTr="00814A97">
        <w:tc>
          <w:tcPr>
            <w:tcW w:w="3553" w:type="dxa"/>
          </w:tcPr>
          <w:p w14:paraId="431CFC4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712" w:type="dxa"/>
          </w:tcPr>
          <w:p w14:paraId="4A06D38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6894089E" w14:textId="77777777" w:rsidTr="00814A97">
        <w:tc>
          <w:tcPr>
            <w:tcW w:w="3553" w:type="dxa"/>
          </w:tcPr>
          <w:p w14:paraId="7EBF120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712" w:type="dxa"/>
          </w:tcPr>
          <w:p w14:paraId="0322C96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121B7DB4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43B226E0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4954" w:type="pct"/>
        <w:tblLook w:val="04A0" w:firstRow="1" w:lastRow="0" w:firstColumn="1" w:lastColumn="0" w:noHBand="0" w:noVBand="1"/>
      </w:tblPr>
      <w:tblGrid>
        <w:gridCol w:w="1540"/>
        <w:gridCol w:w="1965"/>
        <w:gridCol w:w="2112"/>
        <w:gridCol w:w="1690"/>
        <w:gridCol w:w="1626"/>
      </w:tblGrid>
      <w:tr w:rsidR="00814A97" w:rsidRPr="00731B9F" w14:paraId="5A0B9926" w14:textId="77777777" w:rsidTr="00814A97">
        <w:trPr>
          <w:trHeight w:val="440"/>
        </w:trPr>
        <w:tc>
          <w:tcPr>
            <w:tcW w:w="862" w:type="pct"/>
          </w:tcPr>
          <w:p w14:paraId="248A39F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65DE835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ปีที่แล้ว</w:t>
            </w:r>
          </w:p>
        </w:tc>
        <w:tc>
          <w:tcPr>
            <w:tcW w:w="1100" w:type="pct"/>
            <w:vAlign w:val="center"/>
          </w:tcPr>
          <w:p w14:paraId="246236F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182" w:type="pct"/>
            <w:vAlign w:val="center"/>
          </w:tcPr>
          <w:p w14:paraId="66E373B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946" w:type="pct"/>
          </w:tcPr>
          <w:p w14:paraId="3EDA8F4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10" w:type="pct"/>
          </w:tcPr>
          <w:p w14:paraId="61B7ED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6831D02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26DD0E14" w14:textId="77777777" w:rsidTr="00814A97">
        <w:tc>
          <w:tcPr>
            <w:tcW w:w="862" w:type="pct"/>
          </w:tcPr>
          <w:p w14:paraId="09FF21F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00" w:type="pct"/>
          </w:tcPr>
          <w:p w14:paraId="1BC7E94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82" w:type="pct"/>
          </w:tcPr>
          <w:p w14:paraId="5F4D717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46" w:type="pct"/>
          </w:tcPr>
          <w:p w14:paraId="39066A7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910" w:type="pct"/>
          </w:tcPr>
          <w:p w14:paraId="462F7D0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971CB25" w14:textId="77777777" w:rsidR="00814A97" w:rsidRPr="00731B9F" w:rsidRDefault="00814A97" w:rsidP="00814A97">
      <w:pPr>
        <w:spacing w:after="0"/>
      </w:pPr>
    </w:p>
    <w:p w14:paraId="6D8AEE8E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618"/>
        <w:gridCol w:w="5647"/>
      </w:tblGrid>
      <w:tr w:rsidR="00814A97" w:rsidRPr="00731B9F" w14:paraId="000B505C" w14:textId="77777777" w:rsidTr="00814A97">
        <w:trPr>
          <w:trHeight w:val="1115"/>
        </w:trPr>
        <w:tc>
          <w:tcPr>
            <w:tcW w:w="3618" w:type="dxa"/>
          </w:tcPr>
          <w:p w14:paraId="05EEAC8F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305E9DE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38DB6F7F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647" w:type="dxa"/>
          </w:tcPr>
          <w:p w14:paraId="55511BCD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23A457F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72CEBBE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7225C7E2" w14:textId="3BCDDDE0" w:rsidR="00814A97" w:rsidRPr="00731B9F" w:rsidRDefault="00814A97" w:rsidP="00814A97">
      <w:pPr>
        <w:spacing w:after="0"/>
      </w:pPr>
    </w:p>
    <w:p w14:paraId="6D6ADE4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34" w:right="4050" w:hanging="734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3.1.3 การพัฒนาตนเองและพัฒนาวิชาชีพ </w:t>
      </w:r>
    </w:p>
    <w:p w14:paraId="7082B1F3" w14:textId="79849F43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34" w:right="5520" w:hanging="734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60F1AE69" w14:textId="77777777" w:rsidR="00814A97" w:rsidRPr="00731B9F" w:rsidRDefault="00814A97" w:rsidP="000A60ED">
      <w:pPr>
        <w:spacing w:after="0" w:line="360" w:lineRule="exact"/>
        <w:ind w:firstLine="740"/>
        <w:jc w:val="thaiDistribute"/>
        <w:rPr>
          <w:cs/>
        </w:rPr>
      </w:pPr>
      <w:r w:rsidRPr="00731B9F">
        <w:rPr>
          <w:cs/>
        </w:rPr>
        <w:t>ผู้สอนจัดทำแผนพัฒนาตนเองและเข้าร่วมกระบวนการพัฒนาวิชาชีพ ได้รับการพัฒนา ตามแผนพัฒนา ตนเองและกระบวนการพัฒนาวิชาชีพ มีการนำผลการพัฒนาตนเองมาใช้ ในการจัดการเรียนการสอน มีผลงานจากการพัฒนาตนเองและการพัฒนาวิชาชีพ ผลงาน หรือนวัตกรรม ได้รับการยอมรับ หรือเผยแพร่</w:t>
      </w:r>
    </w:p>
    <w:p w14:paraId="32BCEB28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98" w:line="360" w:lineRule="exact"/>
        <w:ind w:left="740" w:right="4050"/>
        <w:rPr>
          <w:rFonts w:ascii="TH SarabunPSK" w:hAnsi="TH SarabunPSK" w:cs="TH SarabunPSK"/>
          <w:sz w:val="32"/>
          <w:szCs w:val="32"/>
        </w:rPr>
      </w:pPr>
    </w:p>
    <w:p w14:paraId="14961E6C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5E19D43F" w14:textId="77777777" w:rsidR="00814A97" w:rsidRPr="00731B9F" w:rsidRDefault="00814A97" w:rsidP="00814A97">
      <w:pPr>
        <w:spacing w:after="0" w:line="360" w:lineRule="exact"/>
        <w:ind w:left="740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 </w:t>
      </w:r>
      <w:r w:rsidRPr="00731B9F">
        <w:rPr>
          <w:cs/>
        </w:rPr>
        <w:t xml:space="preserve">ร้อยละของผู้สอนที่จัดทำแผนพัฒนาตนเองและเข้าร่วมการพัฒนาวิชาชีพ </w:t>
      </w:r>
    </w:p>
    <w:p w14:paraId="1FF06BE0" w14:textId="77777777" w:rsidR="00814A97" w:rsidRPr="00731B9F" w:rsidRDefault="00814A97" w:rsidP="00814A97">
      <w:pPr>
        <w:spacing w:after="0" w:line="360" w:lineRule="exact"/>
        <w:ind w:left="740"/>
        <w:rPr>
          <w:cs/>
        </w:rPr>
      </w:pPr>
      <w:r w:rsidRPr="00731B9F">
        <w:rPr>
          <w:cs/>
        </w:rPr>
        <w:t>2. ร้อยละของผู้สอนที่ได้รับการพัฒนาตนเองอย่างน้อย 12 ชั่วโมงต่อปี</w:t>
      </w:r>
    </w:p>
    <w:p w14:paraId="656734EF" w14:textId="77777777" w:rsidR="00814A97" w:rsidRPr="00731B9F" w:rsidRDefault="00814A97" w:rsidP="00814A97">
      <w:pPr>
        <w:spacing w:after="0" w:line="360" w:lineRule="exact"/>
        <w:ind w:firstLine="74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>ร้อยละของผู้สอนที่นำผลจากการพัฒนาตนเองและการพัฒนาวิชาชีพมาใช้ในการจัดการเรียน</w:t>
      </w:r>
    </w:p>
    <w:p w14:paraId="43669662" w14:textId="77777777" w:rsidR="00814A97" w:rsidRPr="00731B9F" w:rsidRDefault="00814A97" w:rsidP="00814A97">
      <w:pPr>
        <w:spacing w:after="0" w:line="360" w:lineRule="exact"/>
        <w:rPr>
          <w:cs/>
        </w:rPr>
      </w:pPr>
      <w:r w:rsidRPr="00731B9F">
        <w:rPr>
          <w:cs/>
        </w:rPr>
        <w:t>การสอน</w:t>
      </w:r>
    </w:p>
    <w:p w14:paraId="51A3F41C" w14:textId="77777777" w:rsidR="00814A97" w:rsidRPr="00731B9F" w:rsidRDefault="00814A97" w:rsidP="00814A97">
      <w:pPr>
        <w:spacing w:after="0" w:line="360" w:lineRule="exact"/>
        <w:ind w:firstLine="740"/>
        <w:rPr>
          <w:cs/>
        </w:rPr>
      </w:pPr>
      <w:r w:rsidRPr="00731B9F">
        <w:rPr>
          <w:cs/>
        </w:rPr>
        <w:t>4. ร้อยละของผู้สอนที่มีผลงานจากการพัฒนาตนเองและการพัฒนาวิชาชีพ</w:t>
      </w:r>
    </w:p>
    <w:p w14:paraId="19D8AD17" w14:textId="77777777" w:rsidR="00814A97" w:rsidRPr="00731B9F" w:rsidRDefault="00814A97" w:rsidP="00814A97">
      <w:pPr>
        <w:spacing w:after="0" w:line="360" w:lineRule="exact"/>
        <w:ind w:firstLine="740"/>
        <w:rPr>
          <w:cs/>
        </w:rPr>
      </w:pPr>
      <w:r w:rsidRPr="00731B9F">
        <w:rPr>
          <w:cs/>
        </w:rPr>
        <w:t>5. ร้อยละของผู้สอนที่มีนวัตกรรมจากการพัฒนาตนเองและการพัฒนาวิชาชีพที่ได้รับการยอมรับ           หรือเผยแพร่</w:t>
      </w:r>
    </w:p>
    <w:p w14:paraId="287519CF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firstLine="860"/>
        <w:jc w:val="thaiDistribute"/>
        <w:rPr>
          <w:rFonts w:ascii="TH SarabunPSK" w:hAnsi="TH SarabunPSK" w:cs="TH SarabunPSK"/>
          <w:sz w:val="32"/>
          <w:szCs w:val="32"/>
        </w:rPr>
      </w:pPr>
    </w:p>
    <w:p w14:paraId="2F6BD47F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56C3CBC0" w14:textId="77777777" w:rsidR="00814A97" w:rsidRPr="00731B9F" w:rsidRDefault="00814A97" w:rsidP="00814A97">
      <w:pPr>
        <w:spacing w:after="0" w:line="360" w:lineRule="exact"/>
        <w:ind w:firstLine="860"/>
        <w:rPr>
          <w:cs/>
        </w:rPr>
      </w:pPr>
      <w:r w:rsidRPr="00731B9F">
        <w:rPr>
          <w:cs/>
        </w:rPr>
        <w:t>กำหนดให้</w:t>
      </w:r>
    </w:p>
    <w:p w14:paraId="306C66C2" w14:textId="77777777" w:rsidR="00814A97" w:rsidRPr="00731B9F" w:rsidRDefault="00814A97" w:rsidP="00814A97">
      <w:pPr>
        <w:spacing w:after="0" w:line="360" w:lineRule="exact"/>
        <w:ind w:left="1160"/>
        <w:rPr>
          <w:cs/>
        </w:rPr>
      </w:pPr>
      <w:r w:rsidRPr="00731B9F">
        <w:rPr>
          <w:lang w:bidi="en-US"/>
        </w:rPr>
        <w:t xml:space="preserve">N </w:t>
      </w:r>
      <w:r w:rsidRPr="00731B9F">
        <w:rPr>
          <w:cs/>
        </w:rPr>
        <w:tab/>
        <w:t>= จำนวนผู้สอนทั้งหมด</w:t>
      </w:r>
    </w:p>
    <w:p w14:paraId="49AEEA6E" w14:textId="77777777" w:rsidR="00814A97" w:rsidRPr="00731B9F" w:rsidRDefault="00814A97" w:rsidP="00814A97">
      <w:pPr>
        <w:spacing w:after="0" w:line="360" w:lineRule="exact"/>
        <w:ind w:left="1160"/>
        <w:rPr>
          <w:cs/>
        </w:rPr>
      </w:pPr>
      <w:r w:rsidRPr="00731B9F">
        <w:rPr>
          <w:lang w:val="en-GB"/>
        </w:rPr>
        <w:t>V</w:t>
      </w:r>
      <w:r w:rsidRPr="00731B9F">
        <w:rPr>
          <w:lang w:val="en-GB"/>
        </w:rPr>
        <w:tab/>
      </w:r>
      <w:r w:rsidRPr="00731B9F">
        <w:rPr>
          <w:cs/>
        </w:rPr>
        <w:t xml:space="preserve">= จำนวนผู้สอนที่จัดทำแผนพัฒนาตนเองและเข้าร่วมการพัฒนาวิชาชีพ </w:t>
      </w:r>
    </w:p>
    <w:p w14:paraId="56646283" w14:textId="77777777" w:rsidR="00814A97" w:rsidRPr="00731B9F" w:rsidRDefault="00814A97" w:rsidP="00814A97">
      <w:pPr>
        <w:spacing w:after="0" w:line="360" w:lineRule="exact"/>
        <w:ind w:left="1160"/>
        <w:rPr>
          <w:cs/>
        </w:rPr>
      </w:pPr>
      <w:r w:rsidRPr="00731B9F">
        <w:rPr>
          <w:lang w:val="en-GB"/>
        </w:rPr>
        <w:lastRenderedPageBreak/>
        <w:t>W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จำนวนผู้สอนที่ได้รับการพัฒนาตนเองอย่างน้อย 12 ชั่วโมงต่อปี</w:t>
      </w:r>
    </w:p>
    <w:p w14:paraId="642432A6" w14:textId="77777777" w:rsidR="00814A97" w:rsidRPr="00731B9F" w:rsidRDefault="00814A97" w:rsidP="00814A97">
      <w:pPr>
        <w:spacing w:after="0" w:line="360" w:lineRule="exact"/>
        <w:ind w:left="1160" w:right="-185"/>
      </w:pPr>
      <w:r w:rsidRPr="00731B9F">
        <w:rPr>
          <w:cs/>
        </w:rPr>
        <w:t xml:space="preserve">X </w:t>
      </w:r>
      <w:r w:rsidRPr="00731B9F">
        <w:rPr>
          <w:cs/>
        </w:rPr>
        <w:tab/>
        <w:t xml:space="preserve">= จำนวนผู้สอนที่นำผลจากการพัฒนาตนเองและการพัฒนาวิชาชีพมาใช้ในการจัดการเรียน   </w:t>
      </w:r>
    </w:p>
    <w:p w14:paraId="5BB7FC32" w14:textId="77777777" w:rsidR="00814A97" w:rsidRPr="00731B9F" w:rsidRDefault="00814A97" w:rsidP="00814A97">
      <w:pPr>
        <w:spacing w:after="0" w:line="360" w:lineRule="exact"/>
        <w:ind w:left="1160" w:right="-185"/>
        <w:rPr>
          <w:cs/>
        </w:rPr>
      </w:pPr>
      <w:r w:rsidRPr="00731B9F">
        <w:rPr>
          <w:cs/>
        </w:rPr>
        <w:t xml:space="preserve">       การสอน</w:t>
      </w:r>
    </w:p>
    <w:p w14:paraId="3C52E79A" w14:textId="77777777" w:rsidR="00814A97" w:rsidRPr="00731B9F" w:rsidRDefault="00814A97" w:rsidP="00814A97">
      <w:pPr>
        <w:spacing w:after="0" w:line="360" w:lineRule="exact"/>
        <w:ind w:left="1160" w:right="-43"/>
        <w:rPr>
          <w:cs/>
        </w:rPr>
      </w:pPr>
      <w:r w:rsidRPr="00731B9F">
        <w:rPr>
          <w:lang w:val="en-GB"/>
        </w:rPr>
        <w:t>Y</w:t>
      </w:r>
      <w:r w:rsidRPr="00731B9F">
        <w:rPr>
          <w:lang w:val="en-GB"/>
        </w:rPr>
        <w:tab/>
      </w:r>
      <w:r w:rsidRPr="00731B9F">
        <w:rPr>
          <w:cs/>
        </w:rPr>
        <w:t>= จำนวนผู้สอนที่มีผลงานจากการพัฒนาตนเองและการพัฒนาวิชาชีพ</w:t>
      </w:r>
    </w:p>
    <w:p w14:paraId="538BC5D4" w14:textId="77777777" w:rsidR="00814A97" w:rsidRPr="00731B9F" w:rsidRDefault="00814A97" w:rsidP="00814A97">
      <w:pPr>
        <w:spacing w:after="0" w:line="360" w:lineRule="exact"/>
        <w:ind w:left="1160" w:right="-43"/>
        <w:rPr>
          <w:cs/>
        </w:rPr>
      </w:pPr>
      <w:r w:rsidRPr="00731B9F">
        <w:rPr>
          <w:lang w:bidi="en-US"/>
        </w:rPr>
        <w:t xml:space="preserve">Z </w:t>
      </w:r>
      <w:r w:rsidRPr="00731B9F">
        <w:rPr>
          <w:cs/>
        </w:rPr>
        <w:tab/>
        <w:t>= จำนวนผู้สอนที่มีนวัตกรรมจากการพัฒนาตนเองและการพัฒนาวิชาชีพที่ได้รับการยอมรับ</w:t>
      </w:r>
    </w:p>
    <w:p w14:paraId="34312969" w14:textId="77777777" w:rsidR="00814A97" w:rsidRPr="00731B9F" w:rsidRDefault="00814A97" w:rsidP="00814A97">
      <w:pPr>
        <w:spacing w:after="0" w:line="360" w:lineRule="exact"/>
      </w:pPr>
      <w:r w:rsidRPr="00731B9F">
        <w:rPr>
          <w:cs/>
        </w:rPr>
        <w:t xml:space="preserve">                        หรือเผยแพร่</w:t>
      </w:r>
    </w:p>
    <w:p w14:paraId="10853C3B" w14:textId="77777777" w:rsidR="00814A97" w:rsidRPr="00731B9F" w:rsidRDefault="00814A97" w:rsidP="00814A97">
      <w:pPr>
        <w:spacing w:after="0"/>
        <w:rPr>
          <w:lang w:val="en-GB"/>
        </w:rPr>
      </w:pPr>
      <w:r w:rsidRPr="00731B9F">
        <w:rPr>
          <w:cs/>
        </w:rPr>
        <w:t xml:space="preserve">                </w:t>
      </w:r>
      <w:r w:rsidRPr="00731B9F">
        <w:rPr>
          <w:rFonts w:eastAsiaTheme="minorEastAsia"/>
          <w:cs/>
        </w:rPr>
        <w:t xml:space="preserve">ร้อยละเฉลี่ย  = </w:t>
      </w:r>
      <w:r w:rsidRPr="00731B9F">
        <w:rPr>
          <w:cs/>
        </w:rPr>
        <w:t xml:space="preserve">       100</w:t>
      </w:r>
      <w:r w:rsidRPr="00731B9F">
        <w:rPr>
          <w:lang w:val="en-GB"/>
        </w:rPr>
        <w:t>{V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W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X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Y</w:t>
      </w:r>
      <w:r w:rsidRPr="00731B9F">
        <w:rPr>
          <w:cs/>
          <w:lang w:val="en-GB"/>
        </w:rPr>
        <w:t>+</w:t>
      </w:r>
      <w:r w:rsidRPr="00731B9F">
        <w:rPr>
          <w:lang w:val="en-GB"/>
        </w:rPr>
        <w:t>Z}</w:t>
      </w:r>
    </w:p>
    <w:p w14:paraId="62645170" w14:textId="77777777" w:rsidR="00814A97" w:rsidRPr="00731B9F" w:rsidRDefault="00814A97" w:rsidP="00814A97">
      <w:pPr>
        <w:pStyle w:val="Bodytext130"/>
        <w:shd w:val="clear" w:color="auto" w:fill="auto"/>
        <w:ind w:left="760"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1E9CF300" wp14:editId="06230D23">
                <wp:simplePos x="0" y="0"/>
                <wp:positionH relativeFrom="column">
                  <wp:posOffset>1955165</wp:posOffset>
                </wp:positionH>
                <wp:positionV relativeFrom="paragraph">
                  <wp:posOffset>6350</wp:posOffset>
                </wp:positionV>
                <wp:extent cx="584200" cy="321310"/>
                <wp:effectExtent l="0" t="0" r="0" b="0"/>
                <wp:wrapNone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83A48" w14:textId="77777777" w:rsidR="001725C2" w:rsidRPr="00BD3705" w:rsidRDefault="001725C2" w:rsidP="00814A9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BD3705">
                              <w:rPr>
                                <w:cs/>
                              </w:rPr>
                              <w:t>5</w:t>
                            </w:r>
                            <w:r w:rsidRPr="00BD3705">
                              <w:rPr>
                                <w:lang w:val="en-GB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CF300" id="_x0000_s1050" type="#_x0000_t202" style="position:absolute;left:0;text-align:left;margin-left:153.95pt;margin-top:.5pt;width:46pt;height:25.3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" filled="f" stroked="f">
                <v:textbox style="mso-fit-shape-to-text:t">
                  <w:txbxContent>
                    <w:p w14:paraId="5B283A48" w14:textId="77777777" w:rsidR="001725C2" w:rsidRPr="00BD3705" w:rsidRDefault="001725C2" w:rsidP="00814A97">
                      <w:pPr>
                        <w:jc w:val="center"/>
                        <w:rPr>
                          <w:lang w:val="en-GB"/>
                        </w:rPr>
                      </w:pPr>
                      <w:r w:rsidRPr="00BD3705">
                        <w:rPr>
                          <w:cs/>
                        </w:rPr>
                        <w:t>5</w:t>
                      </w:r>
                      <w:r w:rsidRPr="00BD3705">
                        <w:rPr>
                          <w:lang w:val="en-GB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31B9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09BBABCB" wp14:editId="7FBA476F">
                <wp:simplePos x="0" y="0"/>
                <wp:positionH relativeFrom="column">
                  <wp:posOffset>1762125</wp:posOffset>
                </wp:positionH>
                <wp:positionV relativeFrom="paragraph">
                  <wp:posOffset>39369</wp:posOffset>
                </wp:positionV>
                <wp:extent cx="1200150" cy="0"/>
                <wp:effectExtent l="0" t="0" r="0" b="0"/>
                <wp:wrapNone/>
                <wp:docPr id="42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7358A" id="ตัวเชื่อมต่อตรง 5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8.75pt,3.1pt" to="233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" strokecolor="black [3040]">
                <o:lock v:ext="edit" shapetype="f"/>
              </v:line>
            </w:pict>
          </mc:Fallback>
        </mc:AlternateContent>
      </w:r>
    </w:p>
    <w:p w14:paraId="3D9523C2" w14:textId="77777777" w:rsidR="00814A97" w:rsidRPr="00731B9F" w:rsidRDefault="00814A97" w:rsidP="00814A97">
      <w:pPr>
        <w:widowControl w:val="0"/>
        <w:spacing w:after="0" w:line="374" w:lineRule="exact"/>
        <w:jc w:val="thaiDistribute"/>
        <w:rPr>
          <w:rFonts w:eastAsia="Calibri"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1D899CCD" w14:textId="77777777" w:rsidR="00814A97" w:rsidRPr="00731B9F" w:rsidRDefault="00814A97" w:rsidP="00814A97">
      <w:pPr>
        <w:widowControl w:val="0"/>
        <w:spacing w:after="0" w:line="374" w:lineRule="exact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นำค่าร้อยละเฉลี่ยที่คำนวณมาเทียบกับเกณฑ์การประเมิน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731B9F" w14:paraId="085F09BA" w14:textId="77777777" w:rsidTr="000A60ED">
        <w:tc>
          <w:tcPr>
            <w:tcW w:w="4112" w:type="dxa"/>
          </w:tcPr>
          <w:p w14:paraId="4351175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18F997F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3A48728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71FDBA07" w14:textId="77777777" w:rsidTr="000A60ED">
        <w:tc>
          <w:tcPr>
            <w:tcW w:w="4112" w:type="dxa"/>
          </w:tcPr>
          <w:p w14:paraId="4104E622" w14:textId="77777777" w:rsidR="00814A97" w:rsidRPr="00731B9F" w:rsidRDefault="00814A97" w:rsidP="000A60ED">
            <w:pPr>
              <w:spacing w:after="0"/>
              <w:rPr>
                <w:rFonts w:eastAsia="Calibri"/>
                <w:cs/>
              </w:rPr>
            </w:pPr>
            <w:r w:rsidRPr="00731B9F">
              <w:rPr>
                <w:rFonts w:eastAsia="Calibri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73FD7DB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2761" w:type="dxa"/>
          </w:tcPr>
          <w:p w14:paraId="5ECCCDBD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46256F4D" w14:textId="77777777" w:rsidTr="000A60ED">
        <w:tc>
          <w:tcPr>
            <w:tcW w:w="4112" w:type="dxa"/>
          </w:tcPr>
          <w:p w14:paraId="2DD68DBD" w14:textId="77777777" w:rsidR="00814A97" w:rsidRPr="00731B9F" w:rsidRDefault="00814A97" w:rsidP="000A60ED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1B08546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2761" w:type="dxa"/>
          </w:tcPr>
          <w:p w14:paraId="299B4EA9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3F21CE88" w14:textId="77777777" w:rsidTr="000A60ED">
        <w:tc>
          <w:tcPr>
            <w:tcW w:w="4112" w:type="dxa"/>
          </w:tcPr>
          <w:p w14:paraId="252BC8DF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1BC5DC12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</w:rPr>
              <w:t>3</w:t>
            </w:r>
          </w:p>
        </w:tc>
        <w:tc>
          <w:tcPr>
            <w:tcW w:w="2761" w:type="dxa"/>
          </w:tcPr>
          <w:p w14:paraId="109855D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45B226F0" w14:textId="77777777" w:rsidTr="000A60ED">
        <w:tc>
          <w:tcPr>
            <w:tcW w:w="4112" w:type="dxa"/>
          </w:tcPr>
          <w:p w14:paraId="0EFCFE71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1AB9F00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2761" w:type="dxa"/>
          </w:tcPr>
          <w:p w14:paraId="6A39C7C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4B267CE0" w14:textId="77777777" w:rsidTr="000A60ED">
        <w:tc>
          <w:tcPr>
            <w:tcW w:w="4112" w:type="dxa"/>
          </w:tcPr>
          <w:p w14:paraId="5E8C9283" w14:textId="77777777" w:rsidR="00814A97" w:rsidRPr="00731B9F" w:rsidRDefault="00814A97" w:rsidP="000A60ED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51DD96D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761" w:type="dxa"/>
          </w:tcPr>
          <w:p w14:paraId="3CEF80A1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4D60AD1C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การดำเนินงาน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6629"/>
        <w:gridCol w:w="2546"/>
      </w:tblGrid>
      <w:tr w:rsidR="00814A97" w:rsidRPr="00731B9F" w14:paraId="487DC797" w14:textId="77777777" w:rsidTr="00731B9F">
        <w:trPr>
          <w:tblHeader/>
        </w:trPr>
        <w:tc>
          <w:tcPr>
            <w:tcW w:w="6629" w:type="dxa"/>
            <w:vAlign w:val="center"/>
          </w:tcPr>
          <w:p w14:paraId="10DDE62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546" w:type="dxa"/>
            <w:vAlign w:val="center"/>
          </w:tcPr>
          <w:p w14:paraId="2BD293D3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17FF1862" w14:textId="77777777" w:rsidTr="00731B9F">
        <w:tc>
          <w:tcPr>
            <w:tcW w:w="6629" w:type="dxa"/>
          </w:tcPr>
          <w:p w14:paraId="1C5EBFB4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Style w:val="Bodytext2Bold"/>
                <w:rFonts w:ascii="TH SarabunPSK" w:hAnsi="TH SarabunPSK" w:cs="TH SarabunPSK"/>
                <w:b w:val="0"/>
                <w:bCs w:val="0"/>
                <w:cs/>
              </w:rPr>
              <w:t xml:space="preserve">1. </w:t>
            </w:r>
            <w:r w:rsidRPr="00731B9F">
              <w:rPr>
                <w:rFonts w:ascii="TH SarabunPSK" w:hAnsi="TH SarabunPSK" w:cs="TH SarabunPSK"/>
                <w:cs/>
              </w:rPr>
              <w:t>จำนวนผู้สอนทั้งหมดของคณะ (</w:t>
            </w:r>
            <w:r w:rsidRPr="00731B9F">
              <w:rPr>
                <w:rFonts w:ascii="TH SarabunPSK" w:hAnsi="TH SarabunPSK" w:cs="TH SarabunPSK"/>
              </w:rPr>
              <w:t>N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546" w:type="dxa"/>
          </w:tcPr>
          <w:p w14:paraId="79ED19AE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1995342C" w14:textId="77777777" w:rsidTr="00731B9F">
        <w:tc>
          <w:tcPr>
            <w:tcW w:w="6629" w:type="dxa"/>
          </w:tcPr>
          <w:p w14:paraId="305717EE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2. จำนวนผู้สอนที่จัดทำแผนพัฒนาตนเองและเข้าร่วมการพัฒนาวิชาชีพ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cs/>
              </w:rPr>
              <w:t>(</w:t>
            </w:r>
            <w:r w:rsidRPr="00731B9F">
              <w:rPr>
                <w:rFonts w:ascii="TH SarabunPSK" w:hAnsi="TH SarabunPSK" w:cs="TH SarabunPSK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546" w:type="dxa"/>
          </w:tcPr>
          <w:p w14:paraId="183DE55F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A5166B5" w14:textId="77777777" w:rsidTr="00731B9F">
        <w:tc>
          <w:tcPr>
            <w:tcW w:w="6629" w:type="dxa"/>
          </w:tcPr>
          <w:p w14:paraId="59732087" w14:textId="04B2D7D0" w:rsidR="00814A97" w:rsidRPr="00731B9F" w:rsidRDefault="00814A97" w:rsidP="00814A97">
            <w:pPr>
              <w:spacing w:line="360" w:lineRule="exact"/>
              <w:ind w:right="-17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31B9F">
              <w:rPr>
                <w:rFonts w:ascii="TH SarabunPSK" w:hAnsi="TH SarabunPSK" w:cs="TH SarabunPSK"/>
                <w:cs/>
              </w:rPr>
              <w:t>จำนวนผู้สอนได้รับการพัฒนาตนเองอย่างน้อย 12 ชั่วโมงต่อปี (</w:t>
            </w:r>
            <w:r w:rsidRPr="00731B9F">
              <w:rPr>
                <w:rFonts w:ascii="TH SarabunPSK" w:hAnsi="TH SarabunPSK" w:cs="TH SarabunPSK"/>
              </w:rPr>
              <w:t>W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546" w:type="dxa"/>
          </w:tcPr>
          <w:p w14:paraId="30B3BC73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D119B91" w14:textId="77777777" w:rsidTr="00731B9F">
        <w:tc>
          <w:tcPr>
            <w:tcW w:w="6629" w:type="dxa"/>
          </w:tcPr>
          <w:p w14:paraId="1FDE3347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 จำนวนผู้สอนที่นำผลจากการพัฒนาตนเองและการพัฒนาวิชาชีพ</w:t>
            </w:r>
          </w:p>
          <w:p w14:paraId="2A61F8A5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มาใช้ในการจัดการเรียนการสอน  (</w:t>
            </w:r>
            <w:r w:rsidRPr="00731B9F">
              <w:rPr>
                <w:rFonts w:ascii="TH SarabunPSK" w:hAnsi="TH SarabunPSK" w:cs="TH SarabunPSK"/>
              </w:rPr>
              <w:t>X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546" w:type="dxa"/>
          </w:tcPr>
          <w:p w14:paraId="0B8CA138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1DB365F4" w14:textId="77777777" w:rsidTr="00731B9F">
        <w:tc>
          <w:tcPr>
            <w:tcW w:w="6629" w:type="dxa"/>
          </w:tcPr>
          <w:p w14:paraId="1789C253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5. จำนวนผู้สอนที่มีผลงานจากการพัฒนาตนเองและการพัฒนา    วิชาชีพ (</w:t>
            </w:r>
            <w:r w:rsidRPr="00731B9F">
              <w:rPr>
                <w:rFonts w:ascii="TH SarabunPSK" w:hAnsi="TH SarabunPSK" w:cs="TH SarabunPSK"/>
              </w:rPr>
              <w:t>Y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546" w:type="dxa"/>
          </w:tcPr>
          <w:p w14:paraId="1AF0A9E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9DABEA7" w14:textId="77777777" w:rsidTr="00731B9F">
        <w:tc>
          <w:tcPr>
            <w:tcW w:w="6629" w:type="dxa"/>
          </w:tcPr>
          <w:p w14:paraId="065B035B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6. จำนวนผู้สอนที่ใช้นวัตกรรมจากการพัฒนาตนเองและ การพัฒนาวิชาชีพที่ได้รับการยอมรับ หรือเผยแพร่ (</w:t>
            </w:r>
            <w:r w:rsidRPr="00731B9F">
              <w:rPr>
                <w:rFonts w:ascii="TH SarabunPSK" w:hAnsi="TH SarabunPSK" w:cs="TH SarabunPSK"/>
              </w:rPr>
              <w:t>Z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546" w:type="dxa"/>
          </w:tcPr>
          <w:p w14:paraId="6C9C78FF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F2645B9" w14:textId="77777777" w:rsidTr="00731B9F">
        <w:tc>
          <w:tcPr>
            <w:tcW w:w="6629" w:type="dxa"/>
          </w:tcPr>
          <w:p w14:paraId="67D0FBC9" w14:textId="77777777" w:rsidR="00814A97" w:rsidRPr="00731B9F" w:rsidRDefault="00814A97" w:rsidP="00814A97">
            <w:pPr>
              <w:rPr>
                <w:rFonts w:ascii="TH SarabunPSK" w:hAnsi="TH SarabunPSK" w:cs="TH SarabunPSK"/>
                <w:lang w:val="en-GB"/>
              </w:rPr>
            </w:pPr>
            <w:r w:rsidRPr="00731B9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3296" behindDoc="1" locked="0" layoutInCell="1" allowOverlap="1" wp14:anchorId="28537279" wp14:editId="245B5D42">
                      <wp:simplePos x="0" y="0"/>
                      <wp:positionH relativeFrom="column">
                        <wp:posOffset>2497425</wp:posOffset>
                      </wp:positionH>
                      <wp:positionV relativeFrom="paragraph">
                        <wp:posOffset>139892</wp:posOffset>
                      </wp:positionV>
                      <wp:extent cx="584200" cy="321310"/>
                      <wp:effectExtent l="0" t="0" r="0" b="0"/>
                      <wp:wrapNone/>
                      <wp:docPr id="4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CE877" w14:textId="77777777" w:rsidR="001725C2" w:rsidRPr="00BD3705" w:rsidRDefault="001725C2" w:rsidP="00814A97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 w:rsidRPr="00BD3705">
                                    <w:rPr>
                                      <w:cs/>
                                    </w:rPr>
                                    <w:t>5</w:t>
                                  </w:r>
                                  <w:r w:rsidRPr="00BD3705">
                                    <w:rPr>
                                      <w:lang w:val="en-GB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537279" id="_x0000_s1051" type="#_x0000_t202" style="position:absolute;margin-left:196.65pt;margin-top:11pt;width:46pt;height:25.3pt;z-index:-251613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" filled="f" stroked="f">
                      <v:textbox style="mso-fit-shape-to-text:t">
                        <w:txbxContent>
                          <w:p w14:paraId="033CE877" w14:textId="77777777" w:rsidR="001725C2" w:rsidRPr="00BD3705" w:rsidRDefault="001725C2" w:rsidP="00814A9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BD3705">
                              <w:rPr>
                                <w:cs/>
                              </w:rPr>
                              <w:t>5</w:t>
                            </w:r>
                            <w:r w:rsidRPr="00BD3705">
                              <w:rPr>
                                <w:lang w:val="en-GB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1B9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60156386" wp14:editId="2F97EE83">
                      <wp:simplePos x="0" y="0"/>
                      <wp:positionH relativeFrom="column">
                        <wp:posOffset>2315018</wp:posOffset>
                      </wp:positionH>
                      <wp:positionV relativeFrom="paragraph">
                        <wp:posOffset>236072</wp:posOffset>
                      </wp:positionV>
                      <wp:extent cx="1200150" cy="0"/>
                      <wp:effectExtent l="0" t="0" r="0" b="0"/>
                      <wp:wrapNone/>
                      <wp:docPr id="44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7205F" id="ตัวเชื่อมต่อตรง 5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2.3pt,18.6pt" to="276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" strokecolor="black [3040]">
                      <o:lock v:ext="edit" shapetype="f"/>
                    </v:line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>ร้อยละการพัฒนาตนเองและพัฒนาวิชาชีพ   100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(</w:t>
            </w:r>
            <w:r w:rsidRPr="00731B9F">
              <w:rPr>
                <w:rFonts w:ascii="TH SarabunPSK" w:hAnsi="TH SarabunPSK" w:cs="TH SarabunPSK"/>
                <w:lang w:val="en-GB"/>
              </w:rPr>
              <w:t>V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lang w:val="en-GB"/>
              </w:rPr>
              <w:t>W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lang w:val="en-GB"/>
              </w:rPr>
              <w:t>X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lang w:val="en-GB"/>
              </w:rPr>
              <w:t>Y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+</w:t>
            </w:r>
            <w:r w:rsidRPr="00731B9F">
              <w:rPr>
                <w:rFonts w:ascii="TH SarabunPSK" w:hAnsi="TH SarabunPSK" w:cs="TH SarabunPSK"/>
                <w:lang w:val="en-GB"/>
              </w:rPr>
              <w:t>Z</w:t>
            </w:r>
            <w:r w:rsidRPr="00731B9F">
              <w:rPr>
                <w:rFonts w:ascii="TH SarabunPSK" w:hAnsi="TH SarabunPSK" w:cs="TH SarabunPSK"/>
                <w:cs/>
                <w:lang w:val="en-GB"/>
              </w:rPr>
              <w:t>)</w:t>
            </w:r>
          </w:p>
          <w:p w14:paraId="5758362B" w14:textId="77777777" w:rsidR="00814A97" w:rsidRPr="00731B9F" w:rsidRDefault="00814A97" w:rsidP="00814A97">
            <w:pPr>
              <w:pStyle w:val="Bodytext130"/>
              <w:shd w:val="clear" w:color="auto" w:fill="auto"/>
              <w:ind w:left="760"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                 </w:t>
            </w:r>
          </w:p>
        </w:tc>
        <w:tc>
          <w:tcPr>
            <w:tcW w:w="2546" w:type="dxa"/>
          </w:tcPr>
          <w:p w14:paraId="6E22FBE4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0A4DB9A1" w14:textId="77777777" w:rsidR="00814A97" w:rsidRPr="00731B9F" w:rsidRDefault="00814A97" w:rsidP="00814A97">
      <w:pPr>
        <w:spacing w:after="0"/>
        <w:rPr>
          <w:b/>
          <w:bCs/>
        </w:rPr>
      </w:pPr>
    </w:p>
    <w:p w14:paraId="62F7F980" w14:textId="77777777" w:rsidR="003D4C38" w:rsidRDefault="003D4C38" w:rsidP="00814A97">
      <w:pPr>
        <w:spacing w:after="0"/>
        <w:rPr>
          <w:b/>
          <w:bCs/>
        </w:rPr>
      </w:pPr>
    </w:p>
    <w:p w14:paraId="577510EA" w14:textId="77777777" w:rsidR="003D4C38" w:rsidRDefault="003D4C38" w:rsidP="00814A97">
      <w:pPr>
        <w:spacing w:after="0"/>
        <w:rPr>
          <w:b/>
          <w:bCs/>
        </w:rPr>
      </w:pPr>
    </w:p>
    <w:p w14:paraId="242EB261" w14:textId="77777777" w:rsidR="003D4C38" w:rsidRDefault="003D4C38" w:rsidP="00814A97">
      <w:pPr>
        <w:spacing w:after="0"/>
        <w:rPr>
          <w:b/>
          <w:bCs/>
        </w:rPr>
      </w:pPr>
    </w:p>
    <w:p w14:paraId="09BD37AA" w14:textId="77777777" w:rsidR="003D4C38" w:rsidRDefault="003D4C38" w:rsidP="00814A97">
      <w:pPr>
        <w:spacing w:after="0"/>
        <w:rPr>
          <w:b/>
          <w:bCs/>
        </w:rPr>
      </w:pPr>
    </w:p>
    <w:p w14:paraId="62D70CC9" w14:textId="5D29054D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ผลการประเมินตนเอง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458"/>
        <w:gridCol w:w="2723"/>
        <w:gridCol w:w="1615"/>
        <w:gridCol w:w="2019"/>
        <w:gridCol w:w="1383"/>
      </w:tblGrid>
      <w:tr w:rsidR="00814A97" w:rsidRPr="00731B9F" w14:paraId="4FFA759E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6F1256C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2D990A3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632A5AC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6AE8E92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383" w:type="dxa"/>
          </w:tcPr>
          <w:p w14:paraId="0445F9E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0B90E05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4CB95616" w14:textId="77777777" w:rsidTr="00814A97">
        <w:tc>
          <w:tcPr>
            <w:tcW w:w="1458" w:type="dxa"/>
          </w:tcPr>
          <w:p w14:paraId="567F015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616369B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  <w:vAlign w:val="center"/>
          </w:tcPr>
          <w:p w14:paraId="3DDBFFD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3BF23A2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56AD2D8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D2857FD" w14:textId="77777777" w:rsidR="00814A97" w:rsidRPr="00731B9F" w:rsidRDefault="00814A97" w:rsidP="00814A97">
      <w:pPr>
        <w:spacing w:after="0"/>
        <w:rPr>
          <w:b/>
          <w:bCs/>
        </w:rPr>
      </w:pPr>
    </w:p>
    <w:p w14:paraId="0FC4887D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135"/>
        <w:gridCol w:w="5040"/>
      </w:tblGrid>
      <w:tr w:rsidR="00814A97" w:rsidRPr="00731B9F" w14:paraId="5453964B" w14:textId="77777777" w:rsidTr="00814A97">
        <w:tc>
          <w:tcPr>
            <w:tcW w:w="4135" w:type="dxa"/>
          </w:tcPr>
          <w:p w14:paraId="01B4D56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040" w:type="dxa"/>
          </w:tcPr>
          <w:p w14:paraId="116B16B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07535B77" w14:textId="77777777" w:rsidTr="00814A97">
        <w:tc>
          <w:tcPr>
            <w:tcW w:w="4135" w:type="dxa"/>
          </w:tcPr>
          <w:p w14:paraId="25B998F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040" w:type="dxa"/>
          </w:tcPr>
          <w:p w14:paraId="5C2EB7F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23E89F93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2E3E9ED9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135"/>
        <w:gridCol w:w="5040"/>
      </w:tblGrid>
      <w:tr w:rsidR="00814A97" w:rsidRPr="00731B9F" w14:paraId="6A5A2607" w14:textId="77777777" w:rsidTr="00814A97">
        <w:trPr>
          <w:trHeight w:val="1115"/>
        </w:trPr>
        <w:tc>
          <w:tcPr>
            <w:tcW w:w="4135" w:type="dxa"/>
          </w:tcPr>
          <w:p w14:paraId="3360B982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20B97F6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75A523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040" w:type="dxa"/>
          </w:tcPr>
          <w:p w14:paraId="2F10C4C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3158B924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33C3672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6DF5CABE" w14:textId="1E414425" w:rsidR="003D4C38" w:rsidRPr="001725C2" w:rsidRDefault="003D4C38" w:rsidP="00814A97">
      <w:pPr>
        <w:spacing w:after="0"/>
        <w:rPr>
          <w:sz w:val="16"/>
          <w:szCs w:val="16"/>
        </w:rPr>
      </w:pPr>
    </w:p>
    <w:p w14:paraId="6FC4AD99" w14:textId="3DD5E906" w:rsidR="00814A97" w:rsidRPr="00731B9F" w:rsidRDefault="00F64005" w:rsidP="00814A97">
      <w:pPr>
        <w:pStyle w:val="Heading61"/>
        <w:keepNext/>
        <w:keepLines/>
        <w:shd w:val="clear" w:color="auto" w:fill="auto"/>
        <w:spacing w:before="183" w:line="360" w:lineRule="exact"/>
        <w:ind w:firstLine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Style w:val="Heading617pt"/>
          <w:rFonts w:ascii="TH SarabunPSK" w:hAnsi="TH SarabunPSK" w:cs="TH SarabunPSK"/>
          <w:b/>
          <w:bCs/>
          <w:sz w:val="32"/>
          <w:szCs w:val="32"/>
          <w:cs/>
        </w:rPr>
        <w:t xml:space="preserve">3.2 ผู้บริหารคณะ   </w:t>
      </w:r>
    </w:p>
    <w:p w14:paraId="6744CC2D" w14:textId="573174A8" w:rsidR="00814A97" w:rsidRPr="00731B9F" w:rsidRDefault="00814A97" w:rsidP="00814A97">
      <w:pPr>
        <w:spacing w:after="0" w:line="360" w:lineRule="exact"/>
        <w:jc w:val="thaiDistribute"/>
      </w:pPr>
      <w:r w:rsidRPr="00731B9F">
        <w:rPr>
          <w:cs/>
        </w:rPr>
        <w:t xml:space="preserve">        ผู้บริหารคณะ คือ บุคคลสำคัญในการบริหารจัดการคณะให้มีคุณภาพ ดังนั้นผู้บริหารคณะ จึงต้องมีศาสตร์และศิลป์ในการบริหารจัดการ ซึ่งเป็นคุณลักษณะที่สำคัญ ที่จะทำให้การบริหารจัดการศึกษา บรรลุเป้าหมายที่กำหนดไว้ ได้แก่ การบริหารคณะแบบมีส่วนร่วม และการบริหารจัดการระบบข้อมูลสารสนเทศเพื่อการบริหารจัดการคณะ รายละเอียดดังนี้</w:t>
      </w:r>
    </w:p>
    <w:p w14:paraId="5559D574" w14:textId="77777777" w:rsidR="00814A97" w:rsidRPr="00731B9F" w:rsidRDefault="00814A97" w:rsidP="00814A97">
      <w:pPr>
        <w:spacing w:after="0" w:line="360" w:lineRule="exact"/>
        <w:ind w:firstLine="860"/>
        <w:jc w:val="thaiDistribute"/>
        <w:rPr>
          <w:cs/>
        </w:rPr>
      </w:pPr>
    </w:p>
    <w:p w14:paraId="725EADB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right="99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3.2.1 การบริหารคณะแบบมีส่วนร่วม </w:t>
      </w:r>
    </w:p>
    <w:p w14:paraId="119E5AA5" w14:textId="48AA7A1B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360" w:lineRule="exact"/>
        <w:ind w:right="99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03082198" w14:textId="414887F6" w:rsidR="00814A97" w:rsidRPr="00731B9F" w:rsidRDefault="00814A97" w:rsidP="00814A97">
      <w:pPr>
        <w:spacing w:after="0" w:line="360" w:lineRule="exact"/>
        <w:ind w:firstLine="880"/>
      </w:pPr>
      <w:r w:rsidRPr="00731B9F">
        <w:rPr>
          <w:cs/>
        </w:rPr>
        <w:t>ผู้บริหารคณะ ให้อาจารย์และบุคลากรทางการศึกษามีส่วนร่วมในการกำหนดมาตรฐานการศึกษาของคณะจัดทำแผนพัฒนาคณะและแผนปฏิบัติราชการประจำปีหรือแผนปฏิบัติงานประจำปีและได้รับความเห็นชอบ จากคณะกรรมการคณะ อาจารย์และบุคลากรทางการศึกษา มีส่วนร่วมในการดำเนินงานโครงการของคณะใช้หลักธรร</w:t>
      </w:r>
      <w:r w:rsidR="00F64005" w:rsidRPr="00731B9F">
        <w:rPr>
          <w:cs/>
        </w:rPr>
        <w:t>ม</w:t>
      </w:r>
      <w:r w:rsidRPr="00731B9F">
        <w:rPr>
          <w:cs/>
        </w:rPr>
        <w:t>มาภิบาลในการบริหารจัดการคณะ และใช้นวัตกรรมในการบริหารจัดการคณะ</w:t>
      </w:r>
    </w:p>
    <w:p w14:paraId="3DC55996" w14:textId="77777777" w:rsidR="003D4C38" w:rsidRPr="003D4C38" w:rsidRDefault="003D4C38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16"/>
          <w:szCs w:val="16"/>
        </w:rPr>
      </w:pPr>
    </w:p>
    <w:p w14:paraId="3C3635B8" w14:textId="3BDD8F0A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06B79D94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 xml:space="preserve">ครูและบุคลากรทางการศึกษามีส่วนร่วมในการกำหนดมาตรฐานการศึกษาของคณะ </w:t>
      </w:r>
    </w:p>
    <w:p w14:paraId="4D24E00D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cs/>
        </w:rPr>
        <w:t xml:space="preserve">2. ครูและบุคลากรทางการศึกษามีส่วนร่วมในการจัดทำแผนพัฒนาคณะ </w:t>
      </w:r>
    </w:p>
    <w:p w14:paraId="1AB42FC9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3. </w:t>
      </w:r>
      <w:r w:rsidRPr="00731B9F">
        <w:rPr>
          <w:cs/>
        </w:rPr>
        <w:t xml:space="preserve">ครูและบุคลากรทางการศึกษามีส่วนร่วมในการจัดทำแผนปฏิบัติการประจำปี </w:t>
      </w:r>
    </w:p>
    <w:p w14:paraId="0D99FC6D" w14:textId="77777777" w:rsidR="00814A97" w:rsidRPr="00731B9F" w:rsidRDefault="00814A97" w:rsidP="00814A97">
      <w:pPr>
        <w:spacing w:after="0" w:line="360" w:lineRule="exact"/>
        <w:ind w:firstLine="880"/>
        <w:jc w:val="thaiDistribute"/>
        <w:rPr>
          <w:cs/>
        </w:rPr>
      </w:pPr>
      <w:r w:rsidRPr="00731B9F">
        <w:rPr>
          <w:cs/>
        </w:rPr>
        <w:t>4. คณะกรรมการคณะหรือคณะกรรมการบริหารคณะมีส่วนร่วมในการบริหารจัดการคณะ</w:t>
      </w:r>
    </w:p>
    <w:p w14:paraId="27041322" w14:textId="0C6B9065" w:rsidR="00814A97" w:rsidRPr="00731B9F" w:rsidRDefault="00814A97" w:rsidP="003D4C38">
      <w:pPr>
        <w:spacing w:after="0" w:line="360" w:lineRule="exact"/>
        <w:ind w:firstLine="880"/>
        <w:jc w:val="thaiDistribute"/>
      </w:pPr>
      <w:r w:rsidRPr="00731B9F">
        <w:rPr>
          <w:cs/>
        </w:rPr>
        <w:t>5. ผู้บริหารคณะมีนวัตกรรมการมีส่วนร่วมในการบริหารจัดการคณะ</w:t>
      </w:r>
    </w:p>
    <w:p w14:paraId="625ECD20" w14:textId="77777777" w:rsidR="00814A97" w:rsidRPr="00731B9F" w:rsidRDefault="00814A97" w:rsidP="00814A97">
      <w:pPr>
        <w:spacing w:after="0" w:line="416" w:lineRule="exact"/>
      </w:pP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หมายเหตุ </w:t>
      </w:r>
      <w:r w:rsidRPr="00731B9F">
        <w:rPr>
          <w:cs/>
        </w:rPr>
        <w:t>: สำหรับคณะเอกชนคณะกรรมการคณะให้เป็นไปตามกฎหมายว่าด้วยโรงเรียนเอกชน</w:t>
      </w:r>
    </w:p>
    <w:p w14:paraId="69F0334B" w14:textId="77777777" w:rsidR="00814A97" w:rsidRPr="00731B9F" w:rsidRDefault="00814A97" w:rsidP="00814A97">
      <w:pPr>
        <w:spacing w:after="0"/>
      </w:pPr>
    </w:p>
    <w:p w14:paraId="3EECA8F3" w14:textId="77777777" w:rsidR="00814A97" w:rsidRPr="00731B9F" w:rsidRDefault="00814A97" w:rsidP="00814A97">
      <w:pPr>
        <w:widowControl w:val="0"/>
        <w:spacing w:after="0"/>
        <w:jc w:val="thaiDistribute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lastRenderedPageBreak/>
        <w:t>เกณฑ์การประเมิน</w:t>
      </w:r>
    </w:p>
    <w:p w14:paraId="181A50EA" w14:textId="77777777" w:rsidR="00814A97" w:rsidRPr="00731B9F" w:rsidRDefault="00814A97" w:rsidP="00814A97">
      <w:pPr>
        <w:spacing w:after="0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นำผลการประเมินมาเทียบกับเกณฑ์การประเมิน 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3106"/>
      </w:tblGrid>
      <w:tr w:rsidR="00814A97" w:rsidRPr="00731B9F" w14:paraId="6D625CCE" w14:textId="77777777" w:rsidTr="000A60ED">
        <w:tc>
          <w:tcPr>
            <w:tcW w:w="4112" w:type="dxa"/>
          </w:tcPr>
          <w:p w14:paraId="449EE44B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1EA8EF6F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106" w:type="dxa"/>
          </w:tcPr>
          <w:p w14:paraId="51F6352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53051A01" w14:textId="77777777" w:rsidTr="000A60ED">
        <w:tc>
          <w:tcPr>
            <w:tcW w:w="4112" w:type="dxa"/>
          </w:tcPr>
          <w:p w14:paraId="718F2ECA" w14:textId="77777777" w:rsidR="00814A97" w:rsidRPr="00731B9F" w:rsidRDefault="00814A97" w:rsidP="000A60ED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1,2,3,4,5</w:t>
            </w:r>
          </w:p>
        </w:tc>
        <w:tc>
          <w:tcPr>
            <w:tcW w:w="2137" w:type="dxa"/>
          </w:tcPr>
          <w:p w14:paraId="1D02E13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106" w:type="dxa"/>
          </w:tcPr>
          <w:p w14:paraId="1286A8C4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3653866F" w14:textId="77777777" w:rsidTr="000A60ED">
        <w:tc>
          <w:tcPr>
            <w:tcW w:w="4112" w:type="dxa"/>
          </w:tcPr>
          <w:p w14:paraId="05C3780D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1,2,3,4</w:t>
            </w:r>
          </w:p>
        </w:tc>
        <w:tc>
          <w:tcPr>
            <w:tcW w:w="2137" w:type="dxa"/>
          </w:tcPr>
          <w:p w14:paraId="36E13C7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106" w:type="dxa"/>
          </w:tcPr>
          <w:p w14:paraId="79D9DF2C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7695E813" w14:textId="77777777" w:rsidTr="000A60ED">
        <w:tc>
          <w:tcPr>
            <w:tcW w:w="4112" w:type="dxa"/>
          </w:tcPr>
          <w:p w14:paraId="3D591615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</w:t>
            </w:r>
          </w:p>
        </w:tc>
        <w:tc>
          <w:tcPr>
            <w:tcW w:w="2137" w:type="dxa"/>
          </w:tcPr>
          <w:p w14:paraId="1DB10197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</w:rPr>
              <w:t>3</w:t>
            </w:r>
          </w:p>
        </w:tc>
        <w:tc>
          <w:tcPr>
            <w:tcW w:w="3106" w:type="dxa"/>
          </w:tcPr>
          <w:p w14:paraId="2A96CF2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0F23DB39" w14:textId="77777777" w:rsidTr="000A60ED">
        <w:tc>
          <w:tcPr>
            <w:tcW w:w="4112" w:type="dxa"/>
          </w:tcPr>
          <w:p w14:paraId="6FF52A18" w14:textId="77777777" w:rsidR="00814A97" w:rsidRPr="00731B9F" w:rsidRDefault="00814A97" w:rsidP="000A60ED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</w:t>
            </w:r>
          </w:p>
        </w:tc>
        <w:tc>
          <w:tcPr>
            <w:tcW w:w="2137" w:type="dxa"/>
          </w:tcPr>
          <w:p w14:paraId="2B5CCB0A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106" w:type="dxa"/>
          </w:tcPr>
          <w:p w14:paraId="21E5FCE6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01974B75" w14:textId="77777777" w:rsidTr="000A60ED">
        <w:tc>
          <w:tcPr>
            <w:tcW w:w="4112" w:type="dxa"/>
          </w:tcPr>
          <w:p w14:paraId="6D9DE11C" w14:textId="77777777" w:rsidR="00814A97" w:rsidRPr="00731B9F" w:rsidRDefault="00814A97" w:rsidP="000A60ED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</w:t>
            </w:r>
          </w:p>
        </w:tc>
        <w:tc>
          <w:tcPr>
            <w:tcW w:w="2137" w:type="dxa"/>
          </w:tcPr>
          <w:p w14:paraId="5CD1F358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106" w:type="dxa"/>
          </w:tcPr>
          <w:p w14:paraId="7D7160B0" w14:textId="77777777" w:rsidR="00814A97" w:rsidRPr="00731B9F" w:rsidRDefault="00814A97" w:rsidP="000A60ED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62F9C7CA" w14:textId="719D096A" w:rsidR="00F64005" w:rsidRPr="00731B9F" w:rsidRDefault="00F64005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75A3574C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การดำเนินงาน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328"/>
        <w:gridCol w:w="4027"/>
      </w:tblGrid>
      <w:tr w:rsidR="00814A97" w:rsidRPr="00731B9F" w14:paraId="4D606E41" w14:textId="77777777" w:rsidTr="00814A97">
        <w:trPr>
          <w:tblHeader/>
        </w:trPr>
        <w:tc>
          <w:tcPr>
            <w:tcW w:w="5328" w:type="dxa"/>
            <w:vAlign w:val="center"/>
          </w:tcPr>
          <w:p w14:paraId="1658EA36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027" w:type="dxa"/>
            <w:vAlign w:val="center"/>
          </w:tcPr>
          <w:p w14:paraId="6C1DC6C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00F39015" w14:textId="77777777" w:rsidTr="00814A97">
        <w:tc>
          <w:tcPr>
            <w:tcW w:w="5328" w:type="dxa"/>
          </w:tcPr>
          <w:p w14:paraId="07728E0E" w14:textId="77777777" w:rsidR="00814A97" w:rsidRPr="00731B9F" w:rsidRDefault="00814A97" w:rsidP="00814A97">
            <w:pPr>
              <w:spacing w:line="360" w:lineRule="exact"/>
              <w:ind w:hanging="27"/>
              <w:rPr>
                <w:rFonts w:ascii="TH SarabunPSK" w:hAnsi="TH SarabunPSK" w:cs="TH SarabunPSK"/>
              </w:rPr>
            </w:pP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 xml:space="preserve">1. </w:t>
            </w:r>
            <w:r w:rsidRPr="00731B9F">
              <w:rPr>
                <w:rFonts w:ascii="TH SarabunPSK" w:hAnsi="TH SarabunPSK" w:cs="TH SarabunPSK"/>
                <w:cs/>
              </w:rPr>
              <w:t xml:space="preserve">ครูและบุคลากรทางการศึกษามีส่วนร่วมในการกำหนดมาตรฐานการศึกษาของคณะ </w:t>
            </w:r>
          </w:p>
        </w:tc>
        <w:tc>
          <w:tcPr>
            <w:tcW w:w="4027" w:type="dxa"/>
          </w:tcPr>
          <w:p w14:paraId="50C06BC7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3E543C26" w14:textId="77777777" w:rsidTr="00814A97">
        <w:tc>
          <w:tcPr>
            <w:tcW w:w="5328" w:type="dxa"/>
          </w:tcPr>
          <w:p w14:paraId="1AEB207E" w14:textId="77777777" w:rsidR="00814A97" w:rsidRPr="00731B9F" w:rsidRDefault="00814A97" w:rsidP="00814A97">
            <w:pPr>
              <w:spacing w:line="360" w:lineRule="exact"/>
              <w:ind w:firstLine="63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2. ครูและบุคลากรทางการศึกษามีส่วนร่วมในการจัดทำแผนพัฒนาคณะ </w:t>
            </w:r>
          </w:p>
        </w:tc>
        <w:tc>
          <w:tcPr>
            <w:tcW w:w="4027" w:type="dxa"/>
          </w:tcPr>
          <w:p w14:paraId="494A315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3C9AAF0" w14:textId="77777777" w:rsidTr="00814A97">
        <w:tc>
          <w:tcPr>
            <w:tcW w:w="5328" w:type="dxa"/>
          </w:tcPr>
          <w:p w14:paraId="409455EC" w14:textId="77777777" w:rsidR="00814A97" w:rsidRPr="00731B9F" w:rsidRDefault="00814A97" w:rsidP="00814A97">
            <w:pPr>
              <w:spacing w:line="360" w:lineRule="exact"/>
              <w:ind w:firstLine="63"/>
              <w:rPr>
                <w:rFonts w:ascii="TH SarabunPSK" w:hAnsi="TH SarabunPSK" w:cs="TH SarabunPSK"/>
              </w:rPr>
            </w:pP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  <w:r w:rsidRPr="00731B9F">
              <w:rPr>
                <w:rFonts w:ascii="TH SarabunPSK" w:hAnsi="TH SarabunPSK" w:cs="TH SarabunPSK"/>
                <w:cs/>
              </w:rPr>
              <w:t xml:space="preserve">ครูและบุคลากรทางการศึกษามีส่วนร่วมในการจัดทำแผนปฏิบัติการประจำปี </w:t>
            </w:r>
          </w:p>
        </w:tc>
        <w:tc>
          <w:tcPr>
            <w:tcW w:w="4027" w:type="dxa"/>
          </w:tcPr>
          <w:p w14:paraId="15B10997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0D0441EA" w14:textId="77777777" w:rsidTr="00814A97">
        <w:tc>
          <w:tcPr>
            <w:tcW w:w="5328" w:type="dxa"/>
          </w:tcPr>
          <w:p w14:paraId="2AAFA529" w14:textId="77777777" w:rsidR="00814A97" w:rsidRPr="00731B9F" w:rsidRDefault="00814A97" w:rsidP="00814A97">
            <w:pPr>
              <w:spacing w:line="360" w:lineRule="exact"/>
              <w:ind w:firstLine="63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 คณะกรรมการคณะหรือคณะกรรมการบริหารคณะมีส่วนร่วมในการบริหารจัดการคณะ</w:t>
            </w:r>
          </w:p>
        </w:tc>
        <w:tc>
          <w:tcPr>
            <w:tcW w:w="4027" w:type="dxa"/>
          </w:tcPr>
          <w:p w14:paraId="2F5FE5E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84D75EA" w14:textId="77777777" w:rsidTr="00814A97">
        <w:tc>
          <w:tcPr>
            <w:tcW w:w="5328" w:type="dxa"/>
          </w:tcPr>
          <w:p w14:paraId="776163CE" w14:textId="77777777" w:rsidR="00814A97" w:rsidRPr="00731B9F" w:rsidRDefault="00814A97" w:rsidP="00814A97">
            <w:pPr>
              <w:spacing w:line="360" w:lineRule="exact"/>
              <w:ind w:firstLine="63"/>
              <w:jc w:val="thaiDistribute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5. ผู้บริหารคณะมีนวัตกรรมการมีส่วนร่วมในการบริหารจัดการคณะ</w:t>
            </w:r>
          </w:p>
        </w:tc>
        <w:tc>
          <w:tcPr>
            <w:tcW w:w="4027" w:type="dxa"/>
          </w:tcPr>
          <w:p w14:paraId="6E3EBFB5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4EB19941" w14:textId="77777777" w:rsidR="00814A97" w:rsidRPr="00731B9F" w:rsidRDefault="00814A97" w:rsidP="00814A97">
      <w:pPr>
        <w:spacing w:after="0"/>
        <w:rPr>
          <w:b/>
          <w:bCs/>
        </w:rPr>
      </w:pPr>
    </w:p>
    <w:p w14:paraId="0E512736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458"/>
        <w:gridCol w:w="2857"/>
        <w:gridCol w:w="1350"/>
        <w:gridCol w:w="2307"/>
        <w:gridCol w:w="1383"/>
      </w:tblGrid>
      <w:tr w:rsidR="00814A97" w:rsidRPr="00731B9F" w14:paraId="5B07564E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5A59F8D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857" w:type="dxa"/>
            <w:vAlign w:val="center"/>
          </w:tcPr>
          <w:p w14:paraId="48AD239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350" w:type="dxa"/>
            <w:vAlign w:val="center"/>
          </w:tcPr>
          <w:p w14:paraId="353BCBA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307" w:type="dxa"/>
          </w:tcPr>
          <w:p w14:paraId="5201619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383" w:type="dxa"/>
          </w:tcPr>
          <w:p w14:paraId="1A0900F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667614C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4EF61E77" w14:textId="77777777" w:rsidTr="00814A97">
        <w:tc>
          <w:tcPr>
            <w:tcW w:w="1458" w:type="dxa"/>
          </w:tcPr>
          <w:p w14:paraId="4386C38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57" w:type="dxa"/>
          </w:tcPr>
          <w:p w14:paraId="2408000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0" w:type="dxa"/>
          </w:tcPr>
          <w:p w14:paraId="61F64B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07" w:type="dxa"/>
          </w:tcPr>
          <w:p w14:paraId="40CDDFE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3" w:type="dxa"/>
          </w:tcPr>
          <w:p w14:paraId="3513AD8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2FB9B10" w14:textId="77777777" w:rsidR="00814A97" w:rsidRPr="00731B9F" w:rsidRDefault="00814A97" w:rsidP="00814A97">
      <w:pPr>
        <w:spacing w:after="0"/>
        <w:rPr>
          <w:b/>
          <w:bCs/>
        </w:rPr>
      </w:pPr>
    </w:p>
    <w:p w14:paraId="19789ADE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38"/>
        <w:gridCol w:w="5017"/>
      </w:tblGrid>
      <w:tr w:rsidR="00814A97" w:rsidRPr="00731B9F" w14:paraId="06368DEB" w14:textId="77777777" w:rsidTr="00814A97">
        <w:tc>
          <w:tcPr>
            <w:tcW w:w="4338" w:type="dxa"/>
          </w:tcPr>
          <w:p w14:paraId="42D9F94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017" w:type="dxa"/>
          </w:tcPr>
          <w:p w14:paraId="3F3C452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2B79FFCF" w14:textId="77777777" w:rsidTr="00814A97">
        <w:tc>
          <w:tcPr>
            <w:tcW w:w="4338" w:type="dxa"/>
          </w:tcPr>
          <w:p w14:paraId="75EF172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 3.2.1-1-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017" w:type="dxa"/>
          </w:tcPr>
          <w:p w14:paraId="7059435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02576485" w14:textId="56ED14CE" w:rsidR="00814A97" w:rsidRDefault="00814A97" w:rsidP="00814A97">
      <w:pPr>
        <w:spacing w:after="0"/>
      </w:pPr>
      <w:r w:rsidRPr="00731B9F">
        <w:rPr>
          <w:cs/>
        </w:rPr>
        <w:tab/>
      </w:r>
    </w:p>
    <w:p w14:paraId="604403A4" w14:textId="77777777" w:rsidR="001725C2" w:rsidRPr="00731B9F" w:rsidRDefault="001725C2" w:rsidP="00814A97">
      <w:pPr>
        <w:spacing w:after="0"/>
      </w:pPr>
    </w:p>
    <w:p w14:paraId="6DB7FE42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lastRenderedPageBreak/>
        <w:t>ผู้รับผิดชอบ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38"/>
        <w:gridCol w:w="5017"/>
      </w:tblGrid>
      <w:tr w:rsidR="00814A97" w:rsidRPr="00731B9F" w14:paraId="7BEE8CA5" w14:textId="77777777" w:rsidTr="00814A97">
        <w:trPr>
          <w:trHeight w:val="1115"/>
        </w:trPr>
        <w:tc>
          <w:tcPr>
            <w:tcW w:w="4338" w:type="dxa"/>
          </w:tcPr>
          <w:p w14:paraId="46A20FC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52453CE8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453E7FC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017" w:type="dxa"/>
          </w:tcPr>
          <w:p w14:paraId="09B8B39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0DCD4C9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180110CF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09967FAB" w14:textId="77777777" w:rsidR="00814A97" w:rsidRPr="00731B9F" w:rsidRDefault="00814A97" w:rsidP="00814A97">
      <w:pPr>
        <w:spacing w:after="0"/>
      </w:pPr>
    </w:p>
    <w:p w14:paraId="382CDFCA" w14:textId="367028CA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3.2.2 การบริหารจัดการระบบข้อมูลสารสนเทศเพื่อการบริหารจัดการคณะ </w:t>
      </w:r>
    </w:p>
    <w:p w14:paraId="7BB96793" w14:textId="69EE122E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12C77D2C" w14:textId="77777777" w:rsidR="00814A97" w:rsidRPr="00731B9F" w:rsidRDefault="00814A97" w:rsidP="00814A97">
      <w:pPr>
        <w:spacing w:after="0"/>
        <w:ind w:firstLine="72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 xml:space="preserve">ผู้บริหารคณะจัดให้มีข้อมูลพื้นฐานที่จำเป็นในการบริหารจัดการศึกษา </w:t>
      </w:r>
    </w:p>
    <w:p w14:paraId="0A19C3C0" w14:textId="77777777" w:rsidR="00814A97" w:rsidRPr="00731B9F" w:rsidRDefault="00814A97" w:rsidP="00814A97">
      <w:pPr>
        <w:spacing w:after="0"/>
        <w:ind w:firstLine="720"/>
        <w:rPr>
          <w:rStyle w:val="Bodytext216pt"/>
          <w:rFonts w:ascii="TH SarabunPSK" w:hAnsi="TH SarabunPSK" w:cs="TH SarabunPSK"/>
          <w:b w:val="0"/>
          <w:bCs w:val="0"/>
          <w:cs/>
        </w:rPr>
      </w:pPr>
      <w:r w:rsidRPr="00731B9F">
        <w:rPr>
          <w:cs/>
        </w:rPr>
        <w:t xml:space="preserve">2. ผู้บริหารคณะจัดให้มีระบบข้อมูลสารสนเทศสำหรับการบริหารจัดการด้านต่าง ๆ </w:t>
      </w:r>
    </w:p>
    <w:p w14:paraId="19774A29" w14:textId="77777777" w:rsidR="00814A97" w:rsidRPr="00731B9F" w:rsidRDefault="00814A97" w:rsidP="00814A97">
      <w:pPr>
        <w:spacing w:after="0"/>
        <w:ind w:firstLine="72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3. </w:t>
      </w:r>
      <w:r w:rsidRPr="00731B9F">
        <w:rPr>
          <w:cs/>
        </w:rPr>
        <w:t xml:space="preserve">ผู้บริหารคณะมีการนำเทคโนโลยีมาใช้ในการบริหารจัดการข้อมูลสารสนเทศ </w:t>
      </w:r>
    </w:p>
    <w:p w14:paraId="1064BD39" w14:textId="77777777" w:rsidR="00814A97" w:rsidRPr="00731B9F" w:rsidRDefault="00814A97" w:rsidP="00814A97">
      <w:pPr>
        <w:spacing w:after="0"/>
        <w:ind w:right="99" w:firstLine="720"/>
        <w:rPr>
          <w:cs/>
        </w:rPr>
      </w:pPr>
      <w:r w:rsidRPr="00731B9F">
        <w:rPr>
          <w:cs/>
        </w:rPr>
        <w:t>4. ผู้บริหารคณะมีการประเมินประสิทธิภาพระบบเทคโนโลยีสารสนเทศ</w:t>
      </w:r>
    </w:p>
    <w:p w14:paraId="58D7BC4F" w14:textId="22B3ED5F" w:rsidR="00814A97" w:rsidRPr="00731B9F" w:rsidRDefault="00814A97" w:rsidP="003D4C38">
      <w:pPr>
        <w:spacing w:after="0"/>
        <w:ind w:firstLine="720"/>
      </w:pPr>
      <w:r w:rsidRPr="00731B9F">
        <w:rPr>
          <w:cs/>
        </w:rPr>
        <w:t>5. ผู้บริหารคณะมีการนำผลจากการประเมินไปใช้พัฒนาระบบเทคโนโลยีสารสนเทศเพื่อใช้ในการบริหารจัดการศึกษา</w:t>
      </w:r>
    </w:p>
    <w:p w14:paraId="675FFF29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68CCA747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นำผลการประเมินมาเทียบกับเกณฑ์การประเมิน ดังนี้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3286"/>
      </w:tblGrid>
      <w:tr w:rsidR="00814A97" w:rsidRPr="00731B9F" w14:paraId="24753E7D" w14:textId="77777777" w:rsidTr="007432A7">
        <w:tc>
          <w:tcPr>
            <w:tcW w:w="4112" w:type="dxa"/>
          </w:tcPr>
          <w:p w14:paraId="0E3A3167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6985F164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286" w:type="dxa"/>
          </w:tcPr>
          <w:p w14:paraId="528A7347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86988B4" w14:textId="77777777" w:rsidTr="007432A7">
        <w:tc>
          <w:tcPr>
            <w:tcW w:w="4112" w:type="dxa"/>
          </w:tcPr>
          <w:p w14:paraId="40EB1721" w14:textId="77777777" w:rsidR="00814A97" w:rsidRPr="00731B9F" w:rsidRDefault="00814A97" w:rsidP="007432A7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1,2,3,4,5</w:t>
            </w:r>
          </w:p>
        </w:tc>
        <w:tc>
          <w:tcPr>
            <w:tcW w:w="2137" w:type="dxa"/>
          </w:tcPr>
          <w:p w14:paraId="15E31F0A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286" w:type="dxa"/>
          </w:tcPr>
          <w:p w14:paraId="452A7223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7A4402E2" w14:textId="77777777" w:rsidTr="007432A7">
        <w:tc>
          <w:tcPr>
            <w:tcW w:w="4112" w:type="dxa"/>
          </w:tcPr>
          <w:p w14:paraId="53AE08A7" w14:textId="77777777" w:rsidR="00814A97" w:rsidRPr="00731B9F" w:rsidRDefault="00814A97" w:rsidP="007432A7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1,2,3,4</w:t>
            </w:r>
          </w:p>
        </w:tc>
        <w:tc>
          <w:tcPr>
            <w:tcW w:w="2137" w:type="dxa"/>
          </w:tcPr>
          <w:p w14:paraId="568ECF66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286" w:type="dxa"/>
          </w:tcPr>
          <w:p w14:paraId="3FB76900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21AD4B27" w14:textId="77777777" w:rsidTr="007432A7">
        <w:tc>
          <w:tcPr>
            <w:tcW w:w="4112" w:type="dxa"/>
          </w:tcPr>
          <w:p w14:paraId="1E2F88CC" w14:textId="77777777" w:rsidR="00814A97" w:rsidRPr="00731B9F" w:rsidRDefault="00814A97" w:rsidP="007432A7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1,2,3</w:t>
            </w:r>
          </w:p>
        </w:tc>
        <w:tc>
          <w:tcPr>
            <w:tcW w:w="2137" w:type="dxa"/>
          </w:tcPr>
          <w:p w14:paraId="209FB4C8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</w:rPr>
              <w:t>3</w:t>
            </w:r>
          </w:p>
        </w:tc>
        <w:tc>
          <w:tcPr>
            <w:tcW w:w="3286" w:type="dxa"/>
          </w:tcPr>
          <w:p w14:paraId="29E718C0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772AEAB8" w14:textId="77777777" w:rsidTr="007432A7">
        <w:tc>
          <w:tcPr>
            <w:tcW w:w="4112" w:type="dxa"/>
          </w:tcPr>
          <w:p w14:paraId="1028E300" w14:textId="77777777" w:rsidR="00814A97" w:rsidRPr="00731B9F" w:rsidRDefault="00814A97" w:rsidP="007432A7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1,2</w:t>
            </w:r>
          </w:p>
        </w:tc>
        <w:tc>
          <w:tcPr>
            <w:tcW w:w="2137" w:type="dxa"/>
          </w:tcPr>
          <w:p w14:paraId="0B992396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286" w:type="dxa"/>
          </w:tcPr>
          <w:p w14:paraId="0CF6E7E5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4E383FF3" w14:textId="77777777" w:rsidTr="007432A7">
        <w:tc>
          <w:tcPr>
            <w:tcW w:w="4112" w:type="dxa"/>
          </w:tcPr>
          <w:p w14:paraId="447B8D54" w14:textId="77777777" w:rsidR="00814A97" w:rsidRPr="00731B9F" w:rsidRDefault="00814A97" w:rsidP="007432A7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มีผลการประเมินตามข้อ</w:t>
            </w:r>
            <w:r w:rsidRPr="00731B9F">
              <w:rPr>
                <w:rFonts w:eastAsia="Calibri"/>
              </w:rPr>
              <w:t xml:space="preserve"> 1</w:t>
            </w:r>
          </w:p>
        </w:tc>
        <w:tc>
          <w:tcPr>
            <w:tcW w:w="2137" w:type="dxa"/>
          </w:tcPr>
          <w:p w14:paraId="52E9AC5A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286" w:type="dxa"/>
          </w:tcPr>
          <w:p w14:paraId="6985D48E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5EFA2A7D" w14:textId="03334B0E" w:rsidR="00814A97" w:rsidRDefault="00814A97" w:rsidP="00814A97">
      <w:pPr>
        <w:spacing w:after="0"/>
        <w:ind w:firstLine="880"/>
      </w:pPr>
    </w:p>
    <w:p w14:paraId="61D2F7EE" w14:textId="4E9043CF" w:rsidR="001725C2" w:rsidRDefault="001725C2" w:rsidP="00814A97">
      <w:pPr>
        <w:spacing w:after="0"/>
        <w:ind w:firstLine="880"/>
      </w:pPr>
    </w:p>
    <w:p w14:paraId="0F864D92" w14:textId="66A0A9D5" w:rsidR="001725C2" w:rsidRDefault="001725C2" w:rsidP="00814A97">
      <w:pPr>
        <w:spacing w:after="0"/>
        <w:ind w:firstLine="880"/>
      </w:pPr>
    </w:p>
    <w:p w14:paraId="3CA04E42" w14:textId="538EE556" w:rsidR="001725C2" w:rsidRDefault="001725C2" w:rsidP="00814A97">
      <w:pPr>
        <w:spacing w:after="0"/>
        <w:ind w:firstLine="880"/>
      </w:pPr>
    </w:p>
    <w:p w14:paraId="2C00EA90" w14:textId="7DED81DD" w:rsidR="001725C2" w:rsidRDefault="001725C2" w:rsidP="00814A97">
      <w:pPr>
        <w:spacing w:after="0"/>
        <w:ind w:firstLine="880"/>
      </w:pPr>
    </w:p>
    <w:p w14:paraId="1B9BFD37" w14:textId="405674CC" w:rsidR="001725C2" w:rsidRDefault="001725C2" w:rsidP="00814A97">
      <w:pPr>
        <w:spacing w:after="0"/>
        <w:ind w:firstLine="880"/>
      </w:pPr>
    </w:p>
    <w:p w14:paraId="4FCB8E86" w14:textId="77777777" w:rsidR="001725C2" w:rsidRPr="00731B9F" w:rsidRDefault="001725C2" w:rsidP="00814A97">
      <w:pPr>
        <w:spacing w:after="0"/>
        <w:ind w:firstLine="880"/>
        <w:rPr>
          <w:cs/>
        </w:rPr>
      </w:pPr>
    </w:p>
    <w:p w14:paraId="728C4755" w14:textId="77777777" w:rsidR="001725C2" w:rsidRDefault="001725C2" w:rsidP="00814A97">
      <w:pPr>
        <w:pStyle w:val="Bodytext130"/>
        <w:shd w:val="clear" w:color="auto" w:fill="auto"/>
        <w:spacing w:line="240" w:lineRule="auto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56E6F182" w14:textId="77777777" w:rsidR="001725C2" w:rsidRDefault="001725C2" w:rsidP="00814A97">
      <w:pPr>
        <w:pStyle w:val="Bodytext130"/>
        <w:shd w:val="clear" w:color="auto" w:fill="auto"/>
        <w:spacing w:line="240" w:lineRule="auto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3E3CD5C0" w14:textId="40F6CB6D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ผลการดำเนินงาน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968"/>
        <w:gridCol w:w="4590"/>
      </w:tblGrid>
      <w:tr w:rsidR="00814A97" w:rsidRPr="00731B9F" w14:paraId="3D512BCC" w14:textId="77777777" w:rsidTr="00814A97">
        <w:trPr>
          <w:tblHeader/>
        </w:trPr>
        <w:tc>
          <w:tcPr>
            <w:tcW w:w="4968" w:type="dxa"/>
            <w:vAlign w:val="center"/>
          </w:tcPr>
          <w:p w14:paraId="3EE10682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590" w:type="dxa"/>
            <w:vAlign w:val="center"/>
          </w:tcPr>
          <w:p w14:paraId="59C3884F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65490A8E" w14:textId="77777777" w:rsidTr="00814A97">
        <w:tc>
          <w:tcPr>
            <w:tcW w:w="4968" w:type="dxa"/>
          </w:tcPr>
          <w:p w14:paraId="6E09F691" w14:textId="77777777" w:rsidR="00814A97" w:rsidRPr="00731B9F" w:rsidRDefault="00814A97" w:rsidP="00814A97">
            <w:pPr>
              <w:ind w:firstLine="63"/>
              <w:rPr>
                <w:rFonts w:ascii="TH SarabunPSK" w:hAnsi="TH SarabunPSK" w:cs="TH SarabunPSK"/>
              </w:rPr>
            </w:pP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 xml:space="preserve">1. </w:t>
            </w:r>
            <w:r w:rsidRPr="00731B9F">
              <w:rPr>
                <w:rFonts w:ascii="TH SarabunPSK" w:hAnsi="TH SarabunPSK" w:cs="TH SarabunPSK"/>
                <w:cs/>
              </w:rPr>
              <w:t xml:space="preserve">ผู้บริหารคณะจัดให้มีข้อมูลพื้นฐานที่จำเป็นในการบริหารจัดการศึกษา </w:t>
            </w:r>
          </w:p>
        </w:tc>
        <w:tc>
          <w:tcPr>
            <w:tcW w:w="4590" w:type="dxa"/>
          </w:tcPr>
          <w:p w14:paraId="0F450121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5ACE15D2" w14:textId="77777777" w:rsidTr="00814A97">
        <w:tc>
          <w:tcPr>
            <w:tcW w:w="4968" w:type="dxa"/>
          </w:tcPr>
          <w:p w14:paraId="3E26D2F0" w14:textId="77777777" w:rsidR="00814A97" w:rsidRPr="00731B9F" w:rsidRDefault="00814A97" w:rsidP="00814A97">
            <w:pPr>
              <w:ind w:firstLine="63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2. ผู้บริหารคณะจัดให้มีระบบข้อมูลสารสนเทศสำหรับการบริหารจัดการด้านต่าง ๆ </w:t>
            </w:r>
          </w:p>
        </w:tc>
        <w:tc>
          <w:tcPr>
            <w:tcW w:w="4590" w:type="dxa"/>
          </w:tcPr>
          <w:p w14:paraId="7277037F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A89068C" w14:textId="77777777" w:rsidTr="00814A97">
        <w:tc>
          <w:tcPr>
            <w:tcW w:w="4968" w:type="dxa"/>
          </w:tcPr>
          <w:p w14:paraId="2F280EB4" w14:textId="77777777" w:rsidR="00814A97" w:rsidRPr="00731B9F" w:rsidRDefault="00814A97" w:rsidP="00814A97">
            <w:pPr>
              <w:ind w:firstLine="63"/>
              <w:rPr>
                <w:rFonts w:ascii="TH SarabunPSK" w:hAnsi="TH SarabunPSK" w:cs="TH SarabunPSK"/>
              </w:rPr>
            </w:pP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  <w:r w:rsidRPr="00731B9F">
              <w:rPr>
                <w:rFonts w:ascii="TH SarabunPSK" w:hAnsi="TH SarabunPSK" w:cs="TH SarabunPSK"/>
                <w:cs/>
              </w:rPr>
              <w:t xml:space="preserve">ผู้บริหารคณะมีการนำเทคโนโลยีมาใช้ในการบริหารจัดการข้อมูลสารสนเทศ </w:t>
            </w:r>
          </w:p>
        </w:tc>
        <w:tc>
          <w:tcPr>
            <w:tcW w:w="4590" w:type="dxa"/>
          </w:tcPr>
          <w:p w14:paraId="2EC8DB12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0527421" w14:textId="77777777" w:rsidTr="00814A97">
        <w:tc>
          <w:tcPr>
            <w:tcW w:w="4968" w:type="dxa"/>
          </w:tcPr>
          <w:p w14:paraId="25CD0DDD" w14:textId="77777777" w:rsidR="00814A97" w:rsidRPr="00731B9F" w:rsidRDefault="00814A97" w:rsidP="00814A97">
            <w:pPr>
              <w:ind w:right="99" w:firstLine="63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 ผู้บริหารคณะมีการประเมินประสิทธิภาพระบบเทคโนโลยีสารสนเทศ</w:t>
            </w:r>
          </w:p>
        </w:tc>
        <w:tc>
          <w:tcPr>
            <w:tcW w:w="4590" w:type="dxa"/>
          </w:tcPr>
          <w:p w14:paraId="4699AB6E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5651D9C7" w14:textId="77777777" w:rsidTr="00814A97">
        <w:tc>
          <w:tcPr>
            <w:tcW w:w="4968" w:type="dxa"/>
          </w:tcPr>
          <w:p w14:paraId="463DCF4F" w14:textId="77777777" w:rsidR="00814A97" w:rsidRPr="00731B9F" w:rsidRDefault="00814A97" w:rsidP="00731B9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5. ผู้บริหารคณะมีการนำผลจากการประเมินไปใช้พัฒนาระบบเทคโนโลยีสารสนเทศเพื่อใช้ในการบริหารจัดการศึกษา</w:t>
            </w:r>
          </w:p>
        </w:tc>
        <w:tc>
          <w:tcPr>
            <w:tcW w:w="4590" w:type="dxa"/>
          </w:tcPr>
          <w:p w14:paraId="4C46E1D1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6C8A2D10" w14:textId="5816FC3B" w:rsidR="00CE64E1" w:rsidRPr="00731B9F" w:rsidRDefault="00CE64E1" w:rsidP="00814A97">
      <w:pPr>
        <w:spacing w:after="0"/>
        <w:rPr>
          <w:b/>
          <w:bCs/>
        </w:rPr>
      </w:pPr>
    </w:p>
    <w:p w14:paraId="6C3648A1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615"/>
        <w:gridCol w:w="2970"/>
        <w:gridCol w:w="1643"/>
        <w:gridCol w:w="1749"/>
        <w:gridCol w:w="1558"/>
      </w:tblGrid>
      <w:tr w:rsidR="00814A97" w:rsidRPr="00731B9F" w14:paraId="30A674AB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798D3ED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970" w:type="dxa"/>
            <w:vAlign w:val="center"/>
          </w:tcPr>
          <w:p w14:paraId="3AB1F0E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43" w:type="dxa"/>
            <w:vAlign w:val="center"/>
          </w:tcPr>
          <w:p w14:paraId="57741D3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749" w:type="dxa"/>
          </w:tcPr>
          <w:p w14:paraId="1C92C45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58" w:type="dxa"/>
          </w:tcPr>
          <w:p w14:paraId="458412C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76D0505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36004C5A" w14:textId="77777777" w:rsidTr="00814A97">
        <w:tc>
          <w:tcPr>
            <w:tcW w:w="1615" w:type="dxa"/>
          </w:tcPr>
          <w:p w14:paraId="7CD688F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0" w:type="dxa"/>
          </w:tcPr>
          <w:p w14:paraId="4D51DC4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43" w:type="dxa"/>
          </w:tcPr>
          <w:p w14:paraId="587B5FC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49" w:type="dxa"/>
          </w:tcPr>
          <w:p w14:paraId="1016886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4B7A82F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364A8B0" w14:textId="77777777" w:rsidR="003D4C38" w:rsidRDefault="003D4C38" w:rsidP="00814A97">
      <w:pPr>
        <w:spacing w:after="0"/>
        <w:rPr>
          <w:b/>
          <w:bCs/>
        </w:rPr>
      </w:pPr>
    </w:p>
    <w:p w14:paraId="447DD8C2" w14:textId="744F5B0B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621"/>
        <w:gridCol w:w="4937"/>
      </w:tblGrid>
      <w:tr w:rsidR="00814A97" w:rsidRPr="00731B9F" w14:paraId="767D3A85" w14:textId="77777777" w:rsidTr="00814A97">
        <w:tc>
          <w:tcPr>
            <w:tcW w:w="4621" w:type="dxa"/>
          </w:tcPr>
          <w:p w14:paraId="2AF16FE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937" w:type="dxa"/>
          </w:tcPr>
          <w:p w14:paraId="0B5FD50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7A7CB25C" w14:textId="77777777" w:rsidTr="00814A97">
        <w:tc>
          <w:tcPr>
            <w:tcW w:w="4621" w:type="dxa"/>
          </w:tcPr>
          <w:p w14:paraId="3D3B089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37" w:type="dxa"/>
          </w:tcPr>
          <w:p w14:paraId="1CC6321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28B0D46" w14:textId="77777777" w:rsidTr="00814A97">
        <w:tc>
          <w:tcPr>
            <w:tcW w:w="4621" w:type="dxa"/>
          </w:tcPr>
          <w:p w14:paraId="1CD365FD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937" w:type="dxa"/>
          </w:tcPr>
          <w:p w14:paraId="74FC6A6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7B88E2B6" w14:textId="791C800D" w:rsidR="00814A97" w:rsidRPr="00731B9F" w:rsidRDefault="00814A97" w:rsidP="00814A97">
      <w:pPr>
        <w:spacing w:after="0"/>
      </w:pPr>
    </w:p>
    <w:p w14:paraId="4D6E475E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608"/>
        <w:gridCol w:w="4950"/>
      </w:tblGrid>
      <w:tr w:rsidR="00814A97" w:rsidRPr="00731B9F" w14:paraId="617CF30C" w14:textId="77777777" w:rsidTr="00814A97">
        <w:trPr>
          <w:trHeight w:val="1115"/>
        </w:trPr>
        <w:tc>
          <w:tcPr>
            <w:tcW w:w="4608" w:type="dxa"/>
          </w:tcPr>
          <w:p w14:paraId="1AB4C6A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2436B96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6273AD7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950" w:type="dxa"/>
          </w:tcPr>
          <w:p w14:paraId="0AD26A2D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453FFFD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4345A2A2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1184F72B" w14:textId="77777777" w:rsidR="00814A97" w:rsidRPr="00731B9F" w:rsidRDefault="00814A97" w:rsidP="00814A97">
      <w:pPr>
        <w:spacing w:after="0"/>
      </w:pPr>
    </w:p>
    <w:p w14:paraId="350ADE00" w14:textId="77777777" w:rsidR="00814A97" w:rsidRPr="00731B9F" w:rsidRDefault="00814A97" w:rsidP="00814A97">
      <w:pPr>
        <w:spacing w:after="0"/>
      </w:pPr>
    </w:p>
    <w:p w14:paraId="7CF3745F" w14:textId="77777777" w:rsidR="00814A97" w:rsidRPr="00731B9F" w:rsidRDefault="00814A97" w:rsidP="00814A97">
      <w:pPr>
        <w:spacing w:after="0"/>
      </w:pPr>
    </w:p>
    <w:p w14:paraId="3C1C03BB" w14:textId="33BE1328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ด้านที่ 4 ด้านการมีส่วนร่วม</w:t>
      </w:r>
    </w:p>
    <w:p w14:paraId="19C7E47E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</w:rPr>
      </w:pPr>
      <w:r w:rsidRPr="00731B9F">
        <w:rPr>
          <w:rFonts w:eastAsia="Calibri"/>
          <w:cs/>
        </w:rPr>
        <w:t>สถานประกอบการ บุคคล ชุมชน องค์กรต่าง ๆ มีส่วนร่วมกับคณะในการจัดการเรียนการสอน อาชีวศึกษาระบบทวิภาคี มีการระดมทรัพยากร ในการจัดการเรียนการสอน เพื่อยกระดับและพัฒนาคุณภาพคณะ และส่งเสริมให้ผู้เรียนเป็นผู้มีจิตอาสาโดยใช้วิชาชีพสร้างประโยชน์ให้กับชุมชนและสังคม  ซึ่งประกอบด้วยข้อการประเมิน จำนวน 3 ข้อการประเมิน ดังนี้</w:t>
      </w:r>
    </w:p>
    <w:p w14:paraId="24957B29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5A28F04" w14:textId="2C87ACA6" w:rsidR="00814A97" w:rsidRPr="00731B9F" w:rsidRDefault="00814A97" w:rsidP="00731B9F">
      <w:pPr>
        <w:pStyle w:val="Bodytext130"/>
        <w:shd w:val="clear" w:color="auto" w:fill="auto"/>
        <w:spacing w:line="240" w:lineRule="auto"/>
        <w:ind w:left="760" w:right="73" w:hanging="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4.1 การจัดการอาชีวศึกษาระบบทวิภาคี </w:t>
      </w:r>
    </w:p>
    <w:p w14:paraId="18554BFF" w14:textId="77777777" w:rsidR="00814A97" w:rsidRPr="00731B9F" w:rsidRDefault="00814A97" w:rsidP="00731B9F">
      <w:pPr>
        <w:pStyle w:val="Bodytext130"/>
        <w:shd w:val="clear" w:color="auto" w:fill="auto"/>
        <w:spacing w:line="240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4.2 การระดมทรัพยากรเพื่อการจัดการเรียนการสอน</w:t>
      </w:r>
    </w:p>
    <w:p w14:paraId="1B512A5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right="4616" w:hanging="4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4.3 การบริการชุมชนและจิตอาสา </w:t>
      </w:r>
    </w:p>
    <w:p w14:paraId="13D10D24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5F1DBE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3A8DB469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694F0046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6CA7F5C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71849E8C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07C34E8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6AA9746D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01E46772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32613ED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7B4309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36BA19EE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C8194F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323C3826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4B42C5AC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BA63658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27FA62A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461644B7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F5707CE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28D3562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4E9E1593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21AE93B4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41651810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E58F614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5B66193" w14:textId="266B3F0E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73" w:hanging="76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4.1 การจัดการอาชีวศึกษาระบบทวิภาคี </w:t>
      </w:r>
    </w:p>
    <w:p w14:paraId="75DFD7B8" w14:textId="77131BA2" w:rsidR="00814A97" w:rsidRPr="00731B9F" w:rsidRDefault="00814A97" w:rsidP="00814A97">
      <w:pPr>
        <w:widowControl w:val="0"/>
        <w:spacing w:after="0" w:line="394" w:lineRule="exact"/>
        <w:ind w:left="760" w:right="73" w:hanging="760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276392B3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ตามประกาศกระทรวงศึกษาธิการ เรื่อง มาตรฐานการจัดการอาชีวศึกษาระบบทวิภาคี สำนักงานคณะกรรมการการอาชีวศึกษา จึงได้จัดทำแนวทางปฏิบัติการจัดการอาชีวศึกษา ระบบทวิภาคีขึ้นเพื่อให้คณะ และสถานประกอบการนำไปใช้เป็นแนวทางในการจัดการอาชีวศึกษาระบบทวิภาคี ให้มีคุณภาพและประสิทธิภาพยิ่งขึ้น</w:t>
      </w:r>
    </w:p>
    <w:p w14:paraId="31FFA363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880" w:right="810" w:hanging="280"/>
        <w:jc w:val="thaiDistribute"/>
        <w:rPr>
          <w:rFonts w:ascii="TH SarabunPSK" w:hAnsi="TH SarabunPSK" w:cs="TH SarabunPSK"/>
          <w:sz w:val="32"/>
          <w:szCs w:val="32"/>
        </w:rPr>
      </w:pPr>
    </w:p>
    <w:p w14:paraId="372BD5F2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27BB7B9C" w14:textId="77777777" w:rsidR="00814A97" w:rsidRPr="00731B9F" w:rsidRDefault="00814A97" w:rsidP="00814A97">
      <w:pPr>
        <w:spacing w:after="0"/>
        <w:ind w:firstLine="760"/>
        <w:jc w:val="thaiDistribute"/>
        <w:rPr>
          <w:rStyle w:val="Bodytext2Bold"/>
          <w:rFonts w:ascii="TH SarabunPSK" w:hAnsi="TH SarabunPSK" w:cs="TH SarabunPSK"/>
          <w:sz w:val="32"/>
          <w:szCs w:val="32"/>
          <w:cs/>
        </w:rPr>
      </w:pPr>
      <w:r w:rsidRPr="00731B9F">
        <w:rPr>
          <w:cs/>
        </w:rPr>
        <w:t xml:space="preserve">การจัดการอาชีวศึกษาระบบทวิภาคี ตามประกาศกระทรวงศึกษาธิการ เรื่อง มาตรฐานการจัดการอาชีวศึกษา ระบบทวิภาคี ที่สำนักงานคณะกรรมการการอาชีวศึกษากำหนด ประกอบด้วย  5 ขั้นตอน ดังนี้ </w:t>
      </w:r>
    </w:p>
    <w:p w14:paraId="5E81C937" w14:textId="77777777" w:rsidR="00814A97" w:rsidRPr="00731B9F" w:rsidRDefault="00814A97" w:rsidP="00814A97">
      <w:pPr>
        <w:spacing w:after="0"/>
        <w:ind w:firstLine="76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>ขั้นที่ 1 ขั้นเตรียมความพร้อมในการจัดการอาชีวศึกษาระบบทวิภาคี</w:t>
      </w:r>
    </w:p>
    <w:p w14:paraId="34113001" w14:textId="77777777" w:rsidR="00814A97" w:rsidRPr="00731B9F" w:rsidRDefault="00814A97" w:rsidP="00814A97">
      <w:pPr>
        <w:spacing w:after="0"/>
        <w:ind w:firstLine="1480"/>
        <w:jc w:val="thaiDistribute"/>
        <w:rPr>
          <w:cs/>
        </w:rPr>
      </w:pPr>
      <w:r w:rsidRPr="00731B9F">
        <w:rPr>
          <w:cs/>
        </w:rPr>
        <w:t>1.1 การสำรวจความพร้อมของสถานประกอบการ หน่วยงาน องค์การ ในการจัดการอาชีวศึกษา ระบบทวิภาคีร่วมกับคณะ</w:t>
      </w:r>
    </w:p>
    <w:p w14:paraId="126B54DB" w14:textId="77777777" w:rsidR="00814A97" w:rsidRPr="00731B9F" w:rsidRDefault="00814A97" w:rsidP="00814A97">
      <w:pPr>
        <w:spacing w:after="0"/>
        <w:ind w:left="760" w:firstLine="720"/>
        <w:jc w:val="thaiDistribute"/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cs/>
        </w:rPr>
        <w:t>2 การบันทึกข้อตกลงความร่วมมือ (</w:t>
      </w:r>
      <w:r w:rsidRPr="00731B9F">
        <w:rPr>
          <w:lang w:bidi="en-US"/>
        </w:rPr>
        <w:t>MOU</w:t>
      </w:r>
      <w:r w:rsidRPr="00731B9F">
        <w:rPr>
          <w:cs/>
        </w:rPr>
        <w:t xml:space="preserve">) ในการจัดการอาชีวศึกษาระบบทวิภาคี </w:t>
      </w:r>
    </w:p>
    <w:p w14:paraId="3AA31BC4" w14:textId="77777777" w:rsidR="00814A97" w:rsidRPr="00731B9F" w:rsidRDefault="00814A97" w:rsidP="00814A97">
      <w:pPr>
        <w:spacing w:after="0"/>
        <w:ind w:firstLine="72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>ขั้นที่ 2 ขั้นวางแผนในการจัดการอาชีวศึกษาระบบทวิภาคี</w:t>
      </w:r>
    </w:p>
    <w:p w14:paraId="1E6D0F9D" w14:textId="77777777" w:rsidR="00814A97" w:rsidRPr="00731B9F" w:rsidRDefault="00814A97" w:rsidP="00814A97">
      <w:pPr>
        <w:spacing w:after="0" w:line="360" w:lineRule="exact"/>
        <w:ind w:firstLine="1480"/>
        <w:jc w:val="thaiDistribute"/>
        <w:rPr>
          <w:cs/>
        </w:rPr>
      </w:pPr>
      <w:r w:rsidRPr="00731B9F">
        <w:rPr>
          <w:cs/>
        </w:rPr>
        <w:t>2.1 จัดทำแผนงานและจัดทำแผนการเรียนในการจัดการอาชีวศึกษาระบบทวิภาคีร่วมกับ สถานประกอบการ หน่วยงาน องค์การ</w:t>
      </w:r>
    </w:p>
    <w:p w14:paraId="58FCB29B" w14:textId="77777777" w:rsidR="00814A97" w:rsidRPr="00731B9F" w:rsidRDefault="00814A97" w:rsidP="00814A97">
      <w:pPr>
        <w:spacing w:after="0" w:line="360" w:lineRule="exact"/>
        <w:ind w:firstLine="1480"/>
        <w:rPr>
          <w:rStyle w:val="Bodytext2Bold"/>
          <w:rFonts w:ascii="TH SarabunPSK" w:hAnsi="TH SarabunPSK" w:cs="TH SarabunPSK"/>
          <w:sz w:val="32"/>
          <w:szCs w:val="32"/>
          <w:cs/>
        </w:rPr>
      </w:pPr>
      <w:r w:rsidRPr="00731B9F">
        <w:rPr>
          <w:cs/>
        </w:rPr>
        <w:t xml:space="preserve">2.2 ประชาสัมพันธ์ แนะแนวผู้เรียน </w:t>
      </w:r>
    </w:p>
    <w:p w14:paraId="715CC377" w14:textId="77777777" w:rsidR="00814A97" w:rsidRPr="00731B9F" w:rsidRDefault="00814A97" w:rsidP="00814A97">
      <w:pPr>
        <w:spacing w:after="0" w:line="360" w:lineRule="exact"/>
        <w:ind w:firstLine="720"/>
        <w:rPr>
          <w:rStyle w:val="Bodytext217pt"/>
          <w:rFonts w:ascii="TH SarabunPSK" w:hAnsi="TH SarabunPSK" w:cs="TH SarabunPSK"/>
          <w:sz w:val="32"/>
          <w:szCs w:val="32"/>
          <w:cs/>
        </w:rPr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ขั้นที่ 3 ขั้นจัดการเรียนการสอนอาชีวศึกษาระบบทวิภาคี </w:t>
      </w:r>
    </w:p>
    <w:p w14:paraId="0EC3A04C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3.</w:t>
      </w:r>
      <w:r w:rsidRPr="00731B9F">
        <w:rPr>
          <w:cs/>
        </w:rPr>
        <w:t>1 คัดเลือกผู้เข้าเรียน</w:t>
      </w:r>
    </w:p>
    <w:p w14:paraId="01E94507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3.</w:t>
      </w:r>
      <w:r w:rsidRPr="00731B9F">
        <w:rPr>
          <w:cs/>
        </w:rPr>
        <w:t xml:space="preserve">2 ทำสัญญาการฝึกอาชีพ ปฐมนิเทศผู้เรียน การประชุมผู้ปกครอง </w:t>
      </w:r>
    </w:p>
    <w:p w14:paraId="6D09C09B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 xml:space="preserve">3.3 จัดทำแผนการจัดการเรียนรู้หรือแผนการฝึกอาชีพ </w:t>
      </w:r>
    </w:p>
    <w:p w14:paraId="2A2EFAD1" w14:textId="77777777" w:rsidR="00814A97" w:rsidRPr="00731B9F" w:rsidRDefault="00814A97" w:rsidP="00814A97">
      <w:pPr>
        <w:spacing w:after="0" w:line="360" w:lineRule="exact"/>
        <w:ind w:left="720" w:firstLine="720"/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3.</w:t>
      </w:r>
      <w:r w:rsidRPr="00731B9F">
        <w:rPr>
          <w:cs/>
        </w:rPr>
        <w:t xml:space="preserve">4 จัดการเรียนการสอนหรือการฝึกอาชีพ </w:t>
      </w:r>
    </w:p>
    <w:p w14:paraId="6758DBBF" w14:textId="77777777" w:rsidR="00814A97" w:rsidRPr="00731B9F" w:rsidRDefault="00814A97" w:rsidP="00814A97">
      <w:pPr>
        <w:spacing w:after="0" w:line="360" w:lineRule="exact"/>
        <w:ind w:firstLine="720"/>
        <w:rPr>
          <w:rStyle w:val="Bodytext2Bold"/>
          <w:rFonts w:ascii="TH SarabunPSK" w:hAnsi="TH SarabunPSK" w:cs="TH SarabunPSK"/>
          <w:sz w:val="32"/>
          <w:szCs w:val="32"/>
          <w:cs/>
        </w:rPr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ขั้นที่ 4 ขั้นติดตาม ตรวจสอบคุณภาพในการจัดการอาชีวศึกษาระบบทวิภาคี </w:t>
      </w:r>
    </w:p>
    <w:p w14:paraId="56F31496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 xml:space="preserve">4.1 การนิเทศการจัดการเรียนการสอนหรือการฝึกอาชีพ </w:t>
      </w:r>
    </w:p>
    <w:p w14:paraId="4669B567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 xml:space="preserve">4.2 การจัดและประเมินผลรายวิชาหรือการฝึกอาชีพ </w:t>
      </w:r>
    </w:p>
    <w:p w14:paraId="6061145F" w14:textId="77777777" w:rsidR="00814A97" w:rsidRPr="00731B9F" w:rsidRDefault="00814A97" w:rsidP="00814A97">
      <w:pPr>
        <w:spacing w:after="0" w:line="360" w:lineRule="exact"/>
        <w:ind w:left="720"/>
        <w:rPr>
          <w:rStyle w:val="Bodytext2Bold"/>
          <w:rFonts w:ascii="TH SarabunPSK" w:hAnsi="TH SarabunPSK" w:cs="TH SarabunPSK"/>
          <w:sz w:val="32"/>
          <w:szCs w:val="32"/>
          <w:cs/>
        </w:rPr>
      </w:pP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ขั้นที่ </w:t>
      </w:r>
      <w:r w:rsidRPr="00731B9F">
        <w:rPr>
          <w:rStyle w:val="Bodytext216pt"/>
          <w:rFonts w:ascii="TH SarabunPSK" w:hAnsi="TH SarabunPSK" w:cs="TH SarabunPSK"/>
          <w:cs/>
        </w:rPr>
        <w:t>5</w:t>
      </w:r>
      <w:r w:rsidRPr="00731B9F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ขั้นสรุปรายงานผลการจัดการอาชีวศึกษาระบบทวิภาคี </w:t>
      </w:r>
    </w:p>
    <w:p w14:paraId="07576631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 xml:space="preserve">5.1 การสำเร็จการศึกษาผู้เรียนอาชีวศึกษาระบบทวิภาคี </w:t>
      </w:r>
    </w:p>
    <w:p w14:paraId="3EF82BEF" w14:textId="77777777" w:rsidR="00814A97" w:rsidRPr="00731B9F" w:rsidRDefault="00814A97" w:rsidP="00814A97">
      <w:pPr>
        <w:spacing w:after="0" w:line="360" w:lineRule="exact"/>
        <w:ind w:left="720" w:firstLine="720"/>
        <w:rPr>
          <w:cs/>
        </w:rPr>
      </w:pPr>
      <w:r w:rsidRPr="00731B9F">
        <w:rPr>
          <w:cs/>
        </w:rPr>
        <w:t>5.2 การติดตามผู้สำเร็จการศึกษาอาชีวศึกษาระบบทวิภาคี</w:t>
      </w:r>
    </w:p>
    <w:p w14:paraId="51BA4A43" w14:textId="77777777" w:rsidR="00814A97" w:rsidRPr="00731B9F" w:rsidRDefault="00814A97" w:rsidP="00814A97">
      <w:pPr>
        <w:spacing w:after="0" w:line="360" w:lineRule="exact"/>
        <w:ind w:left="720" w:firstLine="720"/>
      </w:pPr>
      <w:r w:rsidRPr="00731B9F">
        <w:rPr>
          <w:cs/>
        </w:rPr>
        <w:t>5.3 การสรุปผลการดำเนินงานและรายงานประจำปีในการจัดการอาชีวศึกษาระบบทวิภาคี</w:t>
      </w:r>
    </w:p>
    <w:p w14:paraId="72BFCF64" w14:textId="77777777" w:rsidR="00814A97" w:rsidRPr="00731B9F" w:rsidRDefault="00814A97" w:rsidP="00814A97">
      <w:pPr>
        <w:spacing w:after="0" w:line="360" w:lineRule="exact"/>
        <w:ind w:left="720" w:firstLine="720"/>
      </w:pPr>
    </w:p>
    <w:p w14:paraId="4384347A" w14:textId="77777777" w:rsidR="00814A97" w:rsidRPr="00731B9F" w:rsidRDefault="00814A97" w:rsidP="00814A97">
      <w:pPr>
        <w:spacing w:after="0" w:line="360" w:lineRule="exact"/>
        <w:ind w:left="720" w:firstLine="720"/>
      </w:pPr>
    </w:p>
    <w:p w14:paraId="41DDFD9E" w14:textId="77777777" w:rsidR="00814A97" w:rsidRPr="00731B9F" w:rsidRDefault="00814A97" w:rsidP="00814A97">
      <w:pPr>
        <w:spacing w:after="0" w:line="360" w:lineRule="exact"/>
        <w:ind w:left="720" w:firstLine="720"/>
      </w:pPr>
    </w:p>
    <w:p w14:paraId="7C57734E" w14:textId="77777777" w:rsidR="00814A97" w:rsidRPr="00731B9F" w:rsidRDefault="00814A97" w:rsidP="00814A97">
      <w:pPr>
        <w:spacing w:after="0" w:line="360" w:lineRule="exact"/>
        <w:ind w:left="720" w:firstLine="720"/>
      </w:pPr>
    </w:p>
    <w:p w14:paraId="41EF8088" w14:textId="77777777" w:rsidR="00814A97" w:rsidRPr="00731B9F" w:rsidRDefault="00814A97" w:rsidP="00814A97">
      <w:pPr>
        <w:spacing w:after="0" w:line="360" w:lineRule="exact"/>
        <w:ind w:left="720" w:firstLine="720"/>
      </w:pPr>
    </w:p>
    <w:p w14:paraId="2E086385" w14:textId="4872FD2B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sz w:val="30"/>
          <w:szCs w:val="30"/>
        </w:rPr>
      </w:pPr>
      <w:r w:rsidRPr="00731B9F">
        <w:rPr>
          <w:rFonts w:eastAsia="CordiaUPC"/>
          <w:b/>
          <w:bCs/>
          <w:cs/>
        </w:rPr>
        <w:lastRenderedPageBreak/>
        <w:t>เกณฑ์การประเมิน</w:t>
      </w:r>
    </w:p>
    <w:p w14:paraId="12DEB0EC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cs/>
        </w:rPr>
      </w:pPr>
      <w:r w:rsidRPr="00731B9F">
        <w:rPr>
          <w:rFonts w:eastAsia="CordiaUPC"/>
          <w:cs/>
        </w:rPr>
        <w:t>นำผลการประเมินมาเทียบกับเกณฑ์การประเมิน ดังนี้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3577"/>
      </w:tblGrid>
      <w:tr w:rsidR="00814A97" w:rsidRPr="00731B9F" w14:paraId="74B79E3E" w14:textId="77777777" w:rsidTr="007432A7">
        <w:tc>
          <w:tcPr>
            <w:tcW w:w="4495" w:type="dxa"/>
          </w:tcPr>
          <w:p w14:paraId="04360BC7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286E940E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577" w:type="dxa"/>
          </w:tcPr>
          <w:p w14:paraId="3532B0DB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75602EFD" w14:textId="77777777" w:rsidTr="007432A7">
        <w:tc>
          <w:tcPr>
            <w:tcW w:w="4495" w:type="dxa"/>
          </w:tcPr>
          <w:p w14:paraId="433EA4D0" w14:textId="77777777" w:rsidR="00814A97" w:rsidRPr="00731B9F" w:rsidRDefault="00814A97" w:rsidP="007432A7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มีผลการประเมิน ครบถ้วน ทั้ง</w:t>
            </w:r>
            <w:r w:rsidRPr="00731B9F">
              <w:rPr>
                <w:rFonts w:eastAsia="Calibri"/>
              </w:rPr>
              <w:t xml:space="preserve"> 1,2,3,4,5</w:t>
            </w:r>
          </w:p>
        </w:tc>
        <w:tc>
          <w:tcPr>
            <w:tcW w:w="1373" w:type="dxa"/>
          </w:tcPr>
          <w:p w14:paraId="554595CE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577" w:type="dxa"/>
          </w:tcPr>
          <w:p w14:paraId="6990DC4C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3EE1ABE4" w14:textId="77777777" w:rsidTr="007432A7">
        <w:tc>
          <w:tcPr>
            <w:tcW w:w="4495" w:type="dxa"/>
          </w:tcPr>
          <w:p w14:paraId="05F7A8E2" w14:textId="77777777" w:rsidR="00814A97" w:rsidRPr="00731B9F" w:rsidRDefault="00814A97" w:rsidP="007432A7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 ครบถ้วน ตั้งแต่ขั้นตอนที่</w:t>
            </w:r>
            <w:r w:rsidRPr="00731B9F">
              <w:rPr>
                <w:rFonts w:eastAsia="Calibri"/>
              </w:rPr>
              <w:t xml:space="preserve"> 1,2,3,4</w:t>
            </w:r>
          </w:p>
        </w:tc>
        <w:tc>
          <w:tcPr>
            <w:tcW w:w="1373" w:type="dxa"/>
          </w:tcPr>
          <w:p w14:paraId="09169B14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577" w:type="dxa"/>
          </w:tcPr>
          <w:p w14:paraId="434811DA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43562AA9" w14:textId="77777777" w:rsidTr="007432A7">
        <w:tc>
          <w:tcPr>
            <w:tcW w:w="4495" w:type="dxa"/>
          </w:tcPr>
          <w:p w14:paraId="728C1F8B" w14:textId="77777777" w:rsidR="00814A97" w:rsidRPr="00731B9F" w:rsidRDefault="00814A97" w:rsidP="007432A7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มีผลการประเมินครบถ้วน ตั้งแต่ขั้นตอนที่</w:t>
            </w:r>
            <w:r w:rsidRPr="00731B9F">
              <w:rPr>
                <w:rFonts w:eastAsia="Calibri"/>
              </w:rPr>
              <w:t xml:space="preserve"> 1,2,3</w:t>
            </w:r>
          </w:p>
        </w:tc>
        <w:tc>
          <w:tcPr>
            <w:tcW w:w="1373" w:type="dxa"/>
          </w:tcPr>
          <w:p w14:paraId="04A30FE9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</w:rPr>
              <w:t>3</w:t>
            </w:r>
          </w:p>
        </w:tc>
        <w:tc>
          <w:tcPr>
            <w:tcW w:w="3577" w:type="dxa"/>
          </w:tcPr>
          <w:p w14:paraId="7EA60D38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65919C0C" w14:textId="77777777" w:rsidTr="007432A7">
        <w:tc>
          <w:tcPr>
            <w:tcW w:w="4495" w:type="dxa"/>
          </w:tcPr>
          <w:p w14:paraId="5BAF5F0C" w14:textId="77777777" w:rsidR="00814A97" w:rsidRPr="00731B9F" w:rsidRDefault="00814A97" w:rsidP="007432A7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มีผลการประเมินครบถ้วน ตั้งแต่ขั้นตอนที่</w:t>
            </w:r>
            <w:r w:rsidRPr="00731B9F">
              <w:rPr>
                <w:rFonts w:eastAsia="Calibri"/>
              </w:rPr>
              <w:t xml:space="preserve"> 1,2</w:t>
            </w:r>
          </w:p>
        </w:tc>
        <w:tc>
          <w:tcPr>
            <w:tcW w:w="1373" w:type="dxa"/>
          </w:tcPr>
          <w:p w14:paraId="71DE3E66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577" w:type="dxa"/>
          </w:tcPr>
          <w:p w14:paraId="760CD699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715B1182" w14:textId="77777777" w:rsidTr="007432A7">
        <w:tc>
          <w:tcPr>
            <w:tcW w:w="4495" w:type="dxa"/>
          </w:tcPr>
          <w:p w14:paraId="1E1C6AED" w14:textId="77777777" w:rsidR="00814A97" w:rsidRPr="00731B9F" w:rsidRDefault="00814A97" w:rsidP="007432A7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มีผลการประเมินครบถ้วน ตั้งแต่ขั้นตอนที่</w:t>
            </w:r>
            <w:r w:rsidRPr="00731B9F">
              <w:rPr>
                <w:rFonts w:eastAsia="Calibri"/>
              </w:rPr>
              <w:t xml:space="preserve"> 1</w:t>
            </w:r>
          </w:p>
        </w:tc>
        <w:tc>
          <w:tcPr>
            <w:tcW w:w="1373" w:type="dxa"/>
          </w:tcPr>
          <w:p w14:paraId="433ED586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577" w:type="dxa"/>
          </w:tcPr>
          <w:p w14:paraId="5C923DD6" w14:textId="77777777" w:rsidR="00814A97" w:rsidRPr="00731B9F" w:rsidRDefault="00814A97" w:rsidP="007432A7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2A5F0CDE" w14:textId="77777777" w:rsidR="003D4C38" w:rsidRDefault="003D4C38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2F6DC16C" w14:textId="7914B48A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062"/>
        <w:gridCol w:w="3383"/>
      </w:tblGrid>
      <w:tr w:rsidR="00814A97" w:rsidRPr="00731B9F" w14:paraId="6EFD07FB" w14:textId="77777777" w:rsidTr="00170A58">
        <w:trPr>
          <w:tblHeader/>
        </w:trPr>
        <w:tc>
          <w:tcPr>
            <w:tcW w:w="6062" w:type="dxa"/>
            <w:vAlign w:val="center"/>
          </w:tcPr>
          <w:p w14:paraId="20A21212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383" w:type="dxa"/>
            <w:vAlign w:val="center"/>
          </w:tcPr>
          <w:p w14:paraId="049BFB1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4DB68997" w14:textId="77777777" w:rsidTr="00170A58">
        <w:tc>
          <w:tcPr>
            <w:tcW w:w="6062" w:type="dxa"/>
          </w:tcPr>
          <w:p w14:paraId="02BA12D3" w14:textId="77777777" w:rsidR="00170A58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ขั้นที่ 1 ขั้นเตรียมความพร้อมในการจัดการอาชีวศึกษาระบบ</w:t>
            </w:r>
          </w:p>
          <w:p w14:paraId="7C282BD4" w14:textId="3770DE01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ทวิภาคี</w:t>
            </w:r>
          </w:p>
          <w:p w14:paraId="2C2669C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1.1 การสำรวจความพร้อมของสถานประกอบการ หน่วยงาน องค์การ ในการจัดการอาชีวศึกษา ระบบทวิภาคีร่วมกับคณะ</w:t>
            </w:r>
          </w:p>
          <w:p w14:paraId="58B44085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1.2 การบันทึกข้อตกลงความร่วมมือ (</w:t>
            </w:r>
            <w:r w:rsidRPr="00731B9F">
              <w:rPr>
                <w:rFonts w:ascii="TH SarabunPSK" w:hAnsi="TH SarabunPSK" w:cs="TH SarabunPSK"/>
              </w:rPr>
              <w:t>MOU</w:t>
            </w:r>
            <w:r w:rsidRPr="00731B9F">
              <w:rPr>
                <w:rFonts w:ascii="TH SarabunPSK" w:hAnsi="TH SarabunPSK" w:cs="TH SarabunPSK"/>
                <w:cs/>
              </w:rPr>
              <w:t>) ในการจัดการอาชีวศึกษาระบบทวิภาคี</w:t>
            </w:r>
          </w:p>
        </w:tc>
        <w:tc>
          <w:tcPr>
            <w:tcW w:w="3383" w:type="dxa"/>
          </w:tcPr>
          <w:p w14:paraId="161C10A0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A678F7E" w14:textId="77777777" w:rsidTr="00170A58">
        <w:tc>
          <w:tcPr>
            <w:tcW w:w="6062" w:type="dxa"/>
          </w:tcPr>
          <w:p w14:paraId="6EC939EC" w14:textId="77777777" w:rsidR="00814A97" w:rsidRPr="00170A58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170A58">
              <w:rPr>
                <w:rStyle w:val="Bodytext2Bold"/>
                <w:rFonts w:ascii="TH SarabunPSK" w:hAnsi="TH SarabunPSK" w:cs="TH SarabunPSK"/>
                <w:sz w:val="32"/>
                <w:szCs w:val="32"/>
                <w:cs/>
              </w:rPr>
              <w:t>ขั้นที่ 2 ขั้นวางแผนในการจัดการอาชีวศึกษาระบบทวิภาคี</w:t>
            </w:r>
          </w:p>
          <w:p w14:paraId="38C00B4B" w14:textId="77777777" w:rsidR="00814A97" w:rsidRPr="00170A58" w:rsidRDefault="00814A97" w:rsidP="00814A97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170A58">
              <w:rPr>
                <w:rFonts w:ascii="TH SarabunPSK" w:hAnsi="TH SarabunPSK" w:cs="TH SarabunPSK"/>
                <w:cs/>
              </w:rPr>
              <w:t xml:space="preserve">        2.1 จัดทำแผนงานและจัดทำแผนการเรียนในการจัดการอาชีวศึกษาระบบทวิภาคีร่วมกับ สถานประกอบการ หน่วยงาน องค์การ</w:t>
            </w:r>
          </w:p>
          <w:p w14:paraId="3A7E2020" w14:textId="77777777" w:rsidR="00814A97" w:rsidRPr="00170A58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Fonts w:ascii="TH SarabunPSK" w:hAnsi="TH SarabunPSK" w:cs="TH SarabunPSK"/>
                <w:cs/>
              </w:rPr>
              <w:t xml:space="preserve">        2.2 ประชาสัมพันธ์ แนะแนวผู้เรียน </w:t>
            </w:r>
          </w:p>
        </w:tc>
        <w:tc>
          <w:tcPr>
            <w:tcW w:w="3383" w:type="dxa"/>
          </w:tcPr>
          <w:p w14:paraId="13A34A56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404E281" w14:textId="77777777" w:rsidTr="00170A58">
        <w:tc>
          <w:tcPr>
            <w:tcW w:w="6062" w:type="dxa"/>
          </w:tcPr>
          <w:p w14:paraId="71F8D533" w14:textId="77777777" w:rsidR="00814A97" w:rsidRPr="00170A58" w:rsidRDefault="00814A97" w:rsidP="00814A97">
            <w:pPr>
              <w:spacing w:line="360" w:lineRule="exact"/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</w:pPr>
            <w:r w:rsidRPr="00170A58">
              <w:rPr>
                <w:rStyle w:val="Bodytext2Bold"/>
                <w:rFonts w:ascii="TH SarabunPSK" w:hAnsi="TH SarabunPSK" w:cs="TH SarabunPSK"/>
                <w:sz w:val="32"/>
                <w:szCs w:val="32"/>
                <w:cs/>
              </w:rPr>
              <w:t xml:space="preserve">ขั้นที่ 3 ขั้นจัดการเรียนการสอนอาชีวศึกษาระบบทวิภาคี </w:t>
            </w:r>
          </w:p>
          <w:p w14:paraId="7217EC40" w14:textId="77777777" w:rsidR="00814A97" w:rsidRPr="00170A58" w:rsidRDefault="00814A97" w:rsidP="00814A97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170A58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 xml:space="preserve">         3.</w:t>
            </w:r>
            <w:r w:rsidRPr="00170A58">
              <w:rPr>
                <w:rFonts w:ascii="TH SarabunPSK" w:hAnsi="TH SarabunPSK" w:cs="TH SarabunPSK"/>
                <w:cs/>
              </w:rPr>
              <w:t>1 คัดเลือกผู้เข้าเรียน</w:t>
            </w:r>
          </w:p>
          <w:p w14:paraId="1ACF54A7" w14:textId="77777777" w:rsidR="00814A97" w:rsidRPr="00170A58" w:rsidRDefault="00814A97" w:rsidP="00814A97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170A58">
              <w:rPr>
                <w:rStyle w:val="Bodytext216pt"/>
                <w:rFonts w:ascii="TH SarabunPSK" w:hAnsi="TH SarabunPSK" w:cs="TH SarabunPSK"/>
                <w:cs/>
              </w:rPr>
              <w:t xml:space="preserve">         </w:t>
            </w:r>
            <w:r w:rsidRPr="00170A58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>3.</w:t>
            </w:r>
            <w:r w:rsidRPr="00170A58">
              <w:rPr>
                <w:rFonts w:ascii="TH SarabunPSK" w:hAnsi="TH SarabunPSK" w:cs="TH SarabunPSK"/>
                <w:cs/>
              </w:rPr>
              <w:t xml:space="preserve">2 ทำสัญญาการฝึกอาชีพ ปฐมนิเทศผู้เรียน การประชุมผู้ปกครอง </w:t>
            </w:r>
          </w:p>
          <w:p w14:paraId="1EEF58D2" w14:textId="77777777" w:rsidR="00814A97" w:rsidRPr="00170A58" w:rsidRDefault="00814A97" w:rsidP="00814A97">
            <w:pPr>
              <w:spacing w:line="360" w:lineRule="exact"/>
              <w:ind w:left="720"/>
              <w:rPr>
                <w:rFonts w:ascii="TH SarabunPSK" w:hAnsi="TH SarabunPSK" w:cs="TH SarabunPSK"/>
                <w:cs/>
              </w:rPr>
            </w:pPr>
            <w:r w:rsidRPr="00170A58">
              <w:rPr>
                <w:rFonts w:ascii="TH SarabunPSK" w:hAnsi="TH SarabunPSK" w:cs="TH SarabunPSK"/>
                <w:cs/>
              </w:rPr>
              <w:t xml:space="preserve">3.3 จัดทำแผนการจัดการเรียนรู้หรือแผนการฝึกอาชีพ </w:t>
            </w:r>
          </w:p>
          <w:p w14:paraId="5F2F3512" w14:textId="77777777" w:rsidR="00814A97" w:rsidRPr="00170A58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 xml:space="preserve">          3.</w:t>
            </w:r>
            <w:r w:rsidRPr="00170A58">
              <w:rPr>
                <w:rFonts w:ascii="TH SarabunPSK" w:hAnsi="TH SarabunPSK" w:cs="TH SarabunPSK"/>
                <w:cs/>
              </w:rPr>
              <w:t xml:space="preserve">4 จัดการเรียนการสอนหรือการฝึกอาชีพ </w:t>
            </w:r>
          </w:p>
        </w:tc>
        <w:tc>
          <w:tcPr>
            <w:tcW w:w="3383" w:type="dxa"/>
          </w:tcPr>
          <w:p w14:paraId="3113EA00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35FCB8B8" w14:textId="77777777" w:rsidTr="00170A58">
        <w:tc>
          <w:tcPr>
            <w:tcW w:w="6062" w:type="dxa"/>
          </w:tcPr>
          <w:p w14:paraId="2A726D45" w14:textId="77777777" w:rsidR="00814A97" w:rsidRPr="00731B9F" w:rsidRDefault="00814A97" w:rsidP="00814A97">
            <w:pPr>
              <w:spacing w:line="360" w:lineRule="exact"/>
              <w:rPr>
                <w:rStyle w:val="Bodytext2Bold"/>
                <w:rFonts w:ascii="TH SarabunPSK" w:hAnsi="TH SarabunPSK" w:cs="TH SarabunPSK"/>
                <w:cs/>
              </w:rPr>
            </w:pPr>
            <w:r w:rsidRPr="00731B9F">
              <w:rPr>
                <w:rStyle w:val="Bodytext2Bold"/>
                <w:rFonts w:ascii="TH SarabunPSK" w:hAnsi="TH SarabunPSK" w:cs="TH SarabunPSK"/>
                <w:cs/>
              </w:rPr>
              <w:t xml:space="preserve">ขั้นที่ 4 ขั้นติดตาม ตรวจสอบคุณภาพในการจัดการอาชีวศึกษาระบบทวิภาคี </w:t>
            </w:r>
          </w:p>
          <w:p w14:paraId="02D6B3F5" w14:textId="77777777" w:rsidR="00814A97" w:rsidRPr="00731B9F" w:rsidRDefault="00814A97" w:rsidP="00814A97">
            <w:pPr>
              <w:spacing w:line="360" w:lineRule="exact"/>
              <w:ind w:left="720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4.1 การนิเทศการจัดการเรียนการสอนหรือการฝึกอาชีพ </w:t>
            </w:r>
          </w:p>
          <w:p w14:paraId="01C260DA" w14:textId="77777777" w:rsidR="00814A97" w:rsidRPr="00731B9F" w:rsidRDefault="00814A97" w:rsidP="00814A97">
            <w:pPr>
              <w:spacing w:line="360" w:lineRule="exact"/>
              <w:ind w:left="72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4.2 การจัดและประเมินผลรายวิชาหรือการฝึกอาชีพ </w:t>
            </w:r>
          </w:p>
        </w:tc>
        <w:tc>
          <w:tcPr>
            <w:tcW w:w="3383" w:type="dxa"/>
          </w:tcPr>
          <w:p w14:paraId="190A2A12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F57FDF4" w14:textId="77777777" w:rsidTr="00170A58">
        <w:tc>
          <w:tcPr>
            <w:tcW w:w="6062" w:type="dxa"/>
          </w:tcPr>
          <w:p w14:paraId="3B47484C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ขั้นที่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>5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ขั้นสรุปรายงานผลการจัดการอาชีวศึกษาระบบทวิภาคี </w:t>
            </w:r>
          </w:p>
          <w:p w14:paraId="38AD70FD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</w:t>
            </w:r>
            <w:r w:rsidRPr="00731B9F">
              <w:rPr>
                <w:rFonts w:ascii="TH SarabunPSK" w:hAnsi="TH SarabunPSK" w:cs="TH SarabunPSK"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 xml:space="preserve"> การสำเร็จการศึกษาผู้เรียนอาชีวศึกษาระบบทวิภาคี </w:t>
            </w:r>
          </w:p>
          <w:p w14:paraId="70D46A88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lastRenderedPageBreak/>
              <w:t xml:space="preserve">          </w:t>
            </w:r>
            <w:r w:rsidRPr="00731B9F">
              <w:rPr>
                <w:rFonts w:ascii="TH SarabunPSK" w:hAnsi="TH SarabunPSK" w:cs="TH SarabunPSK"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 xml:space="preserve"> การติดตามผู้สำเร็จการศึกษาอาชีวศึกษาระบบทวิภาคี</w:t>
            </w:r>
          </w:p>
          <w:p w14:paraId="2007CE55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</w:t>
            </w:r>
            <w:r w:rsidRPr="00731B9F">
              <w:rPr>
                <w:rFonts w:ascii="TH SarabunPSK" w:hAnsi="TH SarabunPSK" w:cs="TH SarabunPSK"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3 </w:t>
            </w:r>
            <w:r w:rsidRPr="00731B9F">
              <w:rPr>
                <w:rFonts w:ascii="TH SarabunPSK" w:hAnsi="TH SarabunPSK" w:cs="TH SarabunPSK"/>
                <w:cs/>
              </w:rPr>
              <w:t>การสรุปผลการดำเนินงานและรายงานประจำปี</w:t>
            </w:r>
          </w:p>
          <w:p w14:paraId="66834E25" w14:textId="77777777" w:rsidR="00814A97" w:rsidRPr="00731B9F" w:rsidRDefault="00814A97" w:rsidP="00814A9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ในการจัดการอาชีวศึกษาระบบทวิภาคี</w:t>
            </w:r>
          </w:p>
        </w:tc>
        <w:tc>
          <w:tcPr>
            <w:tcW w:w="3383" w:type="dxa"/>
          </w:tcPr>
          <w:p w14:paraId="5659D548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00018C6F" w14:textId="77777777" w:rsidR="00170A58" w:rsidRDefault="00170A58" w:rsidP="00814A97">
      <w:pPr>
        <w:spacing w:after="0"/>
        <w:rPr>
          <w:b/>
          <w:bCs/>
        </w:rPr>
      </w:pPr>
    </w:p>
    <w:p w14:paraId="7DB64876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278"/>
        <w:gridCol w:w="2723"/>
        <w:gridCol w:w="1615"/>
        <w:gridCol w:w="2019"/>
        <w:gridCol w:w="1720"/>
      </w:tblGrid>
      <w:tr w:rsidR="00814A97" w:rsidRPr="00731B9F" w14:paraId="4B01CF03" w14:textId="77777777" w:rsidTr="00814A97">
        <w:trPr>
          <w:trHeight w:val="440"/>
        </w:trPr>
        <w:tc>
          <w:tcPr>
            <w:tcW w:w="1278" w:type="dxa"/>
            <w:vAlign w:val="center"/>
          </w:tcPr>
          <w:p w14:paraId="5506DA5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02F4199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6986C71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728FB1C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20" w:type="dxa"/>
          </w:tcPr>
          <w:p w14:paraId="0DA38DD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5685184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1AA120FC" w14:textId="77777777" w:rsidTr="00814A97">
        <w:tc>
          <w:tcPr>
            <w:tcW w:w="1278" w:type="dxa"/>
          </w:tcPr>
          <w:p w14:paraId="1F6F70C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1146F94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6AD526D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0E3F624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20" w:type="dxa"/>
          </w:tcPr>
          <w:p w14:paraId="30AA919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27B1B12" w14:textId="77777777" w:rsidR="00814A97" w:rsidRPr="00731B9F" w:rsidRDefault="00814A97" w:rsidP="00814A97">
      <w:pPr>
        <w:spacing w:after="0"/>
        <w:rPr>
          <w:b/>
          <w:bCs/>
        </w:rPr>
      </w:pPr>
    </w:p>
    <w:p w14:paraId="37CA4BDE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4698"/>
        <w:gridCol w:w="4621"/>
      </w:tblGrid>
      <w:tr w:rsidR="00814A97" w:rsidRPr="00731B9F" w14:paraId="36C2F286" w14:textId="77777777" w:rsidTr="00814A97">
        <w:tc>
          <w:tcPr>
            <w:tcW w:w="4698" w:type="dxa"/>
          </w:tcPr>
          <w:p w14:paraId="66CD64A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621" w:type="dxa"/>
          </w:tcPr>
          <w:p w14:paraId="709C49A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36B8CEA3" w14:textId="77777777" w:rsidTr="00814A97">
        <w:tc>
          <w:tcPr>
            <w:tcW w:w="4698" w:type="dxa"/>
          </w:tcPr>
          <w:p w14:paraId="6FDECA9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4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21" w:type="dxa"/>
          </w:tcPr>
          <w:p w14:paraId="510E900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6AC5779C" w14:textId="77777777" w:rsidTr="00814A97">
        <w:tc>
          <w:tcPr>
            <w:tcW w:w="4698" w:type="dxa"/>
          </w:tcPr>
          <w:p w14:paraId="6ADC187B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4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621" w:type="dxa"/>
          </w:tcPr>
          <w:p w14:paraId="18A41BA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348A8060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406BC182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98"/>
        <w:gridCol w:w="4680"/>
      </w:tblGrid>
      <w:tr w:rsidR="00814A97" w:rsidRPr="00731B9F" w14:paraId="490A4BAB" w14:textId="77777777" w:rsidTr="00814A97">
        <w:trPr>
          <w:trHeight w:val="1115"/>
        </w:trPr>
        <w:tc>
          <w:tcPr>
            <w:tcW w:w="4698" w:type="dxa"/>
          </w:tcPr>
          <w:p w14:paraId="00EB81E1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65E24C8F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359FF02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680" w:type="dxa"/>
          </w:tcPr>
          <w:p w14:paraId="53CCE42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765A94A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C05794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2B05C5C6" w14:textId="77777777" w:rsidR="00814A97" w:rsidRPr="00731B9F" w:rsidRDefault="00814A97" w:rsidP="00814A97">
      <w:pPr>
        <w:spacing w:after="0"/>
      </w:pPr>
    </w:p>
    <w:p w14:paraId="178110E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4D731F5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54859B14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249B25A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6EFF89B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5C5452AE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29F4C570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2E47269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7A9F4A1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4BEA1DC9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6F858228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6FDF2613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5EC49652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36C7A586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57F67D57" w14:textId="349C99F9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>4.2 การระดมทรัพยากรเพื่อการจัดการเรียนการสอน</w:t>
      </w:r>
    </w:p>
    <w:p w14:paraId="1A98111D" w14:textId="13F825D3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56D53B2F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</w:rPr>
      </w:pPr>
      <w:r w:rsidRPr="00731B9F">
        <w:rPr>
          <w:rFonts w:eastAsia="Calibri"/>
          <w:cs/>
        </w:rPr>
        <w:t xml:space="preserve">คณะมีการสร้างเครือข่ายความร่วมมือในการระดมทรัพยากรเพื่อการจัดการอาชีวศึกษาทั้งในประเทศและหรือต่างประเทศ ในด้านครูพิเศษ ครูภูมิปัญญาท้องถิ่น ครูผู้เชี่ยวชาญ ผู้ทรงคุณวุฒิ สถานประกอบการ </w:t>
      </w:r>
    </w:p>
    <w:p w14:paraId="4D4C5603" w14:textId="77777777" w:rsidR="00814A97" w:rsidRPr="00731B9F" w:rsidRDefault="00814A97" w:rsidP="00814A97">
      <w:pPr>
        <w:spacing w:after="0" w:line="360" w:lineRule="exact"/>
        <w:jc w:val="thaiDistribute"/>
        <w:rPr>
          <w:rFonts w:eastAsia="Calibri"/>
        </w:rPr>
      </w:pPr>
      <w:r w:rsidRPr="00731B9F">
        <w:rPr>
          <w:rFonts w:eastAsia="Calibri"/>
          <w:cs/>
        </w:rPr>
        <w:t>ด้านงบประมาณ ทุนการศึกษา วัสดุ อุปกรณ์ ครุภัณฑ์ ฯลฯ และมีการประเมินผลการดำเนินงาน เพื่อการปรับปรุงอย่างต่อเนื่อง</w:t>
      </w:r>
    </w:p>
    <w:p w14:paraId="048C8610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</w:p>
    <w:p w14:paraId="1DFFC68B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787074D8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>1.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 </w:t>
      </w:r>
      <w:r w:rsidRPr="00731B9F">
        <w:rPr>
          <w:rFonts w:eastAsia="Calibri"/>
          <w:cs/>
        </w:rPr>
        <w:t>คณะมีแผนงาน โครงการในการระดมทรัพยากรที่หลากหลายในการจัดการอาชีวศึกษา ทั้งในประเทศและหรือต่างประเทศ</w:t>
      </w:r>
    </w:p>
    <w:p w14:paraId="0D3F8512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2. คณะมีเครือข่ายความร่วมมือกับสถานประกอบการหรือหน่วยงานอื่น ๆ เพื่อพัฒนาศักยภาพครูและ ครูฝึกในสถานประกอบการ</w:t>
      </w:r>
    </w:p>
    <w:p w14:paraId="58E0CE17" w14:textId="77777777" w:rsidR="00814A97" w:rsidRPr="00731B9F" w:rsidRDefault="00814A97" w:rsidP="00814A97">
      <w:pPr>
        <w:spacing w:after="0" w:line="360" w:lineRule="exact"/>
        <w:ind w:hanging="90"/>
        <w:jc w:val="thaiDistribute"/>
        <w:rPr>
          <w:rFonts w:eastAsia="Calibri"/>
        </w:rPr>
      </w:pPr>
      <w:r w:rsidRPr="00731B9F">
        <w:rPr>
          <w:rFonts w:eastAsia="CordiaUPC"/>
          <w:color w:val="000000"/>
          <w:cs/>
          <w:lang w:val="th-TH" w:eastAsia="th-TH"/>
        </w:rPr>
        <w:t xml:space="preserve">             3. </w:t>
      </w:r>
      <w:r w:rsidRPr="00731B9F">
        <w:rPr>
          <w:rFonts w:eastAsia="Calibri"/>
          <w:cs/>
        </w:rPr>
        <w:t>คณะมีการจัดให้ครูพิเศษ ครูภูมิปัญญาท้องถิ่น ครูผู้เชี่ยวชาญ ผู้ทรงคุณวุฒิในสถานประกอบการ</w:t>
      </w:r>
    </w:p>
    <w:p w14:paraId="434F3E4B" w14:textId="77777777" w:rsidR="00814A97" w:rsidRPr="00731B9F" w:rsidRDefault="00814A97" w:rsidP="00814A97">
      <w:pPr>
        <w:spacing w:after="0" w:line="360" w:lineRule="exact"/>
        <w:ind w:hanging="90"/>
        <w:jc w:val="thaiDistribute"/>
        <w:rPr>
          <w:rFonts w:eastAsia="Calibri"/>
        </w:rPr>
      </w:pPr>
      <w:r w:rsidRPr="00731B9F">
        <w:rPr>
          <w:rFonts w:eastAsia="Calibri"/>
          <w:cs/>
        </w:rPr>
        <w:t>ทั้งในประเทศและหรือต่างประเทศร่วมพัฒนาผู้เรียนไม่น้อยกว่าร้อยละ 80 ของจำนวนสาขางาน ที่คณะ</w:t>
      </w:r>
    </w:p>
    <w:p w14:paraId="52159957" w14:textId="77777777" w:rsidR="00814A97" w:rsidRPr="00731B9F" w:rsidRDefault="00814A97" w:rsidP="00814A97">
      <w:pPr>
        <w:spacing w:after="0" w:line="360" w:lineRule="exact"/>
        <w:ind w:hanging="9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จัดการเรียน การสอน</w:t>
      </w:r>
    </w:p>
    <w:p w14:paraId="21A86D22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4. คณะมีการระดมทรัพยากรเพื่อพัฒนาการจัดการศึกษาของคณะ เช่น งบประมาณ ทุนการศึกษา  วัสดุ อุปกรณ์ ครุภัณฑ์ ฯลฯ ปรากฏผลการพัฒนาตามวัตถุประสงค์ของการระดมทรัพยากรอย่างเป็น รูปธรรม</w:t>
      </w:r>
    </w:p>
    <w:p w14:paraId="556F729D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</w:rPr>
      </w:pPr>
      <w:r w:rsidRPr="00731B9F">
        <w:rPr>
          <w:rFonts w:eastAsia="Calibri"/>
          <w:cs/>
        </w:rPr>
        <w:t>5. คณะมีการประเมินผลการดำเนินงานตามแผนงาน โครงการในการระดมทรัพยากรในการจัดการอาชีวศึกษากับเครือข่าย เพื่อการปรับปรุงและพัฒนาอย่างต่อเนื่อง</w:t>
      </w:r>
    </w:p>
    <w:p w14:paraId="2F8CD2E5" w14:textId="3BF6FDE5" w:rsidR="00814A97" w:rsidRPr="00731B9F" w:rsidRDefault="00814A97" w:rsidP="00CE64E1">
      <w:pPr>
        <w:spacing w:after="0" w:line="360" w:lineRule="exact"/>
        <w:jc w:val="thaiDistribute"/>
        <w:rPr>
          <w:rFonts w:eastAsia="Calibri"/>
        </w:rPr>
      </w:pPr>
    </w:p>
    <w:p w14:paraId="2996679E" w14:textId="77777777" w:rsidR="00CE64E1" w:rsidRPr="00731B9F" w:rsidRDefault="00CE64E1" w:rsidP="00CE64E1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14:paraId="0A11E966" w14:textId="77777777" w:rsidR="00CE64E1" w:rsidRPr="00731B9F" w:rsidRDefault="00CE64E1" w:rsidP="00CE64E1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นำผลการประเมินมาเทียบกับเกณฑ์การประเมิน ดังนี้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2761"/>
      </w:tblGrid>
      <w:tr w:rsidR="00CE64E1" w:rsidRPr="00731B9F" w14:paraId="217137D4" w14:textId="77777777" w:rsidTr="00E83350">
        <w:tc>
          <w:tcPr>
            <w:tcW w:w="4495" w:type="dxa"/>
          </w:tcPr>
          <w:p w14:paraId="6C33AF17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15D0F8AC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0CE0A6F2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CE64E1" w:rsidRPr="00731B9F" w14:paraId="0F80EBA1" w14:textId="77777777" w:rsidTr="00E83350">
        <w:tc>
          <w:tcPr>
            <w:tcW w:w="4495" w:type="dxa"/>
          </w:tcPr>
          <w:p w14:paraId="0F779669" w14:textId="77777777" w:rsidR="00CE64E1" w:rsidRPr="00731B9F" w:rsidRDefault="00CE64E1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มีผลการประเมิน ตามข้อ </w:t>
            </w:r>
            <w:r w:rsidRPr="00731B9F">
              <w:rPr>
                <w:rFonts w:ascii="TH SarabunPSK" w:hAnsi="TH SarabunPSK" w:cs="TH SarabunPSK"/>
              </w:rPr>
              <w:t>1,2,3,4,5</w:t>
            </w:r>
          </w:p>
        </w:tc>
        <w:tc>
          <w:tcPr>
            <w:tcW w:w="1373" w:type="dxa"/>
          </w:tcPr>
          <w:p w14:paraId="79D1FE2D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761" w:type="dxa"/>
          </w:tcPr>
          <w:p w14:paraId="081101DB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ยอดเยี่ยม</w:t>
            </w:r>
          </w:p>
        </w:tc>
      </w:tr>
      <w:tr w:rsidR="00CE64E1" w:rsidRPr="00731B9F" w14:paraId="118A2648" w14:textId="77777777" w:rsidTr="00E83350">
        <w:tc>
          <w:tcPr>
            <w:tcW w:w="4495" w:type="dxa"/>
          </w:tcPr>
          <w:p w14:paraId="5FDC3463" w14:textId="77777777" w:rsidR="00CE64E1" w:rsidRPr="00731B9F" w:rsidRDefault="00CE64E1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ตามข้อ</w:t>
            </w:r>
            <w:r w:rsidRPr="00731B9F">
              <w:rPr>
                <w:rFonts w:ascii="TH SarabunPSK" w:hAnsi="TH SarabunPSK" w:cs="TH SarabunPSK"/>
              </w:rPr>
              <w:t xml:space="preserve"> 1,2,3,4</w:t>
            </w:r>
          </w:p>
        </w:tc>
        <w:tc>
          <w:tcPr>
            <w:tcW w:w="1373" w:type="dxa"/>
          </w:tcPr>
          <w:p w14:paraId="1DD29CF3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761" w:type="dxa"/>
          </w:tcPr>
          <w:p w14:paraId="33DBC7BB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ดีเลิศ</w:t>
            </w:r>
          </w:p>
        </w:tc>
      </w:tr>
      <w:tr w:rsidR="00CE64E1" w:rsidRPr="00731B9F" w14:paraId="47674A14" w14:textId="77777777" w:rsidTr="00E83350">
        <w:tc>
          <w:tcPr>
            <w:tcW w:w="4495" w:type="dxa"/>
          </w:tcPr>
          <w:p w14:paraId="7BEB475C" w14:textId="77777777" w:rsidR="00CE64E1" w:rsidRPr="00731B9F" w:rsidRDefault="00CE64E1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ตามข้อ</w:t>
            </w:r>
            <w:r w:rsidRPr="00731B9F">
              <w:rPr>
                <w:rFonts w:ascii="TH SarabunPSK" w:hAnsi="TH SarabunPSK" w:cs="TH SarabunPSK"/>
              </w:rPr>
              <w:t xml:space="preserve"> 1,2,3</w:t>
            </w:r>
          </w:p>
        </w:tc>
        <w:tc>
          <w:tcPr>
            <w:tcW w:w="1373" w:type="dxa"/>
          </w:tcPr>
          <w:p w14:paraId="0C1D7EE6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761" w:type="dxa"/>
          </w:tcPr>
          <w:p w14:paraId="6299F560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CE64E1" w:rsidRPr="00731B9F" w14:paraId="757D21FB" w14:textId="77777777" w:rsidTr="00E83350">
        <w:tc>
          <w:tcPr>
            <w:tcW w:w="4495" w:type="dxa"/>
          </w:tcPr>
          <w:p w14:paraId="6091B1D0" w14:textId="77777777" w:rsidR="00CE64E1" w:rsidRPr="00731B9F" w:rsidRDefault="00CE64E1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ตามข้อ</w:t>
            </w:r>
            <w:r w:rsidRPr="00731B9F">
              <w:rPr>
                <w:rFonts w:ascii="TH SarabunPSK" w:hAnsi="TH SarabunPSK" w:cs="TH SarabunPSK"/>
              </w:rPr>
              <w:t xml:space="preserve"> 1,2</w:t>
            </w:r>
          </w:p>
        </w:tc>
        <w:tc>
          <w:tcPr>
            <w:tcW w:w="1373" w:type="dxa"/>
          </w:tcPr>
          <w:p w14:paraId="505F5C84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761" w:type="dxa"/>
          </w:tcPr>
          <w:p w14:paraId="756D19A1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ปานกลาง</w:t>
            </w:r>
          </w:p>
        </w:tc>
      </w:tr>
      <w:tr w:rsidR="00CE64E1" w:rsidRPr="00731B9F" w14:paraId="31D0830C" w14:textId="77777777" w:rsidTr="00E83350">
        <w:tc>
          <w:tcPr>
            <w:tcW w:w="4495" w:type="dxa"/>
          </w:tcPr>
          <w:p w14:paraId="5C8D9AFC" w14:textId="77777777" w:rsidR="00CE64E1" w:rsidRPr="00731B9F" w:rsidRDefault="00CE64E1" w:rsidP="00E83350">
            <w:pPr>
              <w:rPr>
                <w:rStyle w:val="Bodytext20"/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มีผลการประเมิน ตามข้อ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</w:p>
        </w:tc>
        <w:tc>
          <w:tcPr>
            <w:tcW w:w="1373" w:type="dxa"/>
          </w:tcPr>
          <w:p w14:paraId="3F7F98AD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61" w:type="dxa"/>
          </w:tcPr>
          <w:p w14:paraId="1D110A9A" w14:textId="77777777" w:rsidR="00CE64E1" w:rsidRPr="00731B9F" w:rsidRDefault="00CE64E1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กำลังพัฒนา</w:t>
            </w:r>
          </w:p>
        </w:tc>
      </w:tr>
    </w:tbl>
    <w:p w14:paraId="274039AE" w14:textId="77777777" w:rsidR="00CE64E1" w:rsidRPr="00731B9F" w:rsidRDefault="00CE64E1" w:rsidP="00CE64E1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8835735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845"/>
        <w:gridCol w:w="3420"/>
      </w:tblGrid>
      <w:tr w:rsidR="00814A97" w:rsidRPr="00731B9F" w14:paraId="29201422" w14:textId="77777777" w:rsidTr="00814A97">
        <w:trPr>
          <w:tblHeader/>
        </w:trPr>
        <w:tc>
          <w:tcPr>
            <w:tcW w:w="5845" w:type="dxa"/>
            <w:vAlign w:val="center"/>
          </w:tcPr>
          <w:p w14:paraId="71B5790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420" w:type="dxa"/>
            <w:vAlign w:val="center"/>
          </w:tcPr>
          <w:p w14:paraId="59F1B7AB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7E183F08" w14:textId="77777777" w:rsidTr="00814A97">
        <w:tc>
          <w:tcPr>
            <w:tcW w:w="5845" w:type="dxa"/>
          </w:tcPr>
          <w:p w14:paraId="4EB11D3D" w14:textId="77777777" w:rsidR="00814A97" w:rsidRPr="00731B9F" w:rsidRDefault="00814A97" w:rsidP="00814A97">
            <w:pPr>
              <w:spacing w:line="360" w:lineRule="exact"/>
              <w:ind w:firstLine="63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  <w:t>1.</w:t>
            </w:r>
            <w:r w:rsidRPr="00731B9F">
              <w:rPr>
                <w:rFonts w:ascii="TH SarabunPSK" w:eastAsia="CordiaUPC" w:hAnsi="TH SarabunPSK" w:cs="TH SarabunPSK"/>
                <w:b/>
                <w:bCs/>
                <w:color w:val="000000"/>
                <w:cs/>
                <w:lang w:val="th-TH" w:eastAsia="th-TH"/>
              </w:rPr>
              <w:t xml:space="preserve"> </w:t>
            </w:r>
            <w:r w:rsidRPr="00731B9F">
              <w:rPr>
                <w:rFonts w:ascii="TH SarabunPSK" w:eastAsia="Calibri" w:hAnsi="TH SarabunPSK" w:cs="TH SarabunPSK"/>
                <w:cs/>
              </w:rPr>
              <w:t>คณะมีแผนงาน โครงการในการระดมทรัพยากรที่หลากหลาย</w:t>
            </w:r>
          </w:p>
          <w:p w14:paraId="7BBB9289" w14:textId="77777777" w:rsidR="00814A97" w:rsidRPr="00731B9F" w:rsidRDefault="00814A97" w:rsidP="00814A97">
            <w:pPr>
              <w:spacing w:line="360" w:lineRule="exact"/>
              <w:ind w:firstLine="63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ในการจัดการอาชีวศึกษา ทั้งในประเทศและหรือต่างประเทศ</w:t>
            </w:r>
          </w:p>
        </w:tc>
        <w:tc>
          <w:tcPr>
            <w:tcW w:w="3420" w:type="dxa"/>
          </w:tcPr>
          <w:p w14:paraId="65F188C1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0A5EF56" w14:textId="77777777" w:rsidTr="00814A97">
        <w:tc>
          <w:tcPr>
            <w:tcW w:w="5845" w:type="dxa"/>
          </w:tcPr>
          <w:p w14:paraId="58CED737" w14:textId="77777777" w:rsidR="00814A97" w:rsidRPr="00731B9F" w:rsidRDefault="00814A97" w:rsidP="00814A97">
            <w:pPr>
              <w:spacing w:line="360" w:lineRule="exact"/>
              <w:ind w:firstLine="63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2. คณะมีเครือข่ายความร่วมมือกับสถานประกอบการหรือหน่วยงานอื่น ๆ เพื่อพัฒนาศักยภาพครูและ ครูฝึกในสถานประกอบการ</w:t>
            </w:r>
          </w:p>
          <w:p w14:paraId="03371DD5" w14:textId="77777777" w:rsidR="00D45168" w:rsidRPr="00731B9F" w:rsidRDefault="00D45168" w:rsidP="00814A97">
            <w:pPr>
              <w:spacing w:line="360" w:lineRule="exact"/>
              <w:ind w:firstLine="6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20" w:type="dxa"/>
          </w:tcPr>
          <w:p w14:paraId="748014AC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9C0DD39" w14:textId="77777777" w:rsidTr="00814A97">
        <w:tc>
          <w:tcPr>
            <w:tcW w:w="5845" w:type="dxa"/>
          </w:tcPr>
          <w:p w14:paraId="28DBB9E5" w14:textId="77777777" w:rsidR="00814A97" w:rsidRPr="00731B9F" w:rsidRDefault="00814A97" w:rsidP="00814A97">
            <w:pPr>
              <w:spacing w:line="360" w:lineRule="exact"/>
              <w:ind w:hanging="9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  <w:lastRenderedPageBreak/>
              <w:t xml:space="preserve">  3. </w:t>
            </w:r>
            <w:r w:rsidRPr="00731B9F">
              <w:rPr>
                <w:rFonts w:ascii="TH SarabunPSK" w:eastAsia="Calibri" w:hAnsi="TH SarabunPSK" w:cs="TH SarabunPSK"/>
                <w:cs/>
              </w:rPr>
              <w:t>คณะมีการจัดให้ครูพิเศษ ครูภูมิปัญญาท้องถิ่น ครูผู้เชี่ยวชาญ ผู้ทรงคุณวุฒิในสถานประกอบการ ทั้งในประเทศและหรือต่างประเทศร่วมพัฒนาผู้เรียนไม่น้อยกว่าร้อยละ 80 ของจำนวนสาขางาน ที่คณะจัดการเรียน การสอน</w:t>
            </w:r>
          </w:p>
        </w:tc>
        <w:tc>
          <w:tcPr>
            <w:tcW w:w="3420" w:type="dxa"/>
          </w:tcPr>
          <w:p w14:paraId="10773F37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073C719D" w14:textId="77777777" w:rsidTr="00814A97">
        <w:tc>
          <w:tcPr>
            <w:tcW w:w="5845" w:type="dxa"/>
          </w:tcPr>
          <w:p w14:paraId="06F3AF0C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4. คณะมีการระดมทรัพยากรเพื่อพัฒนาการจัดการศึกษาของคณะ เช่น งบประมาณ ทุนการศึกษา  วัสดุ อุปกรณ์ ครุภัณฑ์ ฯลฯ ปรากฏผลการพัฒนาตามวัตถุประสงค์ของการระดมทรัพยากรอย่างเป็น รูปธรรม</w:t>
            </w:r>
          </w:p>
        </w:tc>
        <w:tc>
          <w:tcPr>
            <w:tcW w:w="3420" w:type="dxa"/>
          </w:tcPr>
          <w:p w14:paraId="4D8F22F2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98BA9BE" w14:textId="77777777" w:rsidTr="00814A97">
        <w:tc>
          <w:tcPr>
            <w:tcW w:w="5845" w:type="dxa"/>
          </w:tcPr>
          <w:p w14:paraId="34DF4364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5. คณะมีการประเมินผลการดำเนินงานตามแผนงาน โครงการในการระดมทรัพยากรในการจัดการอาชีวศึกษากับเครือข่าย เพื่อการปรับปรุงและพัฒนาอย่างต่อเนื่อง</w:t>
            </w:r>
          </w:p>
        </w:tc>
        <w:tc>
          <w:tcPr>
            <w:tcW w:w="3420" w:type="dxa"/>
          </w:tcPr>
          <w:p w14:paraId="7429255F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2DFBBE28" w14:textId="77777777" w:rsidR="00814A97" w:rsidRPr="00731B9F" w:rsidRDefault="00814A97" w:rsidP="00814A97">
      <w:pPr>
        <w:spacing w:after="0"/>
        <w:rPr>
          <w:b/>
          <w:bCs/>
        </w:rPr>
      </w:pPr>
    </w:p>
    <w:p w14:paraId="2DBAE018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368"/>
        <w:gridCol w:w="2723"/>
        <w:gridCol w:w="1615"/>
        <w:gridCol w:w="2019"/>
        <w:gridCol w:w="1540"/>
      </w:tblGrid>
      <w:tr w:rsidR="00814A97" w:rsidRPr="00731B9F" w14:paraId="69CC456E" w14:textId="77777777" w:rsidTr="00814A97">
        <w:trPr>
          <w:trHeight w:val="440"/>
        </w:trPr>
        <w:tc>
          <w:tcPr>
            <w:tcW w:w="1368" w:type="dxa"/>
            <w:vAlign w:val="center"/>
          </w:tcPr>
          <w:p w14:paraId="7533D13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5FEDCBF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40B6001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212F6CB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40" w:type="dxa"/>
          </w:tcPr>
          <w:p w14:paraId="336B99C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41F8331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580D03C4" w14:textId="77777777" w:rsidTr="00814A97">
        <w:tc>
          <w:tcPr>
            <w:tcW w:w="1368" w:type="dxa"/>
          </w:tcPr>
          <w:p w14:paraId="5C906B8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2B79B00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7661ABF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1C0E226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40" w:type="dxa"/>
          </w:tcPr>
          <w:p w14:paraId="6549B76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65655E4" w14:textId="77777777" w:rsidR="00814A97" w:rsidRPr="00731B9F" w:rsidRDefault="00814A97" w:rsidP="00814A97">
      <w:pPr>
        <w:spacing w:after="0"/>
        <w:rPr>
          <w:b/>
          <w:bCs/>
        </w:rPr>
      </w:pPr>
    </w:p>
    <w:p w14:paraId="3929BD95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45"/>
        <w:gridCol w:w="5220"/>
      </w:tblGrid>
      <w:tr w:rsidR="00814A97" w:rsidRPr="00731B9F" w14:paraId="1AE1B376" w14:textId="77777777" w:rsidTr="00814A97">
        <w:tc>
          <w:tcPr>
            <w:tcW w:w="4045" w:type="dxa"/>
          </w:tcPr>
          <w:p w14:paraId="115AC7F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220" w:type="dxa"/>
          </w:tcPr>
          <w:p w14:paraId="62B6D3A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28FED350" w14:textId="77777777" w:rsidTr="00814A97">
        <w:tc>
          <w:tcPr>
            <w:tcW w:w="4045" w:type="dxa"/>
          </w:tcPr>
          <w:p w14:paraId="5FAE85E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อักษรย่อหน่วยงาน </w:t>
            </w: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220" w:type="dxa"/>
          </w:tcPr>
          <w:p w14:paraId="4553555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931AED4" w14:textId="77777777" w:rsidTr="00814A97">
        <w:tc>
          <w:tcPr>
            <w:tcW w:w="4045" w:type="dxa"/>
          </w:tcPr>
          <w:p w14:paraId="52FD6792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อักษรย่อหน่วยงาน </w:t>
            </w: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220" w:type="dxa"/>
          </w:tcPr>
          <w:p w14:paraId="5E7B3F2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420CCCB0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00155555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045"/>
        <w:gridCol w:w="5220"/>
      </w:tblGrid>
      <w:tr w:rsidR="00814A97" w:rsidRPr="00731B9F" w14:paraId="15EA193E" w14:textId="77777777" w:rsidTr="00814A97">
        <w:trPr>
          <w:trHeight w:val="1115"/>
        </w:trPr>
        <w:tc>
          <w:tcPr>
            <w:tcW w:w="4045" w:type="dxa"/>
          </w:tcPr>
          <w:p w14:paraId="4D7745B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73BB55C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74D68CE8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220" w:type="dxa"/>
          </w:tcPr>
          <w:p w14:paraId="65E8836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240638F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1DC47C87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50D71CF7" w14:textId="77777777" w:rsidR="00814A97" w:rsidRPr="00731B9F" w:rsidRDefault="00814A97" w:rsidP="00814A97">
      <w:pPr>
        <w:spacing w:after="0"/>
      </w:pPr>
    </w:p>
    <w:p w14:paraId="677F0778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0F4E7B56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50DE4591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7A1FB5C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2D8D4E90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880" w:right="810" w:hanging="280"/>
        <w:rPr>
          <w:rFonts w:ascii="TH SarabunPSK" w:hAnsi="TH SarabunPSK" w:cs="TH SarabunPSK"/>
          <w:sz w:val="32"/>
          <w:szCs w:val="32"/>
        </w:rPr>
      </w:pPr>
    </w:p>
    <w:p w14:paraId="7300B1FA" w14:textId="4ADD25C2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right="4500"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4.3 การบริการชุมชนและจิตอาสา </w:t>
      </w:r>
    </w:p>
    <w:p w14:paraId="54370F1A" w14:textId="16EE512B" w:rsidR="00814A97" w:rsidRPr="00731B9F" w:rsidRDefault="00814A97" w:rsidP="00814A97">
      <w:pPr>
        <w:keepNext/>
        <w:keepLines/>
        <w:widowControl w:val="0"/>
        <w:spacing w:before="89" w:after="0" w:line="360" w:lineRule="exact"/>
        <w:ind w:right="6860"/>
        <w:outlineLvl w:val="5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5F4B4145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</w:rPr>
      </w:pPr>
      <w:r w:rsidRPr="00731B9F">
        <w:rPr>
          <w:rFonts w:eastAsia="Calibri"/>
          <w:cs/>
        </w:rPr>
        <w:t>คณะมีการบริหารจัดการ การบริการชุมชน การบริการวิชาการ การบริการวิชาชีพ และจิตอาสา          โดยการมีส่วนร่วมของผู้บริหาร ครู บุคลากรทางการศึกษา และผู้เรียน และส่งเสริมให้ผู้เรียนเป็นผู้มีจิตอาสา       โดยใช้วิชาชีพสร้างประโยชน์ให้กับชุมชนและสังคม</w:t>
      </w:r>
    </w:p>
    <w:p w14:paraId="6513D253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</w:rPr>
      </w:pPr>
    </w:p>
    <w:p w14:paraId="4478A753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การประเมิน</w:t>
      </w:r>
    </w:p>
    <w:p w14:paraId="213BFD19" w14:textId="2CCF821D" w:rsidR="00814A97" w:rsidRPr="00731B9F" w:rsidRDefault="00814A97" w:rsidP="00996311">
      <w:pPr>
        <w:spacing w:after="0" w:line="360" w:lineRule="exact"/>
        <w:ind w:left="760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>1.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 </w:t>
      </w:r>
      <w:r w:rsidRPr="00731B9F">
        <w:rPr>
          <w:rFonts w:eastAsia="Calibri"/>
          <w:cs/>
        </w:rPr>
        <w:t xml:space="preserve">คณะจัดกิจกรรมให้ผู้บริหาร ครู บุคลากรทางการศึกษา และผู้เรียนเข้าร่วมกิจกรรมบริการชุมชน </w:t>
      </w:r>
    </w:p>
    <w:p w14:paraId="07296045" w14:textId="77F5D3E9" w:rsidR="00814A97" w:rsidRPr="00731B9F" w:rsidRDefault="00814A97" w:rsidP="00996311">
      <w:pPr>
        <w:spacing w:after="0" w:line="360" w:lineRule="exact"/>
        <w:ind w:left="760"/>
        <w:rPr>
          <w:rFonts w:eastAsia="Calibri"/>
          <w:cs/>
        </w:rPr>
      </w:pPr>
      <w:r w:rsidRPr="00731B9F">
        <w:rPr>
          <w:rFonts w:eastAsia="Calibri"/>
          <w:cs/>
        </w:rPr>
        <w:t>2. คณะจัดกิจกรรมให้ผู้บริหาร ครู บุคลากรทางการศึกษา และผู้เรียนเข้าร่วมกิจกรรมบริการวิชาการ</w:t>
      </w:r>
    </w:p>
    <w:p w14:paraId="29B783E7" w14:textId="1F00ACE7" w:rsidR="00814A97" w:rsidRPr="00731B9F" w:rsidRDefault="00814A97" w:rsidP="00996311">
      <w:pPr>
        <w:spacing w:after="0" w:line="360" w:lineRule="exact"/>
        <w:ind w:left="760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>3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. </w:t>
      </w:r>
      <w:r w:rsidRPr="00731B9F">
        <w:rPr>
          <w:rFonts w:eastAsia="Calibri"/>
          <w:cs/>
        </w:rPr>
        <w:t xml:space="preserve">คณะจัดกิจกรรมให้ผู้บริหาร ครู บุคลากรทางการศึกษา และผู้เรียนเข้าร่วมกิจกรรมบริการวิชาชีพ </w:t>
      </w:r>
    </w:p>
    <w:p w14:paraId="7DABBF01" w14:textId="0ED86754" w:rsidR="00814A97" w:rsidRPr="00731B9F" w:rsidRDefault="00814A97" w:rsidP="00996311">
      <w:pPr>
        <w:spacing w:after="0" w:line="360" w:lineRule="exact"/>
        <w:ind w:left="760"/>
        <w:rPr>
          <w:rFonts w:eastAsia="Calibri"/>
          <w:cs/>
        </w:rPr>
      </w:pPr>
      <w:r w:rsidRPr="00731B9F">
        <w:rPr>
          <w:rFonts w:eastAsia="Calibri"/>
          <w:cs/>
        </w:rPr>
        <w:t>4. คณะจัดกิจกรรมให้ผู้บริหาร ครู บุคลากรทางการศึกษา และผู้เรียนเข้าร่วมกิจกรรมจิตอาสา</w:t>
      </w:r>
    </w:p>
    <w:p w14:paraId="40CB7A5B" w14:textId="77777777" w:rsidR="00814A97" w:rsidRPr="00731B9F" w:rsidRDefault="00814A97" w:rsidP="00814A97">
      <w:pPr>
        <w:spacing w:after="0" w:line="360" w:lineRule="exact"/>
        <w:ind w:left="760"/>
        <w:rPr>
          <w:rFonts w:eastAsia="Calibri"/>
        </w:rPr>
      </w:pPr>
      <w:r w:rsidRPr="00731B9F">
        <w:rPr>
          <w:rFonts w:eastAsia="Calibri"/>
          <w:cs/>
        </w:rPr>
        <w:t xml:space="preserve">5. คณะมีนวัตกรรมการบริการชุมชน วิชาการ วิชาชีพ และจิตอาสาของคณะ </w:t>
      </w:r>
    </w:p>
    <w:p w14:paraId="5921D9FC" w14:textId="77777777" w:rsidR="00814A97" w:rsidRPr="00731B9F" w:rsidRDefault="00814A97" w:rsidP="00814A97">
      <w:pPr>
        <w:spacing w:after="0" w:line="360" w:lineRule="exact"/>
        <w:ind w:left="760"/>
        <w:rPr>
          <w:rFonts w:eastAsia="Calibri"/>
        </w:rPr>
      </w:pPr>
    </w:p>
    <w:p w14:paraId="02B48C17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636F0547" w14:textId="77777777" w:rsidR="00814A97" w:rsidRPr="00731B9F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731B9F">
        <w:rPr>
          <w:rFonts w:eastAsia="Calibri"/>
          <w:cs/>
        </w:rPr>
        <w:t>นำผลการคำนวณมาเทียบกับเกณฑ์การประเมิน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3016"/>
      </w:tblGrid>
      <w:tr w:rsidR="00814A97" w:rsidRPr="00731B9F" w14:paraId="04293001" w14:textId="77777777" w:rsidTr="00B52685">
        <w:tc>
          <w:tcPr>
            <w:tcW w:w="4112" w:type="dxa"/>
          </w:tcPr>
          <w:p w14:paraId="352A541B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33E95C1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016" w:type="dxa"/>
          </w:tcPr>
          <w:p w14:paraId="1A7E8E63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9075D81" w14:textId="77777777" w:rsidTr="00B52685">
        <w:tc>
          <w:tcPr>
            <w:tcW w:w="4112" w:type="dxa"/>
          </w:tcPr>
          <w:p w14:paraId="3B234724" w14:textId="77777777" w:rsidR="00814A97" w:rsidRPr="00731B9F" w:rsidRDefault="00814A97" w:rsidP="00B52685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5 ข้อ </w:t>
            </w:r>
          </w:p>
        </w:tc>
        <w:tc>
          <w:tcPr>
            <w:tcW w:w="2137" w:type="dxa"/>
          </w:tcPr>
          <w:p w14:paraId="536D136F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016" w:type="dxa"/>
          </w:tcPr>
          <w:p w14:paraId="1A8F5D9F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63F0038D" w14:textId="77777777" w:rsidTr="00B52685">
        <w:tc>
          <w:tcPr>
            <w:tcW w:w="4112" w:type="dxa"/>
          </w:tcPr>
          <w:p w14:paraId="7A9ACEF0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4 ข้อ </w:t>
            </w:r>
          </w:p>
        </w:tc>
        <w:tc>
          <w:tcPr>
            <w:tcW w:w="2137" w:type="dxa"/>
          </w:tcPr>
          <w:p w14:paraId="2001CC6B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016" w:type="dxa"/>
          </w:tcPr>
          <w:p w14:paraId="000BE8D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5EA362EA" w14:textId="77777777" w:rsidTr="00B52685">
        <w:tc>
          <w:tcPr>
            <w:tcW w:w="4112" w:type="dxa"/>
          </w:tcPr>
          <w:p w14:paraId="09C51FB4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 3 ข้อ</w:t>
            </w:r>
          </w:p>
        </w:tc>
        <w:tc>
          <w:tcPr>
            <w:tcW w:w="2137" w:type="dxa"/>
          </w:tcPr>
          <w:p w14:paraId="6A5DF795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3</w:t>
            </w:r>
          </w:p>
        </w:tc>
        <w:tc>
          <w:tcPr>
            <w:tcW w:w="3016" w:type="dxa"/>
          </w:tcPr>
          <w:p w14:paraId="31EFFC00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6D9324D5" w14:textId="77777777" w:rsidTr="00B52685">
        <w:tc>
          <w:tcPr>
            <w:tcW w:w="4112" w:type="dxa"/>
          </w:tcPr>
          <w:p w14:paraId="3D169FD2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2 ข้อ </w:t>
            </w:r>
          </w:p>
        </w:tc>
        <w:tc>
          <w:tcPr>
            <w:tcW w:w="2137" w:type="dxa"/>
          </w:tcPr>
          <w:p w14:paraId="27FE1BF3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016" w:type="dxa"/>
          </w:tcPr>
          <w:p w14:paraId="5A82F8E4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7999A069" w14:textId="77777777" w:rsidTr="00B52685">
        <w:tc>
          <w:tcPr>
            <w:tcW w:w="4112" w:type="dxa"/>
          </w:tcPr>
          <w:p w14:paraId="40F8EFB2" w14:textId="77777777" w:rsidR="00814A97" w:rsidRPr="00731B9F" w:rsidRDefault="00814A97" w:rsidP="00B52685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 1 ข้อ</w:t>
            </w:r>
          </w:p>
        </w:tc>
        <w:tc>
          <w:tcPr>
            <w:tcW w:w="2137" w:type="dxa"/>
          </w:tcPr>
          <w:p w14:paraId="2910644B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016" w:type="dxa"/>
          </w:tcPr>
          <w:p w14:paraId="74E468E9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15ABE065" w14:textId="77777777" w:rsidR="00814A97" w:rsidRPr="00731B9F" w:rsidRDefault="00814A97" w:rsidP="00814A97">
      <w:pPr>
        <w:spacing w:after="0" w:line="360" w:lineRule="exact"/>
        <w:ind w:left="760"/>
        <w:rPr>
          <w:rFonts w:eastAsia="CordiaUPC"/>
          <w:b/>
          <w:bCs/>
          <w:color w:val="000000"/>
          <w:cs/>
          <w:lang w:val="th-TH" w:eastAsia="th-TH"/>
        </w:rPr>
      </w:pPr>
    </w:p>
    <w:p w14:paraId="7DCC4D17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ผลดำเนินงาน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058"/>
        <w:gridCol w:w="4230"/>
      </w:tblGrid>
      <w:tr w:rsidR="00814A97" w:rsidRPr="00731B9F" w14:paraId="7024C07C" w14:textId="77777777" w:rsidTr="00814A97">
        <w:trPr>
          <w:tblHeader/>
        </w:trPr>
        <w:tc>
          <w:tcPr>
            <w:tcW w:w="5058" w:type="dxa"/>
            <w:vAlign w:val="center"/>
          </w:tcPr>
          <w:p w14:paraId="21B679B9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230" w:type="dxa"/>
            <w:vAlign w:val="center"/>
          </w:tcPr>
          <w:p w14:paraId="7068662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5683A0B3" w14:textId="77777777" w:rsidTr="00814A97">
        <w:tc>
          <w:tcPr>
            <w:tcW w:w="5058" w:type="dxa"/>
          </w:tcPr>
          <w:p w14:paraId="4CF943DE" w14:textId="77777777" w:rsidR="00814A97" w:rsidRPr="00731B9F" w:rsidRDefault="00814A97" w:rsidP="00814A97">
            <w:pPr>
              <w:spacing w:line="360" w:lineRule="exact"/>
              <w:ind w:left="760" w:hanging="76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 คณะจัดกิจกรรมให้ผู้บริหาร ครู บุคลากรทางการศึกษา </w:t>
            </w:r>
          </w:p>
          <w:p w14:paraId="11AD6801" w14:textId="77777777" w:rsidR="00814A97" w:rsidRPr="00731B9F" w:rsidRDefault="00814A97" w:rsidP="00814A97">
            <w:pPr>
              <w:spacing w:line="360" w:lineRule="exact"/>
              <w:ind w:left="760" w:hanging="76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และผู้เรียนเข้าร่วมกิจกรรมบริการชุมชน</w:t>
            </w:r>
          </w:p>
        </w:tc>
        <w:tc>
          <w:tcPr>
            <w:tcW w:w="4230" w:type="dxa"/>
          </w:tcPr>
          <w:p w14:paraId="447BA55C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092F5A6" w14:textId="77777777" w:rsidTr="00814A97">
        <w:tc>
          <w:tcPr>
            <w:tcW w:w="5058" w:type="dxa"/>
          </w:tcPr>
          <w:p w14:paraId="12B8CA8C" w14:textId="77777777" w:rsidR="00814A97" w:rsidRPr="00731B9F" w:rsidRDefault="00814A97" w:rsidP="00814A97">
            <w:pPr>
              <w:spacing w:line="360" w:lineRule="exact"/>
              <w:ind w:left="760" w:hanging="760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 xml:space="preserve">. คณะจัดกิจกรรมให้ผู้บริหาร ครู บุคลากรทางการศึกษา </w:t>
            </w:r>
          </w:p>
          <w:p w14:paraId="563F1654" w14:textId="77777777" w:rsidR="00814A97" w:rsidRPr="00731B9F" w:rsidRDefault="00814A97" w:rsidP="00814A97">
            <w:pPr>
              <w:spacing w:line="360" w:lineRule="exact"/>
              <w:ind w:left="760" w:hanging="76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และผู้เรียนเข้าร่วมกิจกรรมบริการวิชาการ</w:t>
            </w:r>
          </w:p>
        </w:tc>
        <w:tc>
          <w:tcPr>
            <w:tcW w:w="4230" w:type="dxa"/>
          </w:tcPr>
          <w:p w14:paraId="4D487A91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6262524" w14:textId="77777777" w:rsidTr="00814A97">
        <w:tc>
          <w:tcPr>
            <w:tcW w:w="5058" w:type="dxa"/>
          </w:tcPr>
          <w:p w14:paraId="50E6CD80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  <w:t>3</w:t>
            </w:r>
            <w:r w:rsidRPr="00731B9F">
              <w:rPr>
                <w:rFonts w:ascii="TH SarabunPSK" w:eastAsia="CordiaUPC" w:hAnsi="TH SarabunPSK" w:cs="TH SarabunPSK"/>
                <w:b/>
                <w:bCs/>
                <w:color w:val="000000"/>
                <w:cs/>
                <w:lang w:val="th-TH" w:eastAsia="th-TH"/>
              </w:rPr>
              <w:t xml:space="preserve">. </w:t>
            </w:r>
            <w:r w:rsidRPr="00731B9F">
              <w:rPr>
                <w:rFonts w:ascii="TH SarabunPSK" w:eastAsia="Calibri" w:hAnsi="TH SarabunPSK" w:cs="TH SarabunPSK"/>
                <w:cs/>
              </w:rPr>
              <w:t xml:space="preserve">คณะจัดกิจกรรมให้ผู้บริหาร ครู บุคลากรทางการศึกษา และผู้เรียนเข้าร่วมกิจกรรมบริการวิชาชีพ </w:t>
            </w:r>
          </w:p>
        </w:tc>
        <w:tc>
          <w:tcPr>
            <w:tcW w:w="4230" w:type="dxa"/>
          </w:tcPr>
          <w:p w14:paraId="41668C6E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66A6A57" w14:textId="77777777" w:rsidTr="00814A97">
        <w:tc>
          <w:tcPr>
            <w:tcW w:w="5058" w:type="dxa"/>
          </w:tcPr>
          <w:p w14:paraId="506B8D00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4. คณะจัดกิจกรรมให้ผู้บริหาร ครู บุคลากรทางการศึกษา และผู้เรียนเข้าร่วมกิจกรรมจิตอาสา</w:t>
            </w:r>
          </w:p>
        </w:tc>
        <w:tc>
          <w:tcPr>
            <w:tcW w:w="4230" w:type="dxa"/>
          </w:tcPr>
          <w:p w14:paraId="490D184F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58D29B29" w14:textId="77777777" w:rsidTr="00814A97">
        <w:tc>
          <w:tcPr>
            <w:tcW w:w="5058" w:type="dxa"/>
          </w:tcPr>
          <w:p w14:paraId="0B7E44B4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 xml:space="preserve">5. คณะมีนวัตกรรมการบริการชุมชน วิชาการ วิชาชีพ และจิตอาสาของคณะ </w:t>
            </w:r>
          </w:p>
        </w:tc>
        <w:tc>
          <w:tcPr>
            <w:tcW w:w="4230" w:type="dxa"/>
          </w:tcPr>
          <w:p w14:paraId="061E709B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22975E38" w14:textId="77777777" w:rsidR="00814A97" w:rsidRPr="00731B9F" w:rsidRDefault="00814A97" w:rsidP="00814A97">
      <w:pPr>
        <w:spacing w:after="0"/>
        <w:rPr>
          <w:b/>
          <w:bCs/>
        </w:rPr>
      </w:pPr>
    </w:p>
    <w:p w14:paraId="24065A85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การประเมินตนเอง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615"/>
        <w:gridCol w:w="2723"/>
        <w:gridCol w:w="1615"/>
        <w:gridCol w:w="1805"/>
        <w:gridCol w:w="1530"/>
      </w:tblGrid>
      <w:tr w:rsidR="00814A97" w:rsidRPr="00731B9F" w14:paraId="16471376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22CB616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6F658CE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25DA7E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805" w:type="dxa"/>
          </w:tcPr>
          <w:p w14:paraId="4A2E7B8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30" w:type="dxa"/>
          </w:tcPr>
          <w:p w14:paraId="7446617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4B1596C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00FC268D" w14:textId="77777777" w:rsidTr="00814A97">
        <w:tc>
          <w:tcPr>
            <w:tcW w:w="1615" w:type="dxa"/>
          </w:tcPr>
          <w:p w14:paraId="3FC2594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1DE8CB1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06C435A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5" w:type="dxa"/>
          </w:tcPr>
          <w:p w14:paraId="304C258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7447C92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45F92D0" w14:textId="77777777" w:rsidR="00814A97" w:rsidRPr="00731B9F" w:rsidRDefault="00814A97" w:rsidP="00814A97">
      <w:pPr>
        <w:spacing w:after="0"/>
        <w:rPr>
          <w:b/>
          <w:bCs/>
        </w:rPr>
      </w:pPr>
    </w:p>
    <w:p w14:paraId="41901A1E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3"/>
        <w:gridCol w:w="4813"/>
      </w:tblGrid>
      <w:tr w:rsidR="00814A97" w:rsidRPr="00731B9F" w14:paraId="6FA116E0" w14:textId="77777777" w:rsidTr="00814A97">
        <w:tc>
          <w:tcPr>
            <w:tcW w:w="4315" w:type="dxa"/>
          </w:tcPr>
          <w:p w14:paraId="5046CD0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950" w:type="dxa"/>
          </w:tcPr>
          <w:p w14:paraId="4735A25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39A36BF3" w14:textId="77777777" w:rsidTr="00814A97">
        <w:tc>
          <w:tcPr>
            <w:tcW w:w="4315" w:type="dxa"/>
          </w:tcPr>
          <w:p w14:paraId="11F78F9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4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50" w:type="dxa"/>
          </w:tcPr>
          <w:p w14:paraId="614BF28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4D711362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060162BC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15"/>
        <w:gridCol w:w="5040"/>
      </w:tblGrid>
      <w:tr w:rsidR="00814A97" w:rsidRPr="00731B9F" w14:paraId="004E577D" w14:textId="77777777" w:rsidTr="00814A97">
        <w:trPr>
          <w:trHeight w:val="1115"/>
        </w:trPr>
        <w:tc>
          <w:tcPr>
            <w:tcW w:w="4315" w:type="dxa"/>
          </w:tcPr>
          <w:p w14:paraId="7E35686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61F2909A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31A260DA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040" w:type="dxa"/>
          </w:tcPr>
          <w:p w14:paraId="3D6A5D2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3485098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6ECB176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587F146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b w:val="0"/>
          <w:bCs w:val="0"/>
          <w:sz w:val="28"/>
          <w:szCs w:val="28"/>
        </w:rPr>
      </w:pPr>
    </w:p>
    <w:p w14:paraId="1E3D890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39BEDE2F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6A5E8897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47AAE8B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right="5696" w:hanging="760"/>
        <w:rPr>
          <w:rFonts w:ascii="TH SarabunPSK" w:hAnsi="TH SarabunPSK" w:cs="TH SarabunPSK"/>
          <w:sz w:val="32"/>
          <w:szCs w:val="32"/>
        </w:rPr>
      </w:pPr>
    </w:p>
    <w:p w14:paraId="02AD8DFE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572D0BE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762DC94C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590648A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F6DECC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5720942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7E0BFE4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242E3CE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1CE286A4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39540191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66CCF629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</w:rPr>
      </w:pPr>
    </w:p>
    <w:p w14:paraId="600C5E9B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hanging="760"/>
        <w:rPr>
          <w:rFonts w:ascii="TH SarabunPSK" w:hAnsi="TH SarabunPSK" w:cs="TH SarabunPSK"/>
          <w:sz w:val="32"/>
          <w:szCs w:val="32"/>
          <w:cs/>
        </w:rPr>
      </w:pPr>
    </w:p>
    <w:p w14:paraId="559646BC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01247FC1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3EF0B069" w14:textId="6EB0B585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lastRenderedPageBreak/>
        <w:t xml:space="preserve">ด้านที่ </w:t>
      </w: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 ด้านปัจจัยพื้นฐาน</w:t>
      </w:r>
    </w:p>
    <w:p w14:paraId="32AC7341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14:paraId="1CCE468D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hanging="76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ab/>
      </w:r>
      <w:r w:rsidRPr="00731B9F">
        <w:rPr>
          <w:rFonts w:ascii="TH SarabunPSK" w:hAnsi="TH SarabunPSK" w:cs="TH SarabunPSK"/>
          <w:sz w:val="32"/>
          <w:szCs w:val="32"/>
          <w:cs/>
        </w:rPr>
        <w:tab/>
      </w:r>
      <w:r w:rsidRPr="00731B9F">
        <w:rPr>
          <w:rFonts w:ascii="TH SarabunPSK" w:eastAsia="Calibri" w:hAnsi="TH SarabunPSK" w:cs="TH SarabunPSK"/>
          <w:b w:val="0"/>
          <w:bCs w:val="0"/>
          <w:sz w:val="32"/>
          <w:szCs w:val="32"/>
          <w:cs/>
        </w:rPr>
        <w:t>ซึ่งประกอบด้วยตัวบ่งชี้ จำนวน 5 ข้อการประเมิน ดังนี้</w:t>
      </w:r>
    </w:p>
    <w:p w14:paraId="30756312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5.1 อาคารสถานที่ ห้องเรียน ห้องปฏิบัติการ โรงฝึกงาน หรืองานฟาร์ม </w:t>
      </w:r>
    </w:p>
    <w:p w14:paraId="226666D5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>5.2 ระบบสาธารณูปโภคพื้นฐาน</w:t>
      </w:r>
    </w:p>
    <w:p w14:paraId="4D83C32F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60" w:right="4076" w:hanging="4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Style w:val="Bodytext217pt"/>
          <w:rFonts w:ascii="TH SarabunPSK" w:hAnsi="TH SarabunPSK" w:cs="TH SarabunPSK"/>
          <w:b w:val="0"/>
          <w:bCs w:val="0"/>
          <w:sz w:val="32"/>
          <w:szCs w:val="32"/>
          <w:cs/>
        </w:rPr>
        <w:t>5.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3 แหล่งเรียนรู้และศูนย์วิทยบริการ </w:t>
      </w:r>
    </w:p>
    <w:p w14:paraId="52E3B8B1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1196" w:hanging="6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31B9F">
        <w:rPr>
          <w:rStyle w:val="Bodytext217pt"/>
          <w:rFonts w:ascii="TH SarabunPSK" w:hAnsi="TH SarabunPSK" w:cs="TH SarabunPSK"/>
          <w:b w:val="0"/>
          <w:bCs w:val="0"/>
          <w:sz w:val="32"/>
          <w:szCs w:val="32"/>
          <w:cs/>
        </w:rPr>
        <w:t>5.4</w:t>
      </w: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ระบบอินเทอร์เน็ตความเร็วสูงเพื่อการใช้งานด้านสารสนเทศภายในคณะ </w:t>
      </w:r>
    </w:p>
    <w:p w14:paraId="0531373F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firstLine="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31B9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5.5 การเข้าถึงระบบอินเตอร์เน็ตความเร็วสูงเพื่อการจัดการเรียนการสอนในชั้นเรียน</w:t>
      </w:r>
    </w:p>
    <w:p w14:paraId="4C21104D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60" w:right="2567" w:hanging="760"/>
        <w:rPr>
          <w:rFonts w:ascii="TH SarabunPSK" w:hAnsi="TH SarabunPSK" w:cs="TH SarabunPSK"/>
          <w:sz w:val="32"/>
          <w:szCs w:val="32"/>
        </w:rPr>
      </w:pPr>
    </w:p>
    <w:p w14:paraId="6BE1AFAC" w14:textId="61308663" w:rsidR="00814A97" w:rsidRPr="00731B9F" w:rsidRDefault="00814A97" w:rsidP="00814A97">
      <w:pPr>
        <w:pStyle w:val="Bodytext130"/>
        <w:shd w:val="clear" w:color="auto" w:fill="auto"/>
        <w:spacing w:line="240" w:lineRule="auto"/>
        <w:ind w:right="2567"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5.1 อาคารสถานที่ ห้องเรียน ห้องปฏิบัติการ โรงฝึกงาน หรืองานฟาร์ม </w:t>
      </w:r>
    </w:p>
    <w:p w14:paraId="1A3DA6C2" w14:textId="29111FE3" w:rsidR="00814A97" w:rsidRPr="00731B9F" w:rsidRDefault="00814A97" w:rsidP="00814A97">
      <w:pPr>
        <w:widowControl w:val="0"/>
        <w:spacing w:after="0" w:line="360" w:lineRule="exact"/>
        <w:ind w:right="3720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คำอธิบาย</w:t>
      </w:r>
    </w:p>
    <w:p w14:paraId="4A33330C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คณะดำเนินการพัฒนาและดูแลสภาพแวดล้อม ภูมิทัศน์ อาคารสถานที่ ห้องเรียน ห้องปฏิบัติการ             แหล่งการเรียนรู้ โรงฝึกงาน หรืองานฟาร์ม และสิ่งอำนวยความสะดวกให้มีความพร้อมและเพียงพอต่อการใช้งานของผู้เรียนหรือผู้รับบริการ เอื้อต่อการจัดการเรียนรู้ สอดคล้องกับบริบทของคณะ</w:t>
      </w:r>
    </w:p>
    <w:p w14:paraId="293A33A5" w14:textId="77777777" w:rsidR="00814A97" w:rsidRPr="00731B9F" w:rsidRDefault="00814A97" w:rsidP="00814A97">
      <w:pPr>
        <w:widowControl w:val="0"/>
        <w:spacing w:after="0" w:line="360" w:lineRule="exact"/>
        <w:ind w:firstLine="760"/>
        <w:jc w:val="thaiDistribute"/>
        <w:rPr>
          <w:rFonts w:eastAsia="CordiaUPC"/>
          <w:b/>
          <w:bCs/>
        </w:rPr>
      </w:pPr>
    </w:p>
    <w:p w14:paraId="38DC0414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b/>
          <w:bCs/>
          <w:cs/>
        </w:rPr>
      </w:pPr>
      <w:r w:rsidRPr="00731B9F">
        <w:rPr>
          <w:rFonts w:eastAsia="CordiaUPC"/>
          <w:b/>
          <w:bCs/>
          <w:cs/>
        </w:rPr>
        <w:t>การประเมิน</w:t>
      </w:r>
    </w:p>
    <w:p w14:paraId="6B954383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170A58">
        <w:rPr>
          <w:rFonts w:eastAsia="CordiaUPC"/>
          <w:color w:val="000000"/>
          <w:cs/>
          <w:lang w:val="th-TH" w:eastAsia="th-TH"/>
        </w:rPr>
        <w:t>1.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 </w:t>
      </w:r>
      <w:r w:rsidRPr="00731B9F">
        <w:rPr>
          <w:rFonts w:eastAsia="Calibri"/>
          <w:cs/>
        </w:rPr>
        <w:t>คณะมีอาคารสถานที่ ห้องเรียน ห้องปฏิบัติการ แหล่งการเรียนรู้ โรงฝึกงาน หรืองานฟาร์ม                   และสิ่งอำนวยความสะดวกในการให้บริการผู้เรียนเพียงพอต่อความต้องการ และมีการพัฒนา ดูแลสภาพแวดล้อม  ภูมิทัศน์ ของคณะให้เอื้อต่อการจัดการเรียนรู้</w:t>
      </w:r>
    </w:p>
    <w:p w14:paraId="584BE708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alibri"/>
          <w:cs/>
        </w:rPr>
        <w:t>2. คณะมีแผนงาน โครงการพัฒนาและดูแลสภาพแวดล้อม ภูมิทัศน์ 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และสิ่งอำนวยความสะดวกให้มีความพร้อมและเพียงพอต่อ การใช้งานของผู้เรียนหรือผู้รับบริการโดยการมีส่วนร่วมของครู บุคลากรและผู้เรียน</w:t>
      </w:r>
    </w:p>
    <w:p w14:paraId="72EB1437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  <w:cs/>
        </w:rPr>
      </w:pPr>
      <w:r w:rsidRPr="00731B9F">
        <w:rPr>
          <w:rFonts w:eastAsia="CordiaUPC"/>
          <w:color w:val="000000"/>
          <w:cs/>
          <w:lang w:val="th-TH" w:eastAsia="th-TH"/>
        </w:rPr>
        <w:t>3.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 </w:t>
      </w:r>
      <w:r w:rsidRPr="00731B9F">
        <w:rPr>
          <w:rFonts w:eastAsia="Calibri"/>
          <w:cs/>
        </w:rPr>
        <w:t>คณะ</w:t>
      </w:r>
      <w:r w:rsidRPr="00731B9F">
        <w:rPr>
          <w:rFonts w:eastAsia="CordiaUPC"/>
          <w:color w:val="000000"/>
          <w:cs/>
          <w:lang w:val="th-TH" w:eastAsia="th-TH"/>
        </w:rPr>
        <w:t>มี</w:t>
      </w:r>
      <w:r w:rsidRPr="00731B9F">
        <w:rPr>
          <w:rFonts w:eastAsia="Calibri"/>
          <w:cs/>
        </w:rPr>
        <w:t xml:space="preserve">การพัฒนาและดูแลสภาพแวดล้อม </w:t>
      </w:r>
      <w:r w:rsidRPr="00731B9F">
        <w:rPr>
          <w:rFonts w:eastAsia="CordiaUPC"/>
          <w:color w:val="000000"/>
          <w:cs/>
          <w:lang w:val="th-TH" w:eastAsia="th-TH"/>
        </w:rPr>
        <w:t>ภูมิ</w:t>
      </w:r>
      <w:r w:rsidRPr="00731B9F">
        <w:rPr>
          <w:rFonts w:eastAsia="Calibri"/>
          <w:cs/>
        </w:rPr>
        <w:t>ทัศน์ อาคารสถาน</w:t>
      </w:r>
      <w:r w:rsidRPr="00731B9F">
        <w:rPr>
          <w:rFonts w:eastAsia="CordiaUPC"/>
          <w:color w:val="000000"/>
          <w:cs/>
          <w:lang w:val="th-TH" w:eastAsia="th-TH"/>
        </w:rPr>
        <w:t>ที่</w:t>
      </w:r>
      <w:r w:rsidRPr="00731B9F">
        <w:rPr>
          <w:rFonts w:eastAsia="CordiaUPC"/>
          <w:b/>
          <w:bCs/>
          <w:color w:val="000000"/>
          <w:cs/>
          <w:lang w:val="th-TH" w:eastAsia="th-TH"/>
        </w:rPr>
        <w:t xml:space="preserve"> </w:t>
      </w:r>
      <w:r w:rsidRPr="00731B9F">
        <w:rPr>
          <w:rFonts w:eastAsia="Calibri"/>
          <w:cs/>
        </w:rPr>
        <w:t>ห้องเรียน ห้องปฏิบัติการ             แหล่งการเรียนรู้ โรงฝึกงาน หรืองานฟาร์ม และสิ่งอำนวยความสะดวกตามแผนงาน โครงการที่กำหนด</w:t>
      </w:r>
    </w:p>
    <w:p w14:paraId="3F737AEA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rFonts w:eastAsia="Calibri"/>
        </w:rPr>
      </w:pPr>
      <w:r w:rsidRPr="00731B9F">
        <w:rPr>
          <w:rFonts w:eastAsia="Calibri"/>
          <w:cs/>
        </w:rPr>
        <w:t>4. คณะจัดสภาพแวดล้อม ภูมิทัศน์ อาคารสถานที่ ห้องเรียน ห้องปฏิบัติการ แหล่งการเรียนรู้               โรงฝึกงาน หรืองานฟาร์ม และสิ่งอำนวยความสะดวกที่เอื้อต่อการจัดการเรียนรู้</w:t>
      </w:r>
    </w:p>
    <w:p w14:paraId="4C3F4371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  <w:r w:rsidRPr="00731B9F">
        <w:rPr>
          <w:cs/>
        </w:rPr>
        <w:t xml:space="preserve">5. สภาพแวดล้อม ภูมิทัศน์ อาคารสถานที่ ห้องเรียน ห้องปฏิบัติการ แหล่งการเรียนรู้ โรงฝึกงาน              หรืองานฟาร์ม และสิ่งอำนวยความสะดวกสอดคล้องกับบริบทของคณะ </w:t>
      </w:r>
    </w:p>
    <w:p w14:paraId="320B1720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</w:p>
    <w:p w14:paraId="6E82EEA1" w14:textId="77777777" w:rsidR="00814A97" w:rsidRPr="00731B9F" w:rsidRDefault="00814A97" w:rsidP="00814A97">
      <w:pPr>
        <w:spacing w:after="0" w:line="360" w:lineRule="exact"/>
        <w:rPr>
          <w:rFonts w:eastAsia="Calibri"/>
          <w:cs/>
        </w:rPr>
      </w:pPr>
      <w:r w:rsidRPr="00731B9F">
        <w:rPr>
          <w:rFonts w:eastAsia="CordiaUPC"/>
          <w:b/>
          <w:bCs/>
          <w:color w:val="000000"/>
          <w:cs/>
          <w:lang w:val="th-TH" w:eastAsia="th-TH"/>
        </w:rPr>
        <w:t>เกณฑ์การประเมิน</w:t>
      </w:r>
    </w:p>
    <w:p w14:paraId="300985AF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cs/>
        </w:rPr>
      </w:pPr>
      <w:r w:rsidRPr="00731B9F">
        <w:rPr>
          <w:rFonts w:eastAsia="CordiaUPC"/>
          <w:cs/>
        </w:rPr>
        <w:t>นำผลการประเมินมาเทียบกับเกณฑ์การประเมิน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3397"/>
      </w:tblGrid>
      <w:tr w:rsidR="00814A97" w:rsidRPr="00731B9F" w14:paraId="19D0532F" w14:textId="77777777" w:rsidTr="00B52685">
        <w:tc>
          <w:tcPr>
            <w:tcW w:w="4495" w:type="dxa"/>
          </w:tcPr>
          <w:p w14:paraId="785A5354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3C3BA5AB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397" w:type="dxa"/>
          </w:tcPr>
          <w:p w14:paraId="574F572E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042DA373" w14:textId="77777777" w:rsidTr="00B52685">
        <w:tc>
          <w:tcPr>
            <w:tcW w:w="4495" w:type="dxa"/>
          </w:tcPr>
          <w:p w14:paraId="6813F2E3" w14:textId="77777777" w:rsidR="00814A97" w:rsidRPr="00731B9F" w:rsidRDefault="00814A97" w:rsidP="00B52685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มีผลการประเมินตามข้อ </w:t>
            </w:r>
            <w:r w:rsidRPr="00731B9F">
              <w:rPr>
                <w:rFonts w:eastAsia="Calibri"/>
              </w:rPr>
              <w:t>1,2,3,4,5</w:t>
            </w:r>
          </w:p>
        </w:tc>
        <w:tc>
          <w:tcPr>
            <w:tcW w:w="1373" w:type="dxa"/>
          </w:tcPr>
          <w:p w14:paraId="6059CCDF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397" w:type="dxa"/>
          </w:tcPr>
          <w:p w14:paraId="7015821E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1A6761C5" w14:textId="77777777" w:rsidTr="00B52685">
        <w:tc>
          <w:tcPr>
            <w:tcW w:w="4495" w:type="dxa"/>
          </w:tcPr>
          <w:p w14:paraId="65E431A4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มีผลการประเมินตามข้อ </w:t>
            </w:r>
            <w:r w:rsidRPr="00731B9F">
              <w:rPr>
                <w:rFonts w:eastAsia="Calibri"/>
              </w:rPr>
              <w:t>1,2,3,4</w:t>
            </w:r>
          </w:p>
        </w:tc>
        <w:tc>
          <w:tcPr>
            <w:tcW w:w="1373" w:type="dxa"/>
          </w:tcPr>
          <w:p w14:paraId="7E5149A0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397" w:type="dxa"/>
          </w:tcPr>
          <w:p w14:paraId="0F82724B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3EE4E36B" w14:textId="77777777" w:rsidTr="00B52685">
        <w:tc>
          <w:tcPr>
            <w:tcW w:w="4495" w:type="dxa"/>
          </w:tcPr>
          <w:p w14:paraId="0B1E70BA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มีผลการประเมินตามข้อ </w:t>
            </w:r>
            <w:r w:rsidRPr="00731B9F">
              <w:rPr>
                <w:rFonts w:eastAsia="Calibri"/>
              </w:rPr>
              <w:t>1,2,3</w:t>
            </w:r>
          </w:p>
        </w:tc>
        <w:tc>
          <w:tcPr>
            <w:tcW w:w="1373" w:type="dxa"/>
          </w:tcPr>
          <w:p w14:paraId="29D73EDA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</w:rPr>
              <w:t>3</w:t>
            </w:r>
          </w:p>
        </w:tc>
        <w:tc>
          <w:tcPr>
            <w:tcW w:w="3397" w:type="dxa"/>
          </w:tcPr>
          <w:p w14:paraId="4192FC4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21072BB7" w14:textId="77777777" w:rsidTr="00B52685">
        <w:tc>
          <w:tcPr>
            <w:tcW w:w="4495" w:type="dxa"/>
          </w:tcPr>
          <w:p w14:paraId="6DF55F7A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lastRenderedPageBreak/>
              <w:t xml:space="preserve">มีผลการประเมินตามข้อ </w:t>
            </w:r>
            <w:r w:rsidRPr="00731B9F">
              <w:rPr>
                <w:rFonts w:eastAsia="Calibri"/>
              </w:rPr>
              <w:t>1,2</w:t>
            </w:r>
          </w:p>
        </w:tc>
        <w:tc>
          <w:tcPr>
            <w:tcW w:w="1373" w:type="dxa"/>
          </w:tcPr>
          <w:p w14:paraId="795CC2D4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397" w:type="dxa"/>
          </w:tcPr>
          <w:p w14:paraId="76AB346D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7CCA20E4" w14:textId="77777777" w:rsidTr="00B52685">
        <w:tc>
          <w:tcPr>
            <w:tcW w:w="4495" w:type="dxa"/>
          </w:tcPr>
          <w:p w14:paraId="2B24D789" w14:textId="77777777" w:rsidR="00814A97" w:rsidRPr="00731B9F" w:rsidRDefault="00814A97" w:rsidP="00B52685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มีผลการประเมินตามข้อ </w:t>
            </w:r>
            <w:r w:rsidRPr="00731B9F">
              <w:rPr>
                <w:rFonts w:eastAsia="Calibri"/>
              </w:rPr>
              <w:t>1</w:t>
            </w:r>
          </w:p>
        </w:tc>
        <w:tc>
          <w:tcPr>
            <w:tcW w:w="1373" w:type="dxa"/>
          </w:tcPr>
          <w:p w14:paraId="3F6D6442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397" w:type="dxa"/>
          </w:tcPr>
          <w:p w14:paraId="62AC085F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715CB8BF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</w:p>
    <w:p w14:paraId="0D286336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ผลดำเนินงาน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786"/>
        <w:gridCol w:w="4479"/>
      </w:tblGrid>
      <w:tr w:rsidR="00814A97" w:rsidRPr="00731B9F" w14:paraId="480BBC4A" w14:textId="77777777" w:rsidTr="00D45168">
        <w:trPr>
          <w:tblHeader/>
        </w:trPr>
        <w:tc>
          <w:tcPr>
            <w:tcW w:w="4786" w:type="dxa"/>
            <w:vAlign w:val="center"/>
          </w:tcPr>
          <w:p w14:paraId="6172D0C7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479" w:type="dxa"/>
            <w:vAlign w:val="center"/>
          </w:tcPr>
          <w:p w14:paraId="0CC04B0C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70FFD9AC" w14:textId="77777777" w:rsidTr="00D45168">
        <w:tc>
          <w:tcPr>
            <w:tcW w:w="4786" w:type="dxa"/>
          </w:tcPr>
          <w:p w14:paraId="05432DD1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  <w:t>1</w:t>
            </w:r>
            <w:r w:rsidRPr="00731B9F">
              <w:rPr>
                <w:rFonts w:ascii="TH SarabunPSK" w:eastAsia="CordiaUPC" w:hAnsi="TH SarabunPSK" w:cs="TH SarabunPSK"/>
                <w:b/>
                <w:bCs/>
                <w:color w:val="000000"/>
                <w:cs/>
                <w:lang w:val="th-TH" w:eastAsia="th-TH"/>
              </w:rPr>
              <w:t xml:space="preserve">. </w:t>
            </w:r>
            <w:r w:rsidRPr="00731B9F">
              <w:rPr>
                <w:rFonts w:ascii="TH SarabunPSK" w:eastAsia="Calibri" w:hAnsi="TH SarabunPSK" w:cs="TH SarabunPSK"/>
                <w:cs/>
              </w:rPr>
              <w:t>คณะมีอาคารสถานที่ ห้องเรียน ห้องปฏิบัติการ แหล่งการเรียนรู้โรงฝึกงาน หรืองานฟาร์ม และ</w:t>
            </w:r>
          </w:p>
          <w:p w14:paraId="20169B04" w14:textId="730A6680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สิ่งอำนวยความสะดวก ในการให้บริการผู้เรียนเพียงพอต่อความต้องการและมีการพัฒนาดูแลสภาพแวดล้อมภูมิทัศน์ ของคณะให้เอื้อต่อการจัดการเรียนรู้</w:t>
            </w:r>
          </w:p>
        </w:tc>
        <w:tc>
          <w:tcPr>
            <w:tcW w:w="4479" w:type="dxa"/>
          </w:tcPr>
          <w:p w14:paraId="1E45A60C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996311" w:rsidRPr="00731B9F" w14:paraId="480D6075" w14:textId="77777777" w:rsidTr="00D45168">
        <w:tc>
          <w:tcPr>
            <w:tcW w:w="4786" w:type="dxa"/>
          </w:tcPr>
          <w:p w14:paraId="177BEF3D" w14:textId="6DE22F6A" w:rsidR="00996311" w:rsidRPr="00731B9F" w:rsidRDefault="000D677C" w:rsidP="00996311">
            <w:pPr>
              <w:spacing w:line="360" w:lineRule="exact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</w:rPr>
              <w:t>2.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 w:rsidR="00996311" w:rsidRPr="00731B9F">
              <w:rPr>
                <w:rFonts w:ascii="TH SarabunPSK" w:eastAsia="Calibri" w:hAnsi="TH SarabunPSK" w:cs="TH SarabunPSK"/>
                <w:cs/>
              </w:rPr>
              <w:t>คณะมีแผนงาน โครงการพัฒนา และดูแลสภาพแวดล้อม ภูมิทัศน์ อาคารสถานที่ ห้องเรียน ห้องปฏิบัติการ แหล่งการเรียนรู้ โรงฝึกงาน หรือ</w:t>
            </w:r>
          </w:p>
          <w:p w14:paraId="36AE1768" w14:textId="0895B9ED" w:rsidR="00996311" w:rsidRPr="00731B9F" w:rsidRDefault="00996311" w:rsidP="00996311">
            <w:pPr>
              <w:spacing w:line="360" w:lineRule="exact"/>
              <w:jc w:val="thaiDistribute"/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งานฟาร์มและสิ่งอำนวยความสะดวกให้มีความพร้อมและเพียงพอต่อ การใช้งานของผู้เรียนหรือรับบริการโดยการมีส่วนร่วมของครู บุคลากรและผู้เรียน</w:t>
            </w:r>
          </w:p>
        </w:tc>
        <w:tc>
          <w:tcPr>
            <w:tcW w:w="4479" w:type="dxa"/>
          </w:tcPr>
          <w:p w14:paraId="4FC4B2D4" w14:textId="77777777" w:rsidR="00996311" w:rsidRPr="00731B9F" w:rsidRDefault="00996311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C76F0D2" w14:textId="77777777" w:rsidTr="00D45168">
        <w:tc>
          <w:tcPr>
            <w:tcW w:w="4786" w:type="dxa"/>
          </w:tcPr>
          <w:p w14:paraId="224E87FC" w14:textId="77777777" w:rsidR="00814A97" w:rsidRPr="00731B9F" w:rsidRDefault="00814A97" w:rsidP="00814A97">
            <w:pPr>
              <w:spacing w:line="360" w:lineRule="exact"/>
              <w:ind w:firstLine="63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  <w:t>3.</w:t>
            </w:r>
            <w:r w:rsidRPr="00731B9F">
              <w:rPr>
                <w:rFonts w:ascii="TH SarabunPSK" w:eastAsia="CordiaUPC" w:hAnsi="TH SarabunPSK" w:cs="TH SarabunPSK"/>
                <w:b/>
                <w:bCs/>
                <w:color w:val="000000"/>
                <w:cs/>
                <w:lang w:val="th-TH" w:eastAsia="th-TH"/>
              </w:rPr>
              <w:t xml:space="preserve"> </w:t>
            </w:r>
            <w:r w:rsidRPr="00731B9F">
              <w:rPr>
                <w:rFonts w:ascii="TH SarabunPSK" w:eastAsia="Calibri" w:hAnsi="TH SarabunPSK" w:cs="TH SarabunPSK"/>
                <w:cs/>
              </w:rPr>
              <w:t>คณะ</w:t>
            </w:r>
            <w:r w:rsidRPr="00731B9F"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  <w:t>มี</w:t>
            </w:r>
            <w:r w:rsidRPr="00731B9F">
              <w:rPr>
                <w:rFonts w:ascii="TH SarabunPSK" w:eastAsia="Calibri" w:hAnsi="TH SarabunPSK" w:cs="TH SarabunPSK"/>
                <w:cs/>
              </w:rPr>
              <w:t xml:space="preserve">การพัฒนาและดูแลสภาพแวดล้อม                </w:t>
            </w:r>
            <w:r w:rsidRPr="00731B9F"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  <w:t>ภูมิ</w:t>
            </w:r>
            <w:r w:rsidRPr="00731B9F">
              <w:rPr>
                <w:rFonts w:ascii="TH SarabunPSK" w:eastAsia="Calibri" w:hAnsi="TH SarabunPSK" w:cs="TH SarabunPSK"/>
                <w:cs/>
              </w:rPr>
              <w:t>ทัศน์ อาคารสถาน</w:t>
            </w:r>
            <w:r w:rsidRPr="00731B9F">
              <w:rPr>
                <w:rFonts w:ascii="TH SarabunPSK" w:eastAsia="CordiaUPC" w:hAnsi="TH SarabunPSK" w:cs="TH SarabunPSK"/>
                <w:color w:val="000000"/>
                <w:cs/>
                <w:lang w:val="th-TH" w:eastAsia="th-TH"/>
              </w:rPr>
              <w:t>ที่</w:t>
            </w:r>
            <w:r w:rsidRPr="00731B9F">
              <w:rPr>
                <w:rFonts w:ascii="TH SarabunPSK" w:eastAsia="CordiaUPC" w:hAnsi="TH SarabunPSK" w:cs="TH SarabunPSK"/>
                <w:b/>
                <w:bCs/>
                <w:color w:val="000000"/>
                <w:cs/>
                <w:lang w:val="th-TH" w:eastAsia="th-TH"/>
              </w:rPr>
              <w:t xml:space="preserve"> </w:t>
            </w:r>
            <w:r w:rsidRPr="00731B9F">
              <w:rPr>
                <w:rFonts w:ascii="TH SarabunPSK" w:eastAsia="Calibri" w:hAnsi="TH SarabunPSK" w:cs="TH SarabunPSK"/>
                <w:cs/>
              </w:rPr>
              <w:t>ห้องเรียน ห้องปฏิบัติการ             แหล่งการเรียนรู้ โรงฝึกงาน หรืองานฟาร์ม และสิ่งอำนวยความสะดวกตามแผนงาน โครงการที่กำหนด</w:t>
            </w:r>
          </w:p>
        </w:tc>
        <w:tc>
          <w:tcPr>
            <w:tcW w:w="4479" w:type="dxa"/>
          </w:tcPr>
          <w:p w14:paraId="39C3829F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B089A8C" w14:textId="77777777" w:rsidTr="00D45168">
        <w:tc>
          <w:tcPr>
            <w:tcW w:w="4786" w:type="dxa"/>
          </w:tcPr>
          <w:p w14:paraId="1A0160B6" w14:textId="77777777" w:rsidR="00814A97" w:rsidRPr="00731B9F" w:rsidRDefault="00814A97" w:rsidP="00814A97">
            <w:pPr>
              <w:spacing w:line="360" w:lineRule="exact"/>
              <w:ind w:firstLine="63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eastAsia="Calibri" w:hAnsi="TH SarabunPSK" w:cs="TH SarabunPSK"/>
                <w:cs/>
              </w:rPr>
              <w:t>4. คณะจัดสภาพแวดล้อม ภูมิทัศน์ อาคารสถานที่ ห้องเรียน ห้องปฏิบัติการ แหล่งการเรียนรู้               โรงฝึกงาน หรืองานฟาร์ม และสิ่งอำนวยความสะดวกที่เอื้อต่อการจัดการเรียนรู้</w:t>
            </w:r>
          </w:p>
        </w:tc>
        <w:tc>
          <w:tcPr>
            <w:tcW w:w="4479" w:type="dxa"/>
          </w:tcPr>
          <w:p w14:paraId="41E7F757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53E9C5D" w14:textId="77777777" w:rsidTr="00D45168">
        <w:tc>
          <w:tcPr>
            <w:tcW w:w="4786" w:type="dxa"/>
          </w:tcPr>
          <w:p w14:paraId="141DD3D0" w14:textId="77777777" w:rsidR="00814A97" w:rsidRPr="00731B9F" w:rsidRDefault="00814A97" w:rsidP="00814A97">
            <w:pPr>
              <w:spacing w:line="360" w:lineRule="exact"/>
              <w:ind w:firstLine="63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5. สภาพแวดล้อม ภูมิทัศน์ อาคารสถานที่ ห้องเรียน ห้องปฏิบัติการ แหล่งการเรียนรู้ โรงฝึกงาน              หรืองานฟาร์ม และสิ่งอำนวยความสะดวกสอดคล้องกับบริบทของคณะ </w:t>
            </w:r>
          </w:p>
          <w:p w14:paraId="57539C37" w14:textId="77777777" w:rsidR="00814A97" w:rsidRPr="00731B9F" w:rsidRDefault="00814A97" w:rsidP="00814A97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79" w:type="dxa"/>
          </w:tcPr>
          <w:p w14:paraId="3D9CD906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0E0165D1" w14:textId="77777777" w:rsidR="00814A97" w:rsidRPr="00731B9F" w:rsidRDefault="00814A97" w:rsidP="00814A97">
      <w:pPr>
        <w:spacing w:after="0"/>
        <w:rPr>
          <w:b/>
          <w:bCs/>
        </w:rPr>
      </w:pPr>
    </w:p>
    <w:p w14:paraId="66ABC815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615"/>
        <w:gridCol w:w="2880"/>
        <w:gridCol w:w="1458"/>
        <w:gridCol w:w="2019"/>
        <w:gridCol w:w="1293"/>
      </w:tblGrid>
      <w:tr w:rsidR="00814A97" w:rsidRPr="00731B9F" w14:paraId="284356B6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6727C09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880" w:type="dxa"/>
            <w:vAlign w:val="center"/>
          </w:tcPr>
          <w:p w14:paraId="7B136CF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458" w:type="dxa"/>
            <w:vAlign w:val="center"/>
          </w:tcPr>
          <w:p w14:paraId="3347337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4D8E34D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293" w:type="dxa"/>
          </w:tcPr>
          <w:p w14:paraId="638F244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056FACC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2132A3DC" w14:textId="77777777" w:rsidTr="00814A97">
        <w:tc>
          <w:tcPr>
            <w:tcW w:w="1615" w:type="dxa"/>
          </w:tcPr>
          <w:p w14:paraId="3A623B7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65910D2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58" w:type="dxa"/>
          </w:tcPr>
          <w:p w14:paraId="08B2ED8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534F5C1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3" w:type="dxa"/>
          </w:tcPr>
          <w:p w14:paraId="268D98F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2EC4FE1F" w14:textId="77777777" w:rsidR="00814A97" w:rsidRPr="00731B9F" w:rsidRDefault="00814A97" w:rsidP="00814A97">
      <w:pPr>
        <w:spacing w:after="0"/>
        <w:rPr>
          <w:b/>
          <w:bCs/>
        </w:rPr>
      </w:pPr>
    </w:p>
    <w:p w14:paraId="5655C4E0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รายการหลักฐาน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95"/>
        <w:gridCol w:w="4770"/>
      </w:tblGrid>
      <w:tr w:rsidR="00814A97" w:rsidRPr="00731B9F" w14:paraId="2A5F7480" w14:textId="77777777" w:rsidTr="00814A97">
        <w:tc>
          <w:tcPr>
            <w:tcW w:w="4495" w:type="dxa"/>
          </w:tcPr>
          <w:p w14:paraId="336EA88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770" w:type="dxa"/>
          </w:tcPr>
          <w:p w14:paraId="3743429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779C2751" w14:textId="77777777" w:rsidTr="00814A97">
        <w:tc>
          <w:tcPr>
            <w:tcW w:w="4495" w:type="dxa"/>
          </w:tcPr>
          <w:p w14:paraId="2B0528D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770" w:type="dxa"/>
          </w:tcPr>
          <w:p w14:paraId="7FFBBD5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9A15099" w14:textId="77777777" w:rsidTr="00814A97">
        <w:tc>
          <w:tcPr>
            <w:tcW w:w="4495" w:type="dxa"/>
          </w:tcPr>
          <w:p w14:paraId="3C9D57E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770" w:type="dxa"/>
          </w:tcPr>
          <w:p w14:paraId="7B42B83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4C9DCFEE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5D3EA8D6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495"/>
        <w:gridCol w:w="4770"/>
      </w:tblGrid>
      <w:tr w:rsidR="00814A97" w:rsidRPr="00731B9F" w14:paraId="42A0EBC4" w14:textId="77777777" w:rsidTr="00814A97">
        <w:trPr>
          <w:trHeight w:val="1115"/>
        </w:trPr>
        <w:tc>
          <w:tcPr>
            <w:tcW w:w="4495" w:type="dxa"/>
          </w:tcPr>
          <w:p w14:paraId="47E00F9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79C37C6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5B8980F8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770" w:type="dxa"/>
          </w:tcPr>
          <w:p w14:paraId="4525916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4D48A238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76840AD8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17813F23" w14:textId="77777777" w:rsidR="003D4C38" w:rsidRDefault="003D4C38" w:rsidP="00814A97">
      <w:pPr>
        <w:pStyle w:val="Heading61"/>
        <w:keepNext/>
        <w:keepLines/>
        <w:shd w:val="clear" w:color="auto" w:fill="auto"/>
        <w:spacing w:before="0" w:line="240" w:lineRule="auto"/>
        <w:ind w:right="72" w:firstLine="0"/>
        <w:rPr>
          <w:rFonts w:ascii="TH SarabunPSK" w:hAnsi="TH SarabunPSK" w:cs="TH SarabunPSK"/>
          <w:sz w:val="32"/>
          <w:szCs w:val="32"/>
        </w:rPr>
      </w:pPr>
    </w:p>
    <w:p w14:paraId="1F40572C" w14:textId="079C6FFF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right="72" w:firstLine="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5.2 ระบบสาธารณูปโภคพื้นฐาน </w:t>
      </w:r>
    </w:p>
    <w:p w14:paraId="43D66DF3" w14:textId="796C48FD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65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1444D9FA" w14:textId="77777777" w:rsidR="00814A97" w:rsidRPr="00731B9F" w:rsidRDefault="00814A97" w:rsidP="00814A97">
      <w:pPr>
        <w:spacing w:after="0"/>
        <w:ind w:firstLine="780"/>
        <w:jc w:val="thaiDistribute"/>
      </w:pPr>
      <w:r w:rsidRPr="00731B9F">
        <w:rPr>
          <w:cs/>
        </w:rPr>
        <w:t>คณะมีการบริหารจัดการระบบไฟฟ้า ระบบประปา ระบบคมนาคม ระบบการสื่อสาร รวมทั้ง                    การจัดระบบรักษาความปลอดภัยภายในคณะอย่างมีประสิทธิภาพ เพื่ออำนวยประโยชน์ สำหรับให้</w:t>
      </w:r>
    </w:p>
    <w:p w14:paraId="3F171C1E" w14:textId="63D2F42F" w:rsidR="003D4C38" w:rsidRPr="00731B9F" w:rsidRDefault="00814A97" w:rsidP="003D4C38">
      <w:pPr>
        <w:spacing w:after="0"/>
        <w:jc w:val="thaiDistribute"/>
      </w:pPr>
      <w:r w:rsidRPr="00731B9F">
        <w:rPr>
          <w:cs/>
        </w:rPr>
        <w:t>บริการทางการศึกษาแก่บุคลากรทางการศึกษา ผู้เรียน หรือผู้ใช้บริการในคณะ</w:t>
      </w:r>
    </w:p>
    <w:p w14:paraId="63EAD11A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hanging="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4264BEF1" w14:textId="77777777" w:rsidR="00814A97" w:rsidRPr="00731B9F" w:rsidRDefault="00814A97" w:rsidP="00814A97">
      <w:pPr>
        <w:spacing w:after="0" w:line="360" w:lineRule="exact"/>
        <w:ind w:left="1140" w:right="65" w:hanging="3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 xml:space="preserve">คณะมีระบบไฟฟ้าที่เหมาะสมกับสภาพใช้งานในคณะ ได้แก่ </w:t>
      </w:r>
    </w:p>
    <w:p w14:paraId="2DFDFDFE" w14:textId="77777777" w:rsidR="00814A97" w:rsidRPr="00731B9F" w:rsidRDefault="00814A97" w:rsidP="00814A97">
      <w:pPr>
        <w:spacing w:after="0" w:line="360" w:lineRule="exact"/>
        <w:ind w:left="1140" w:right="65"/>
        <w:rPr>
          <w:rStyle w:val="Bodytext216pt"/>
          <w:rFonts w:ascii="TH SarabunPSK" w:hAnsi="TH SarabunPSK" w:cs="TH SarabunPSK"/>
          <w:b w:val="0"/>
          <w:bCs w:val="0"/>
          <w:cs/>
        </w:rPr>
      </w:pPr>
      <w:r w:rsidRPr="00731B9F">
        <w:rPr>
          <w:cs/>
        </w:rPr>
        <w:t xml:space="preserve">1.1 ระบบส่งกำลัง </w:t>
      </w:r>
    </w:p>
    <w:p w14:paraId="0405B5F8" w14:textId="77777777" w:rsidR="00814A97" w:rsidRPr="00731B9F" w:rsidRDefault="00814A97" w:rsidP="00814A97">
      <w:pPr>
        <w:spacing w:after="0" w:line="360" w:lineRule="exact"/>
        <w:ind w:left="1140" w:right="65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cs/>
        </w:rPr>
        <w:t>2 ระบบควบคุม</w:t>
      </w:r>
    </w:p>
    <w:p w14:paraId="6A22A383" w14:textId="77777777" w:rsidR="00814A97" w:rsidRPr="00731B9F" w:rsidRDefault="00814A97" w:rsidP="00814A97">
      <w:pPr>
        <w:spacing w:after="0" w:line="360" w:lineRule="exact"/>
        <w:ind w:left="780" w:right="65" w:firstLine="3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cs/>
        </w:rPr>
        <w:t xml:space="preserve">3 ระบบไฟฟ้าภายในอาคาร ห้องเรียน ห้องปฏิบัติการ โรงฝึกงานหรืองานฟาร์ม </w:t>
      </w:r>
    </w:p>
    <w:p w14:paraId="4DE7D02D" w14:textId="77777777" w:rsidR="00814A97" w:rsidRPr="00731B9F" w:rsidRDefault="00814A97" w:rsidP="00814A97">
      <w:pPr>
        <w:spacing w:after="0" w:line="360" w:lineRule="exact"/>
        <w:ind w:left="780" w:right="65" w:firstLine="36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1.</w:t>
      </w:r>
      <w:r w:rsidRPr="00731B9F">
        <w:rPr>
          <w:cs/>
        </w:rPr>
        <w:t xml:space="preserve">4 สภาพวัสดุ อุปกรณ์ของระบบไฟฟ้าอยู่ในสภาพพร้อมใช้งาน และปลอดภัย </w:t>
      </w:r>
    </w:p>
    <w:p w14:paraId="512A244A" w14:textId="77777777" w:rsidR="00814A97" w:rsidRPr="00731B9F" w:rsidRDefault="00814A97" w:rsidP="00814A97">
      <w:pPr>
        <w:spacing w:after="0" w:line="360" w:lineRule="exact"/>
        <w:ind w:right="65" w:firstLine="720"/>
        <w:rPr>
          <w:cs/>
        </w:rPr>
      </w:pPr>
      <w:r w:rsidRPr="00731B9F">
        <w:rPr>
          <w:cs/>
        </w:rPr>
        <w:t>2. คณะมีระบบประปา หรือน้ำดื่ม น้ำใช้เพียงพอต่อความต้องการ</w:t>
      </w:r>
    </w:p>
    <w:p w14:paraId="58BF11D5" w14:textId="77777777" w:rsidR="00814A97" w:rsidRPr="00731B9F" w:rsidRDefault="00814A97" w:rsidP="00814A97">
      <w:pPr>
        <w:spacing w:after="0" w:line="360" w:lineRule="exact"/>
        <w:ind w:right="65" w:firstLine="720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3. </w:t>
      </w:r>
      <w:r w:rsidRPr="00731B9F">
        <w:rPr>
          <w:cs/>
        </w:rPr>
        <w:t>คณะมีถนน ช่องทางเดิน หรือระบบคมนาคมในคณะที่สะดวก ปลอดภัย มีระบบระบายน้ำระบบกำจัดขยะภายในคณะที่สอดคล้องกับบริบทของคณะ</w:t>
      </w:r>
    </w:p>
    <w:p w14:paraId="351C083F" w14:textId="77777777" w:rsidR="00814A97" w:rsidRPr="00731B9F" w:rsidRDefault="00814A97" w:rsidP="00814A97">
      <w:pPr>
        <w:spacing w:after="0" w:line="360" w:lineRule="exact"/>
        <w:ind w:right="65" w:firstLine="720"/>
        <w:rPr>
          <w:cs/>
        </w:rPr>
      </w:pPr>
      <w:r w:rsidRPr="00731B9F">
        <w:rPr>
          <w:cs/>
        </w:rPr>
        <w:t xml:space="preserve">4. คณะมีระบบการสื่อสารภายใน และภายนอกที่ทันสมัย สะดวก รวดเร็ว </w:t>
      </w:r>
    </w:p>
    <w:p w14:paraId="0F7539FF" w14:textId="77777777" w:rsidR="00814A97" w:rsidRPr="00731B9F" w:rsidRDefault="00814A97" w:rsidP="00814A97">
      <w:pPr>
        <w:spacing w:after="0" w:line="360" w:lineRule="exact"/>
        <w:ind w:right="65" w:firstLine="720"/>
      </w:pPr>
      <w:r w:rsidRPr="00731B9F">
        <w:rPr>
          <w:cs/>
        </w:rPr>
        <w:t>5. คณะมีระบบรักษาความปลอดภัย</w:t>
      </w:r>
    </w:p>
    <w:p w14:paraId="1F3EAEB3" w14:textId="77777777" w:rsidR="00814A97" w:rsidRPr="00731B9F" w:rsidRDefault="00814A97" w:rsidP="00814A97">
      <w:pPr>
        <w:spacing w:after="0" w:line="360" w:lineRule="exact"/>
        <w:ind w:right="65" w:firstLine="720"/>
      </w:pPr>
    </w:p>
    <w:p w14:paraId="42C0D24F" w14:textId="77777777" w:rsidR="00814A97" w:rsidRPr="00731B9F" w:rsidRDefault="00814A97" w:rsidP="00814A97">
      <w:pPr>
        <w:widowControl w:val="0"/>
        <w:spacing w:after="0" w:line="360" w:lineRule="exact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7A50ECE6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cs/>
        </w:rPr>
      </w:pPr>
      <w:r w:rsidRPr="00731B9F">
        <w:rPr>
          <w:rFonts w:eastAsia="CordiaUPC"/>
          <w:cs/>
        </w:rPr>
        <w:t>นำผลการประเมินมาเทียบกับเกณฑ์การประเมิน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3217"/>
      </w:tblGrid>
      <w:tr w:rsidR="00814A97" w:rsidRPr="00731B9F" w14:paraId="61254234" w14:textId="77777777" w:rsidTr="00B52685">
        <w:tc>
          <w:tcPr>
            <w:tcW w:w="4495" w:type="dxa"/>
          </w:tcPr>
          <w:p w14:paraId="0D9D2958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6147DD1F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217" w:type="dxa"/>
          </w:tcPr>
          <w:p w14:paraId="1CFAEB65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2C4E45E1" w14:textId="77777777" w:rsidTr="00B52685">
        <w:tc>
          <w:tcPr>
            <w:tcW w:w="4495" w:type="dxa"/>
          </w:tcPr>
          <w:p w14:paraId="6D69ADCA" w14:textId="77777777" w:rsidR="00814A97" w:rsidRPr="00731B9F" w:rsidRDefault="00814A97" w:rsidP="00B52685">
            <w:pPr>
              <w:spacing w:after="0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5 ข้อ </w:t>
            </w:r>
          </w:p>
        </w:tc>
        <w:tc>
          <w:tcPr>
            <w:tcW w:w="1373" w:type="dxa"/>
          </w:tcPr>
          <w:p w14:paraId="0A3D039D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217" w:type="dxa"/>
          </w:tcPr>
          <w:p w14:paraId="61C060CB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73CAF045" w14:textId="77777777" w:rsidTr="00B52685">
        <w:tc>
          <w:tcPr>
            <w:tcW w:w="4495" w:type="dxa"/>
          </w:tcPr>
          <w:p w14:paraId="51DBA56C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 4 ข้อ</w:t>
            </w:r>
          </w:p>
        </w:tc>
        <w:tc>
          <w:tcPr>
            <w:tcW w:w="1373" w:type="dxa"/>
          </w:tcPr>
          <w:p w14:paraId="72661485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217" w:type="dxa"/>
          </w:tcPr>
          <w:p w14:paraId="512E2EEC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5DA185C6" w14:textId="77777777" w:rsidTr="00B52685">
        <w:tc>
          <w:tcPr>
            <w:tcW w:w="4495" w:type="dxa"/>
          </w:tcPr>
          <w:p w14:paraId="4B706D6B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 3 ข้อ</w:t>
            </w:r>
          </w:p>
        </w:tc>
        <w:tc>
          <w:tcPr>
            <w:tcW w:w="1373" w:type="dxa"/>
          </w:tcPr>
          <w:p w14:paraId="33228082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</w:rPr>
              <w:t>3</w:t>
            </w:r>
          </w:p>
        </w:tc>
        <w:tc>
          <w:tcPr>
            <w:tcW w:w="3217" w:type="dxa"/>
          </w:tcPr>
          <w:p w14:paraId="4DA8BE83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417306E8" w14:textId="77777777" w:rsidTr="00B52685">
        <w:tc>
          <w:tcPr>
            <w:tcW w:w="4495" w:type="dxa"/>
          </w:tcPr>
          <w:p w14:paraId="1895E322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lastRenderedPageBreak/>
              <w:t>มีผลการประเมิน 2 ข้อ</w:t>
            </w:r>
          </w:p>
        </w:tc>
        <w:tc>
          <w:tcPr>
            <w:tcW w:w="1373" w:type="dxa"/>
          </w:tcPr>
          <w:p w14:paraId="49375FE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217" w:type="dxa"/>
          </w:tcPr>
          <w:p w14:paraId="6C66DE82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6F685B14" w14:textId="77777777" w:rsidTr="00B52685">
        <w:tc>
          <w:tcPr>
            <w:tcW w:w="4495" w:type="dxa"/>
          </w:tcPr>
          <w:p w14:paraId="74DCB87C" w14:textId="77777777" w:rsidR="00814A97" w:rsidRPr="00731B9F" w:rsidRDefault="00814A97" w:rsidP="00B52685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 1 ข้อ</w:t>
            </w:r>
          </w:p>
        </w:tc>
        <w:tc>
          <w:tcPr>
            <w:tcW w:w="1373" w:type="dxa"/>
          </w:tcPr>
          <w:p w14:paraId="529E74D1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217" w:type="dxa"/>
          </w:tcPr>
          <w:p w14:paraId="23F454DD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117B0255" w14:textId="77777777" w:rsidR="00814A97" w:rsidRPr="00731B9F" w:rsidRDefault="00814A97" w:rsidP="00814A97">
      <w:pPr>
        <w:spacing w:after="0" w:line="360" w:lineRule="exact"/>
        <w:ind w:right="65" w:firstLine="720"/>
        <w:rPr>
          <w:cs/>
        </w:rPr>
      </w:pPr>
    </w:p>
    <w:p w14:paraId="3715384B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495"/>
        <w:gridCol w:w="4590"/>
      </w:tblGrid>
      <w:tr w:rsidR="00814A97" w:rsidRPr="00731B9F" w14:paraId="05216D19" w14:textId="77777777" w:rsidTr="00814A97">
        <w:trPr>
          <w:tblHeader/>
        </w:trPr>
        <w:tc>
          <w:tcPr>
            <w:tcW w:w="4495" w:type="dxa"/>
            <w:vAlign w:val="center"/>
          </w:tcPr>
          <w:p w14:paraId="441D5EA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590" w:type="dxa"/>
            <w:vAlign w:val="center"/>
          </w:tcPr>
          <w:p w14:paraId="35C5ECF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39DCB64E" w14:textId="77777777" w:rsidTr="00814A97">
        <w:tc>
          <w:tcPr>
            <w:tcW w:w="4495" w:type="dxa"/>
          </w:tcPr>
          <w:p w14:paraId="6E62FA9F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 คณะมีระบบไฟฟ้าที่เหมาะสมกับสภาพใช้งานในคณะ ได้แก่ </w:t>
            </w:r>
          </w:p>
          <w:p w14:paraId="66359BD9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1.1 ระบบส่งกำลัง </w:t>
            </w:r>
          </w:p>
          <w:p w14:paraId="31A8B7DD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1.2 ระบบควบคุม</w:t>
            </w:r>
          </w:p>
          <w:p w14:paraId="30A25F92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1.3 ระบบไฟฟ้าภายในอาคาร ห้องเรียน ห้องปฏิบัติการ โรงฝึกงานหรืองานฟาร์ม </w:t>
            </w:r>
          </w:p>
          <w:p w14:paraId="6039260D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1.4 สภาพวัสดุ อุปกรณ์ของระบบไฟฟ้าอยู่ในสภาพพร้อมใช้งาน และปลอดภัย</w:t>
            </w:r>
          </w:p>
        </w:tc>
        <w:tc>
          <w:tcPr>
            <w:tcW w:w="4590" w:type="dxa"/>
          </w:tcPr>
          <w:p w14:paraId="0B759B8A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3CB25E0F" w14:textId="77777777" w:rsidTr="00814A97">
        <w:tc>
          <w:tcPr>
            <w:tcW w:w="4495" w:type="dxa"/>
          </w:tcPr>
          <w:p w14:paraId="634A9883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 คณะมีระบบประปา หรือน้ำดื่ม น้ำใช้เพียงพอ ต่อความต้องการ</w:t>
            </w:r>
          </w:p>
        </w:tc>
        <w:tc>
          <w:tcPr>
            <w:tcW w:w="4590" w:type="dxa"/>
          </w:tcPr>
          <w:p w14:paraId="3FC9D30D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3D141338" w14:textId="77777777" w:rsidTr="00814A97">
        <w:tc>
          <w:tcPr>
            <w:tcW w:w="4495" w:type="dxa"/>
          </w:tcPr>
          <w:p w14:paraId="21CF321A" w14:textId="23D31D2D" w:rsidR="00814A97" w:rsidRPr="00731B9F" w:rsidRDefault="00D45168" w:rsidP="00D45168">
            <w:pPr>
              <w:spacing w:line="360" w:lineRule="exact"/>
              <w:ind w:right="65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 </w:t>
            </w:r>
            <w:r w:rsidR="00814A97" w:rsidRPr="00731B9F">
              <w:rPr>
                <w:rFonts w:ascii="TH SarabunPSK" w:hAnsi="TH SarabunPSK" w:cs="TH SarabunPSK"/>
                <w:cs/>
              </w:rPr>
              <w:t>คณะมีถนน ช่องทางเดิน หรือระบบคมนาคม      ในคณะที่สะดวก ปลอดภัย มีระบบระบายน้ำระบบกำจัดขยะภายในคณะที่สอดคล้องกับบริบทของคณะ</w:t>
            </w:r>
          </w:p>
        </w:tc>
        <w:tc>
          <w:tcPr>
            <w:tcW w:w="4590" w:type="dxa"/>
          </w:tcPr>
          <w:p w14:paraId="24C1E251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64B1E4FA" w14:textId="77777777" w:rsidTr="00814A97">
        <w:tc>
          <w:tcPr>
            <w:tcW w:w="4495" w:type="dxa"/>
          </w:tcPr>
          <w:p w14:paraId="4632245C" w14:textId="77777777" w:rsidR="00814A97" w:rsidRPr="00731B9F" w:rsidRDefault="00814A97" w:rsidP="00814A97">
            <w:pPr>
              <w:spacing w:line="360" w:lineRule="exact"/>
              <w:ind w:right="65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4. คณะมีระบบการสื่อสารภายใน และภายนอก      ที่ทันสมัย สะดวก รวดเร็ว </w:t>
            </w:r>
          </w:p>
        </w:tc>
        <w:tc>
          <w:tcPr>
            <w:tcW w:w="4590" w:type="dxa"/>
          </w:tcPr>
          <w:p w14:paraId="0CA9AF2C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5A4058C" w14:textId="77777777" w:rsidTr="00814A97">
        <w:tc>
          <w:tcPr>
            <w:tcW w:w="4495" w:type="dxa"/>
          </w:tcPr>
          <w:p w14:paraId="17AA3B4A" w14:textId="77777777" w:rsidR="00814A97" w:rsidRPr="00731B9F" w:rsidRDefault="00814A97" w:rsidP="00814A97">
            <w:pPr>
              <w:spacing w:line="360" w:lineRule="exact"/>
              <w:ind w:right="65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5. คณะมีระบบรักษาความปลอดภัย</w:t>
            </w:r>
          </w:p>
        </w:tc>
        <w:tc>
          <w:tcPr>
            <w:tcW w:w="4590" w:type="dxa"/>
          </w:tcPr>
          <w:p w14:paraId="78B15202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40759836" w14:textId="77777777" w:rsidR="00814A97" w:rsidRPr="00731B9F" w:rsidRDefault="00814A97" w:rsidP="00814A97">
      <w:pPr>
        <w:spacing w:after="0"/>
        <w:rPr>
          <w:b/>
          <w:bCs/>
        </w:rPr>
      </w:pPr>
    </w:p>
    <w:p w14:paraId="7A5D2CF9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615"/>
        <w:gridCol w:w="2880"/>
        <w:gridCol w:w="1615"/>
        <w:gridCol w:w="1535"/>
        <w:gridCol w:w="1440"/>
      </w:tblGrid>
      <w:tr w:rsidR="00814A97" w:rsidRPr="00731B9F" w14:paraId="2B26B14C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6393591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880" w:type="dxa"/>
            <w:vAlign w:val="center"/>
          </w:tcPr>
          <w:p w14:paraId="26CDEBA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44D70C4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535" w:type="dxa"/>
          </w:tcPr>
          <w:p w14:paraId="08FF2E7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40" w:type="dxa"/>
          </w:tcPr>
          <w:p w14:paraId="40A5DB2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35D4434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1928F2F2" w14:textId="77777777" w:rsidTr="00814A97">
        <w:tc>
          <w:tcPr>
            <w:tcW w:w="1615" w:type="dxa"/>
          </w:tcPr>
          <w:p w14:paraId="066C7FA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80" w:type="dxa"/>
          </w:tcPr>
          <w:p w14:paraId="0B6A421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067597E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5" w:type="dxa"/>
          </w:tcPr>
          <w:p w14:paraId="6851AAA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200C767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2FCE73C" w14:textId="77777777" w:rsidR="00814A97" w:rsidRPr="00731B9F" w:rsidRDefault="00814A97" w:rsidP="00814A97">
      <w:pPr>
        <w:spacing w:after="0"/>
        <w:rPr>
          <w:b/>
          <w:bCs/>
        </w:rPr>
      </w:pPr>
    </w:p>
    <w:p w14:paraId="4B3FC0EA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495"/>
        <w:gridCol w:w="4590"/>
      </w:tblGrid>
      <w:tr w:rsidR="00814A97" w:rsidRPr="00731B9F" w14:paraId="62F92C1E" w14:textId="77777777" w:rsidTr="00814A97">
        <w:tc>
          <w:tcPr>
            <w:tcW w:w="4495" w:type="dxa"/>
          </w:tcPr>
          <w:p w14:paraId="67D89BD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590" w:type="dxa"/>
          </w:tcPr>
          <w:p w14:paraId="7BE0325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3549A081" w14:textId="77777777" w:rsidTr="00814A97">
        <w:tc>
          <w:tcPr>
            <w:tcW w:w="4495" w:type="dxa"/>
          </w:tcPr>
          <w:p w14:paraId="0C1E71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590" w:type="dxa"/>
          </w:tcPr>
          <w:p w14:paraId="06EFB6E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9B90A3C" w14:textId="77777777" w:rsidTr="00814A97">
        <w:tc>
          <w:tcPr>
            <w:tcW w:w="4495" w:type="dxa"/>
          </w:tcPr>
          <w:p w14:paraId="649F38B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590" w:type="dxa"/>
          </w:tcPr>
          <w:p w14:paraId="4B50E6F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53E322B3" w14:textId="77777777" w:rsidR="003D4C38" w:rsidRDefault="003D4C38" w:rsidP="00814A97">
      <w:pPr>
        <w:spacing w:after="0"/>
      </w:pPr>
    </w:p>
    <w:p w14:paraId="4ACA99B4" w14:textId="44F05B16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59777C9C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lastRenderedPageBreak/>
        <w:t>ผู้รับผิดชอบ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495"/>
        <w:gridCol w:w="4590"/>
      </w:tblGrid>
      <w:tr w:rsidR="00814A97" w:rsidRPr="00731B9F" w14:paraId="5B136A12" w14:textId="77777777" w:rsidTr="00814A97">
        <w:trPr>
          <w:trHeight w:val="1115"/>
        </w:trPr>
        <w:tc>
          <w:tcPr>
            <w:tcW w:w="4495" w:type="dxa"/>
          </w:tcPr>
          <w:p w14:paraId="57F44DED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525E747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0CA693E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590" w:type="dxa"/>
          </w:tcPr>
          <w:p w14:paraId="6D84F83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2133DE2E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5DDF502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2D3A2334" w14:textId="5655FBF5" w:rsidR="00814A97" w:rsidRPr="00731B9F" w:rsidRDefault="00814A97" w:rsidP="00814A97">
      <w:pPr>
        <w:spacing w:after="0"/>
      </w:pPr>
    </w:p>
    <w:p w14:paraId="19AA79A8" w14:textId="25472A11" w:rsidR="00814A97" w:rsidRPr="00731B9F" w:rsidRDefault="00814A97" w:rsidP="00814A97">
      <w:pPr>
        <w:pStyle w:val="Heading61"/>
        <w:keepNext/>
        <w:keepLines/>
        <w:shd w:val="clear" w:color="auto" w:fill="auto"/>
        <w:spacing w:before="108" w:line="360" w:lineRule="exact"/>
        <w:ind w:left="760" w:right="5696" w:hanging="760"/>
        <w:rPr>
          <w:rFonts w:ascii="TH SarabunPSK" w:hAnsi="TH SarabunPSK" w:cs="TH SarabunPSK"/>
          <w:sz w:val="32"/>
          <w:szCs w:val="32"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>5.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3 แหล่งเรียนรู้และศูนย์วิทยบริการ </w:t>
      </w:r>
    </w:p>
    <w:p w14:paraId="64A07C3C" w14:textId="19A1BB90" w:rsidR="00814A97" w:rsidRPr="00731B9F" w:rsidRDefault="00814A97" w:rsidP="00814A97">
      <w:pPr>
        <w:pStyle w:val="Heading61"/>
        <w:keepNext/>
        <w:keepLines/>
        <w:shd w:val="clear" w:color="auto" w:fill="auto"/>
        <w:spacing w:before="108" w:line="360" w:lineRule="exact"/>
        <w:ind w:left="760" w:right="6640" w:hanging="76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7BCAFFF5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คณะมีแหล่งเรียนรู้และศูนย์วิทยบริการหรือห้องสมุดที่มีความพร้อมและเพียงพอ                                สำหรับให้ครู บุคลากรทางการศึกษา และผู้เรียน หรือผู้สนใจ ใช้บริการค้นคว้าหาความรู้เพื่อส่งเสริมการเรียนรู้</w:t>
      </w:r>
    </w:p>
    <w:p w14:paraId="35CA4501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60"/>
        <w:jc w:val="thaiDistribute"/>
        <w:rPr>
          <w:rFonts w:ascii="TH SarabunPSK" w:hAnsi="TH SarabunPSK" w:cs="TH SarabunPSK"/>
          <w:sz w:val="32"/>
          <w:szCs w:val="32"/>
        </w:rPr>
      </w:pPr>
    </w:p>
    <w:p w14:paraId="2BC5F987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6502726D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1. </w:t>
      </w:r>
      <w:r w:rsidRPr="00731B9F">
        <w:rPr>
          <w:cs/>
        </w:rPr>
        <w:t xml:space="preserve">คณะมีแผนงาน โครงการพัฒนาแหล่งเรียนรู้และศูนย์วิทยบริการหรือห้องสมุดอย่างต่อเนื่อง </w:t>
      </w:r>
    </w:p>
    <w:p w14:paraId="29ECBD41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  <w:r w:rsidRPr="00731B9F">
        <w:rPr>
          <w:cs/>
        </w:rPr>
        <w:t>2. คณะมีศูนย์วิทยบริการหรือห้องสมุดที่มีสภาพแวดล้อมเอื้อต่อการศึกษา ค้นคว้า ของครู</w:t>
      </w:r>
    </w:p>
    <w:p w14:paraId="7A25318A" w14:textId="77777777" w:rsidR="00814A97" w:rsidRPr="00731B9F" w:rsidRDefault="00814A97" w:rsidP="00814A97">
      <w:pPr>
        <w:spacing w:after="0" w:line="360" w:lineRule="exact"/>
        <w:jc w:val="thaiDistribute"/>
        <w:rPr>
          <w:cs/>
        </w:rPr>
      </w:pPr>
      <w:r w:rsidRPr="00731B9F">
        <w:rPr>
          <w:cs/>
        </w:rPr>
        <w:t>บุคลากรทาง การศึกษา และผู้เรียน หรือผู้สนใจ</w:t>
      </w:r>
    </w:p>
    <w:p w14:paraId="7FEA6D8B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3. </w:t>
      </w:r>
      <w:r w:rsidRPr="00731B9F">
        <w:rPr>
          <w:cs/>
        </w:rPr>
        <w:t>ศูนย์วิทยบริการหรือห้องสมุด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มี</w:t>
      </w:r>
      <w:r w:rsidRPr="00731B9F">
        <w:rPr>
          <w:cs/>
        </w:rPr>
        <w:t>จำนวนหนังสือต่อจำนวน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ผู้</w:t>
      </w:r>
      <w:r w:rsidRPr="00731B9F">
        <w:rPr>
          <w:cs/>
        </w:rPr>
        <w:t xml:space="preserve">เรียนเป็นไปตามเกณฑ์มาตรฐาน               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>ที่</w:t>
      </w:r>
      <w:r w:rsidRPr="00731B9F">
        <w:rPr>
          <w:cs/>
        </w:rPr>
        <w:t>กำหนดและ</w:t>
      </w:r>
      <w:r w:rsidRPr="00731B9F">
        <w:rPr>
          <w:rStyle w:val="Bodytext216pt"/>
          <w:rFonts w:ascii="TH SarabunPSK" w:hAnsi="TH SarabunPSK" w:cs="TH SarabunPSK"/>
          <w:b w:val="0"/>
          <w:bCs w:val="0"/>
          <w:cs/>
        </w:rPr>
        <w:t xml:space="preserve">มี </w:t>
      </w:r>
      <w:r w:rsidRPr="00731B9F">
        <w:rPr>
          <w:cs/>
        </w:rPr>
        <w:t>ระบบสืบค้นด้วยตนเองเพียงพอ</w:t>
      </w:r>
    </w:p>
    <w:p w14:paraId="5F797BC9" w14:textId="77777777" w:rsidR="00814A97" w:rsidRPr="00731B9F" w:rsidRDefault="00814A97" w:rsidP="00814A97">
      <w:pPr>
        <w:spacing w:after="0" w:line="360" w:lineRule="exact"/>
        <w:ind w:firstLine="760"/>
        <w:jc w:val="thaiDistribute"/>
        <w:rPr>
          <w:cs/>
        </w:rPr>
      </w:pPr>
      <w:r w:rsidRPr="00731B9F">
        <w:rPr>
          <w:cs/>
        </w:rPr>
        <w:t>4. คณะมีการสร้างแรงจูงใจให้ผู้เรียนเข้าใช้บริการศูนย์วิทยบริการหรือห้องสมุดไม่น้อยกว่าร้อยละ 80 ของผู้เรียนทั้งหมดของคณะโดยพิจารณาจากสถิติของผู้ใช้บริการ</w:t>
      </w:r>
    </w:p>
    <w:p w14:paraId="528EA576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  <w:r w:rsidRPr="00731B9F">
        <w:rPr>
          <w:cs/>
        </w:rPr>
        <w:t>5. มีแหล่งเรียนรู้ หรือสื่อ อุปกรณ์ ห้องเรียนเฉพาะทางครบทุกสาขาวิชาที่คณะจัดการเรียนการสอน</w:t>
      </w:r>
    </w:p>
    <w:p w14:paraId="456E78BB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3A1A881C" w14:textId="77777777" w:rsidR="00814A97" w:rsidRPr="00731B9F" w:rsidRDefault="00814A97" w:rsidP="00814A97">
      <w:pPr>
        <w:keepNext/>
        <w:keepLines/>
        <w:widowControl w:val="0"/>
        <w:spacing w:after="0"/>
        <w:jc w:val="thaiDistribute"/>
        <w:outlineLvl w:val="5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26E45C69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cs/>
        </w:rPr>
      </w:pPr>
      <w:r w:rsidRPr="00731B9F">
        <w:rPr>
          <w:rFonts w:eastAsia="CordiaUPC"/>
          <w:cs/>
        </w:rPr>
        <w:t>นำผลการประเมินมาเทียบกับเกณฑ์การประเมิน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1193"/>
        <w:gridCol w:w="3307"/>
      </w:tblGrid>
      <w:tr w:rsidR="00814A97" w:rsidRPr="00731B9F" w14:paraId="6D7B38FC" w14:textId="77777777" w:rsidTr="00B52685">
        <w:tc>
          <w:tcPr>
            <w:tcW w:w="4675" w:type="dxa"/>
          </w:tcPr>
          <w:p w14:paraId="21B9F180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1193" w:type="dxa"/>
          </w:tcPr>
          <w:p w14:paraId="75728EAB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307" w:type="dxa"/>
          </w:tcPr>
          <w:p w14:paraId="46D827CA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63F7575D" w14:textId="77777777" w:rsidTr="00B52685">
        <w:tc>
          <w:tcPr>
            <w:tcW w:w="4675" w:type="dxa"/>
          </w:tcPr>
          <w:p w14:paraId="2B461C20" w14:textId="77777777" w:rsidR="00814A97" w:rsidRPr="00731B9F" w:rsidRDefault="00814A97" w:rsidP="00B52685">
            <w:pPr>
              <w:spacing w:after="0"/>
              <w:rPr>
                <w:rFonts w:eastAsia="Calibri"/>
                <w: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</w:t>
            </w:r>
            <w:r w:rsidRPr="00731B9F">
              <w:rPr>
                <w:rFonts w:eastAsia="Calibri"/>
              </w:rPr>
              <w:t xml:space="preserve">5 </w:t>
            </w:r>
            <w:r w:rsidRPr="00731B9F">
              <w:rPr>
                <w:rFonts w:eastAsia="Calibri"/>
                <w:cs/>
              </w:rPr>
              <w:t>ข้อ</w:t>
            </w:r>
          </w:p>
        </w:tc>
        <w:tc>
          <w:tcPr>
            <w:tcW w:w="1193" w:type="dxa"/>
          </w:tcPr>
          <w:p w14:paraId="3BB1C5C7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307" w:type="dxa"/>
          </w:tcPr>
          <w:p w14:paraId="2DFD2814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208F14EC" w14:textId="77777777" w:rsidTr="00B52685">
        <w:tc>
          <w:tcPr>
            <w:tcW w:w="4675" w:type="dxa"/>
          </w:tcPr>
          <w:p w14:paraId="22DF6B4B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</w:t>
            </w:r>
            <w:r w:rsidRPr="00731B9F">
              <w:rPr>
                <w:rFonts w:eastAsia="Calibri"/>
              </w:rPr>
              <w:t xml:space="preserve">4 </w:t>
            </w:r>
            <w:r w:rsidRPr="00731B9F">
              <w:rPr>
                <w:rFonts w:eastAsia="Calibri"/>
                <w:cs/>
              </w:rPr>
              <w:t>ข้อ</w:t>
            </w:r>
          </w:p>
        </w:tc>
        <w:tc>
          <w:tcPr>
            <w:tcW w:w="1193" w:type="dxa"/>
          </w:tcPr>
          <w:p w14:paraId="7023F449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307" w:type="dxa"/>
          </w:tcPr>
          <w:p w14:paraId="2E5F7EC5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3C059B6D" w14:textId="77777777" w:rsidTr="00B52685">
        <w:tc>
          <w:tcPr>
            <w:tcW w:w="4675" w:type="dxa"/>
          </w:tcPr>
          <w:p w14:paraId="2C2274E8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</w:t>
            </w:r>
            <w:r w:rsidRPr="00731B9F">
              <w:rPr>
                <w:rFonts w:eastAsia="Calibri"/>
              </w:rPr>
              <w:t xml:space="preserve">3 </w:t>
            </w:r>
            <w:r w:rsidRPr="00731B9F">
              <w:rPr>
                <w:rFonts w:eastAsia="Calibri"/>
                <w:cs/>
              </w:rPr>
              <w:t>ข้อ</w:t>
            </w:r>
          </w:p>
        </w:tc>
        <w:tc>
          <w:tcPr>
            <w:tcW w:w="1193" w:type="dxa"/>
          </w:tcPr>
          <w:p w14:paraId="40EBB39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</w:rPr>
              <w:t>3</w:t>
            </w:r>
          </w:p>
        </w:tc>
        <w:tc>
          <w:tcPr>
            <w:tcW w:w="3307" w:type="dxa"/>
          </w:tcPr>
          <w:p w14:paraId="2D554A0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58F38F4F" w14:textId="77777777" w:rsidTr="00B52685">
        <w:tc>
          <w:tcPr>
            <w:tcW w:w="4675" w:type="dxa"/>
          </w:tcPr>
          <w:p w14:paraId="3E2876DF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 2 ข้อ</w:t>
            </w:r>
          </w:p>
        </w:tc>
        <w:tc>
          <w:tcPr>
            <w:tcW w:w="1193" w:type="dxa"/>
          </w:tcPr>
          <w:p w14:paraId="31650D6C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307" w:type="dxa"/>
          </w:tcPr>
          <w:p w14:paraId="0CC0BBDC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7D17E35B" w14:textId="77777777" w:rsidTr="00B52685">
        <w:tc>
          <w:tcPr>
            <w:tcW w:w="4675" w:type="dxa"/>
          </w:tcPr>
          <w:p w14:paraId="12CD9FDF" w14:textId="77777777" w:rsidR="00814A97" w:rsidRPr="00731B9F" w:rsidRDefault="00814A97" w:rsidP="00B52685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</w:t>
            </w:r>
            <w:r w:rsidRPr="00731B9F">
              <w:rPr>
                <w:rFonts w:eastAsia="Calibri"/>
              </w:rPr>
              <w:t xml:space="preserve"> 1 </w:t>
            </w:r>
            <w:r w:rsidRPr="00731B9F">
              <w:rPr>
                <w:rFonts w:eastAsia="Calibri"/>
                <w:cs/>
              </w:rPr>
              <w:t>ข้อ</w:t>
            </w:r>
          </w:p>
        </w:tc>
        <w:tc>
          <w:tcPr>
            <w:tcW w:w="1193" w:type="dxa"/>
          </w:tcPr>
          <w:p w14:paraId="757ADD24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307" w:type="dxa"/>
          </w:tcPr>
          <w:p w14:paraId="0582919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187A1F49" w14:textId="77777777" w:rsidR="00814A97" w:rsidRPr="00731B9F" w:rsidRDefault="00814A97" w:rsidP="00814A97">
      <w:pPr>
        <w:spacing w:after="0" w:line="360" w:lineRule="exact"/>
        <w:ind w:firstLine="760"/>
        <w:jc w:val="thaiDistribute"/>
      </w:pPr>
    </w:p>
    <w:p w14:paraId="200EE580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ผลดำเนินงาน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675"/>
        <w:gridCol w:w="4500"/>
      </w:tblGrid>
      <w:tr w:rsidR="00814A97" w:rsidRPr="00731B9F" w14:paraId="3125B29A" w14:textId="77777777" w:rsidTr="00814A97">
        <w:trPr>
          <w:tblHeader/>
        </w:trPr>
        <w:tc>
          <w:tcPr>
            <w:tcW w:w="4675" w:type="dxa"/>
            <w:vAlign w:val="center"/>
          </w:tcPr>
          <w:p w14:paraId="768718E4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4500" w:type="dxa"/>
            <w:vAlign w:val="center"/>
          </w:tcPr>
          <w:p w14:paraId="37D2E847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051F1444" w14:textId="77777777" w:rsidTr="00814A97">
        <w:tc>
          <w:tcPr>
            <w:tcW w:w="4675" w:type="dxa"/>
          </w:tcPr>
          <w:p w14:paraId="0E418A60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  <w:cs/>
              </w:rPr>
            </w:pP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 xml:space="preserve">1. </w:t>
            </w:r>
            <w:r w:rsidRPr="00731B9F">
              <w:rPr>
                <w:rFonts w:ascii="TH SarabunPSK" w:hAnsi="TH SarabunPSK" w:cs="TH SarabunPSK"/>
                <w:cs/>
              </w:rPr>
              <w:t>คณะมีแผนงาน โครงการพัฒนาแหล่งเรียนรู้และศูนย์วิทยบริการหรือห้องสมุดอย่างต่อเนื่อง</w:t>
            </w:r>
          </w:p>
        </w:tc>
        <w:tc>
          <w:tcPr>
            <w:tcW w:w="4500" w:type="dxa"/>
          </w:tcPr>
          <w:p w14:paraId="036642D8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5378CF3A" w14:textId="77777777" w:rsidTr="00814A97">
        <w:tc>
          <w:tcPr>
            <w:tcW w:w="4675" w:type="dxa"/>
          </w:tcPr>
          <w:p w14:paraId="1459263C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lastRenderedPageBreak/>
              <w:t>2. คณะมีศูนย์วิทยบริการหรือห้องสมุดที่มีสภาพแวดล้อมเอื้อต่อการศึกษา ค้นคว้า ของครู</w:t>
            </w:r>
          </w:p>
          <w:p w14:paraId="3B1C81BF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บุคลากรทาง การศึกษา และผู้เรียน หรือผู้สนใจ</w:t>
            </w:r>
          </w:p>
        </w:tc>
        <w:tc>
          <w:tcPr>
            <w:tcW w:w="4500" w:type="dxa"/>
          </w:tcPr>
          <w:p w14:paraId="4FAA4DD5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0492829D" w14:textId="77777777" w:rsidTr="00814A97">
        <w:tc>
          <w:tcPr>
            <w:tcW w:w="4675" w:type="dxa"/>
          </w:tcPr>
          <w:p w14:paraId="5CB2BEA8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 xml:space="preserve">3. </w:t>
            </w:r>
            <w:r w:rsidRPr="00731B9F">
              <w:rPr>
                <w:rFonts w:ascii="TH SarabunPSK" w:hAnsi="TH SarabunPSK" w:cs="TH SarabunPSK"/>
                <w:cs/>
              </w:rPr>
              <w:t>ศูนย์วิทยบริการหรือห้องสมุด</w:t>
            </w: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>มี</w:t>
            </w:r>
            <w:r w:rsidRPr="00731B9F">
              <w:rPr>
                <w:rFonts w:ascii="TH SarabunPSK" w:hAnsi="TH SarabunPSK" w:cs="TH SarabunPSK"/>
                <w:cs/>
              </w:rPr>
              <w:t>จำนวนหนังสือ</w:t>
            </w:r>
          </w:p>
          <w:p w14:paraId="50492406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ต่อจำนวน</w:t>
            </w: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>ผู้</w:t>
            </w:r>
            <w:r w:rsidRPr="00731B9F">
              <w:rPr>
                <w:rFonts w:ascii="TH SarabunPSK" w:hAnsi="TH SarabunPSK" w:cs="TH SarabunPSK"/>
                <w:cs/>
              </w:rPr>
              <w:t xml:space="preserve">เรียนเป็นไปตามเกณฑ์มาตรฐาน               </w:t>
            </w: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>ที่</w:t>
            </w:r>
            <w:r w:rsidRPr="00731B9F">
              <w:rPr>
                <w:rFonts w:ascii="TH SarabunPSK" w:hAnsi="TH SarabunPSK" w:cs="TH SarabunPSK"/>
                <w:cs/>
              </w:rPr>
              <w:t>กำหนดและ</w:t>
            </w:r>
            <w:r w:rsidRPr="00731B9F">
              <w:rPr>
                <w:rStyle w:val="Bodytext216pt"/>
                <w:rFonts w:ascii="TH SarabunPSK" w:hAnsi="TH SarabunPSK" w:cs="TH SarabunPSK"/>
                <w:b w:val="0"/>
                <w:bCs w:val="0"/>
                <w:cs/>
              </w:rPr>
              <w:t xml:space="preserve">มี </w:t>
            </w:r>
            <w:r w:rsidRPr="00731B9F">
              <w:rPr>
                <w:rFonts w:ascii="TH SarabunPSK" w:hAnsi="TH SarabunPSK" w:cs="TH SarabunPSK"/>
                <w:cs/>
              </w:rPr>
              <w:t>ระบบสืบค้นด้วยตนเองเพียงพอ</w:t>
            </w:r>
          </w:p>
          <w:p w14:paraId="20F7D0B9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500" w:type="dxa"/>
          </w:tcPr>
          <w:p w14:paraId="5E0F1B2D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3B52C5F0" w14:textId="77777777" w:rsidTr="00814A97">
        <w:tc>
          <w:tcPr>
            <w:tcW w:w="4675" w:type="dxa"/>
          </w:tcPr>
          <w:p w14:paraId="03A97EC8" w14:textId="77777777" w:rsidR="00814A97" w:rsidRPr="00731B9F" w:rsidRDefault="00814A97" w:rsidP="00814A97">
            <w:pPr>
              <w:spacing w:line="360" w:lineRule="exact"/>
              <w:ind w:firstLine="63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 คณะมีการสร้างแรงจูงใจให้ผู้เรียนเข้าใช้บริการศูนย์วิทยบริการหรือห้องสมุดไม่น้อยกว่าร้อยละ 80 ของผู้เรียนทั้งหมดของคณะโดยพิจารณาจากสถิติ</w:t>
            </w:r>
          </w:p>
          <w:p w14:paraId="1871658C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ของผู้ใช้บริการ</w:t>
            </w:r>
          </w:p>
        </w:tc>
        <w:tc>
          <w:tcPr>
            <w:tcW w:w="4500" w:type="dxa"/>
          </w:tcPr>
          <w:p w14:paraId="515169C0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0033AE47" w14:textId="77777777" w:rsidTr="00814A97">
        <w:tc>
          <w:tcPr>
            <w:tcW w:w="4675" w:type="dxa"/>
          </w:tcPr>
          <w:p w14:paraId="71806432" w14:textId="77777777" w:rsidR="00814A97" w:rsidRPr="00731B9F" w:rsidRDefault="00814A97" w:rsidP="00814A97">
            <w:pPr>
              <w:spacing w:line="360" w:lineRule="exact"/>
              <w:ind w:hanging="27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5. มีแหล่งเรียนรู้ หรือสื่อ อุปกรณ์ ห้องเรียนเฉพาะทางครบทุกสาขาวิชาที่คณะจัดการเรียนการสอน</w:t>
            </w:r>
          </w:p>
        </w:tc>
        <w:tc>
          <w:tcPr>
            <w:tcW w:w="4500" w:type="dxa"/>
          </w:tcPr>
          <w:p w14:paraId="6590D476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59B1937D" w14:textId="77777777" w:rsidR="00814A97" w:rsidRPr="00731B9F" w:rsidRDefault="00814A97" w:rsidP="00814A97">
      <w:pPr>
        <w:spacing w:after="0"/>
        <w:rPr>
          <w:b/>
          <w:bCs/>
        </w:rPr>
      </w:pPr>
    </w:p>
    <w:p w14:paraId="0C73F702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615"/>
        <w:gridCol w:w="2723"/>
        <w:gridCol w:w="1615"/>
        <w:gridCol w:w="1692"/>
        <w:gridCol w:w="1530"/>
      </w:tblGrid>
      <w:tr w:rsidR="00814A97" w:rsidRPr="00731B9F" w14:paraId="539273C5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57D7CC5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0CC7CDF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</w:tcPr>
          <w:p w14:paraId="6834A5A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692" w:type="dxa"/>
          </w:tcPr>
          <w:p w14:paraId="46C4420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30" w:type="dxa"/>
          </w:tcPr>
          <w:p w14:paraId="7226B7A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52604DB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72E5435F" w14:textId="77777777" w:rsidTr="00814A97">
        <w:tc>
          <w:tcPr>
            <w:tcW w:w="1615" w:type="dxa"/>
          </w:tcPr>
          <w:p w14:paraId="347023E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4D1F59B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46C1D62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2" w:type="dxa"/>
          </w:tcPr>
          <w:p w14:paraId="1540E4F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759BBE6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0568361" w14:textId="77777777" w:rsidR="00814A97" w:rsidRPr="00731B9F" w:rsidRDefault="00814A97" w:rsidP="00814A97">
      <w:pPr>
        <w:spacing w:after="0"/>
        <w:rPr>
          <w:b/>
          <w:bCs/>
        </w:rPr>
      </w:pPr>
    </w:p>
    <w:p w14:paraId="71FB016B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978"/>
        <w:gridCol w:w="5197"/>
      </w:tblGrid>
      <w:tr w:rsidR="00814A97" w:rsidRPr="00731B9F" w14:paraId="752671DC" w14:textId="77777777" w:rsidTr="00814A97">
        <w:tc>
          <w:tcPr>
            <w:tcW w:w="3978" w:type="dxa"/>
          </w:tcPr>
          <w:p w14:paraId="4572564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197" w:type="dxa"/>
          </w:tcPr>
          <w:p w14:paraId="4E6433D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32DE2335" w14:textId="77777777" w:rsidTr="00814A97">
        <w:tc>
          <w:tcPr>
            <w:tcW w:w="3978" w:type="dxa"/>
          </w:tcPr>
          <w:p w14:paraId="5EEAF73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 5.3-1-1</w:t>
            </w:r>
          </w:p>
        </w:tc>
        <w:tc>
          <w:tcPr>
            <w:tcW w:w="5197" w:type="dxa"/>
          </w:tcPr>
          <w:p w14:paraId="7719C66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5CC76E66" w14:textId="77777777" w:rsidTr="00814A97">
        <w:tc>
          <w:tcPr>
            <w:tcW w:w="3978" w:type="dxa"/>
          </w:tcPr>
          <w:p w14:paraId="0EF9796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 5.3-1-2</w:t>
            </w:r>
          </w:p>
        </w:tc>
        <w:tc>
          <w:tcPr>
            <w:tcW w:w="5197" w:type="dxa"/>
          </w:tcPr>
          <w:p w14:paraId="13B3336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69E32E8C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4B7D957D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045"/>
        <w:gridCol w:w="5130"/>
      </w:tblGrid>
      <w:tr w:rsidR="00814A97" w:rsidRPr="00731B9F" w14:paraId="74A459C6" w14:textId="77777777" w:rsidTr="00814A97">
        <w:trPr>
          <w:trHeight w:val="1115"/>
        </w:trPr>
        <w:tc>
          <w:tcPr>
            <w:tcW w:w="4045" w:type="dxa"/>
          </w:tcPr>
          <w:p w14:paraId="2BDCB414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4CF52AAC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7472E64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130" w:type="dxa"/>
          </w:tcPr>
          <w:p w14:paraId="76F9B4F8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64A07352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7A74F9E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60150421" w14:textId="77777777" w:rsidR="00814A97" w:rsidRPr="00731B9F" w:rsidRDefault="00814A97" w:rsidP="00814A97">
      <w:pPr>
        <w:spacing w:after="0"/>
      </w:pPr>
    </w:p>
    <w:p w14:paraId="214C41ED" w14:textId="77777777" w:rsidR="00814A97" w:rsidRPr="00731B9F" w:rsidRDefault="00814A97" w:rsidP="00814A97">
      <w:pPr>
        <w:spacing w:after="0"/>
      </w:pPr>
    </w:p>
    <w:p w14:paraId="0589F612" w14:textId="77777777" w:rsidR="00814A97" w:rsidRPr="00731B9F" w:rsidRDefault="00814A97" w:rsidP="00814A97">
      <w:pPr>
        <w:spacing w:after="0"/>
      </w:pPr>
    </w:p>
    <w:p w14:paraId="18B1C345" w14:textId="77777777" w:rsidR="00814A97" w:rsidRPr="00731B9F" w:rsidRDefault="00814A97" w:rsidP="00814A97">
      <w:pPr>
        <w:spacing w:after="0"/>
      </w:pPr>
    </w:p>
    <w:p w14:paraId="4C5C1A81" w14:textId="317D0210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78" w:right="1196" w:hanging="778"/>
        <w:rPr>
          <w:rFonts w:ascii="TH SarabunPSK" w:hAnsi="TH SarabunPSK" w:cs="TH SarabunPSK"/>
          <w:sz w:val="32"/>
          <w:szCs w:val="32"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lastRenderedPageBreak/>
        <w:t>5.4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 ระบบอินเทอร์เน็ตความเร็วสูงเพื่อการใช้งานด้านสารสนเทศภายในคณะ </w:t>
      </w:r>
    </w:p>
    <w:p w14:paraId="175F9D5B" w14:textId="3693CC89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78" w:right="2680" w:hanging="778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4A24769D" w14:textId="77777777" w:rsidR="00814A97" w:rsidRPr="00731B9F" w:rsidRDefault="00814A97" w:rsidP="00814A97">
      <w:pPr>
        <w:spacing w:after="0" w:line="360" w:lineRule="exact"/>
        <w:ind w:firstLine="780"/>
        <w:jc w:val="thaiDistribute"/>
      </w:pPr>
      <w:r w:rsidRPr="00731B9F">
        <w:rPr>
          <w:cs/>
        </w:rPr>
        <w:t>คณะมีระบบอินเทอร์เน็ตความเร็วสูง สำหรับบริหารจัดการระบบสารสนเทศให้เกิดประสิทธิภาพ               ในการบริหารจัดการคณะ ในด้านความสะดวก รวดเร็ว ถูกต้อง ทันเหตุการณ์ ประหยัดเวลา บุคลากรและงบประมาณ เกิดการเชื่อมโยงแลกเปลี่ยนข้อมูลสารสนเทศระหว่างคณะกับ สำนักงานคณะกรรมการ</w:t>
      </w:r>
    </w:p>
    <w:p w14:paraId="73E7349B" w14:textId="77777777" w:rsidR="00814A97" w:rsidRPr="00731B9F" w:rsidRDefault="00814A97" w:rsidP="00814A97">
      <w:pPr>
        <w:spacing w:after="0" w:line="360" w:lineRule="exact"/>
        <w:jc w:val="thaiDistribute"/>
        <w:rPr>
          <w:cs/>
        </w:rPr>
      </w:pPr>
      <w:r w:rsidRPr="00731B9F">
        <w:rPr>
          <w:cs/>
        </w:rPr>
        <w:t>การอาชีวศึกษาและหน่วยงานอื่นที่เกี่ยวข้อง</w:t>
      </w:r>
    </w:p>
    <w:p w14:paraId="07DA1AC5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780"/>
        <w:jc w:val="thaiDistribute"/>
        <w:rPr>
          <w:rFonts w:ascii="TH SarabunPSK" w:hAnsi="TH SarabunPSK" w:cs="TH SarabunPSK"/>
          <w:sz w:val="32"/>
          <w:szCs w:val="32"/>
        </w:rPr>
      </w:pPr>
    </w:p>
    <w:p w14:paraId="55419FCD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519C6A11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rStyle w:val="Bodytext2Bold"/>
          <w:rFonts w:ascii="TH SarabunPSK" w:hAnsi="TH SarabunPSK" w:cs="TH SarabunPSK"/>
          <w:b w:val="0"/>
          <w:bCs w:val="0"/>
          <w:sz w:val="32"/>
          <w:cs/>
        </w:rPr>
        <w:t xml:space="preserve">1. </w:t>
      </w:r>
      <w:r w:rsidRPr="00731B9F">
        <w:rPr>
          <w:cs/>
        </w:rPr>
        <w:t>คณะมีระบบเครือข่ายอินเทอร์เน็ตที่มีประสิทธิภาพเหมาะสมกับการใช้งาน</w:t>
      </w:r>
    </w:p>
    <w:p w14:paraId="789DEBE8" w14:textId="77777777" w:rsidR="00814A97" w:rsidRPr="00731B9F" w:rsidRDefault="00814A97" w:rsidP="00814A97">
      <w:pPr>
        <w:spacing w:after="0" w:line="360" w:lineRule="exact"/>
        <w:ind w:firstLine="780"/>
        <w:jc w:val="thaiDistribute"/>
        <w:rPr>
          <w:cs/>
        </w:rPr>
      </w:pPr>
      <w:r w:rsidRPr="00731B9F">
        <w:rPr>
          <w:cs/>
        </w:rPr>
        <w:t>2. มีผู้รับผิดชอบ ดูแล และบริหารจัดการข้อมูล การเข้าถึงข้อมูล ระบบความปลอดภัยในการจัดเก็บและใช้ข้อมูล</w:t>
      </w:r>
    </w:p>
    <w:p w14:paraId="5D702C66" w14:textId="77777777" w:rsidR="00814A97" w:rsidRPr="00731B9F" w:rsidRDefault="00814A97" w:rsidP="00814A97">
      <w:pPr>
        <w:spacing w:after="0" w:line="360" w:lineRule="exact"/>
        <w:ind w:left="780" w:right="65"/>
        <w:rPr>
          <w:cs/>
        </w:rPr>
      </w:pPr>
      <w:r w:rsidRPr="00731B9F">
        <w:rPr>
          <w:rStyle w:val="Bodytext217pt"/>
          <w:rFonts w:ascii="TH SarabunPSK" w:hAnsi="TH SarabunPSK" w:cs="TH SarabunPSK"/>
          <w:sz w:val="32"/>
          <w:szCs w:val="32"/>
          <w:cs/>
        </w:rPr>
        <w:t xml:space="preserve">3. </w:t>
      </w:r>
      <w:r w:rsidRPr="00731B9F">
        <w:rPr>
          <w:cs/>
        </w:rPr>
        <w:t xml:space="preserve">มีระบบอินเทอร์เน็ตความเร็วสูง ครอบคลุมพื้นที่ใช้งานภายในคณะ </w:t>
      </w:r>
    </w:p>
    <w:p w14:paraId="33642E7B" w14:textId="77777777" w:rsidR="00814A97" w:rsidRPr="00731B9F" w:rsidRDefault="00814A97" w:rsidP="00814A97">
      <w:pPr>
        <w:spacing w:after="0" w:line="360" w:lineRule="exact"/>
        <w:ind w:left="780" w:right="65"/>
        <w:rPr>
          <w:cs/>
        </w:rPr>
      </w:pPr>
      <w:r w:rsidRPr="00731B9F">
        <w:rPr>
          <w:cs/>
        </w:rPr>
        <w:t xml:space="preserve">4. มีระบบสารสนเทศเชื่อมโยงการบริหารจัดการภายในคณะ </w:t>
      </w:r>
    </w:p>
    <w:p w14:paraId="2557EDF7" w14:textId="77777777" w:rsidR="00814A97" w:rsidRPr="00731B9F" w:rsidRDefault="00814A97" w:rsidP="00814A97">
      <w:pPr>
        <w:spacing w:after="0" w:line="360" w:lineRule="exact"/>
        <w:ind w:left="780" w:right="65"/>
        <w:rPr>
          <w:cs/>
        </w:rPr>
      </w:pPr>
      <w:r w:rsidRPr="00731B9F">
        <w:rPr>
          <w:cs/>
        </w:rPr>
        <w:t>5. มีระบบสารสนเทศเชื่อมโยงการบริหารจัดการภายนอกคณะ</w:t>
      </w:r>
    </w:p>
    <w:p w14:paraId="3950E8EF" w14:textId="77777777" w:rsidR="00814A97" w:rsidRPr="00731B9F" w:rsidRDefault="00814A97" w:rsidP="00814A97">
      <w:pPr>
        <w:pStyle w:val="Bodytext130"/>
        <w:shd w:val="clear" w:color="auto" w:fill="auto"/>
        <w:spacing w:line="360" w:lineRule="exact"/>
        <w:ind w:left="780" w:firstLine="0"/>
        <w:rPr>
          <w:rFonts w:ascii="TH SarabunPSK" w:hAnsi="TH SarabunPSK" w:cs="TH SarabunPSK"/>
          <w:sz w:val="32"/>
          <w:szCs w:val="32"/>
        </w:rPr>
      </w:pPr>
    </w:p>
    <w:p w14:paraId="7004E83F" w14:textId="77777777" w:rsidR="00814A97" w:rsidRPr="00731B9F" w:rsidRDefault="00814A97" w:rsidP="00814A97">
      <w:pPr>
        <w:spacing w:before="110" w:after="0" w:line="355" w:lineRule="exact"/>
        <w:ind w:left="1100" w:hanging="1100"/>
      </w:pPr>
      <w:r w:rsidRPr="00731B9F">
        <w:rPr>
          <w:rStyle w:val="Bodytext2Bold"/>
          <w:rFonts w:ascii="TH SarabunPSK" w:hAnsi="TH SarabunPSK" w:cs="TH SarabunPSK"/>
          <w:sz w:val="32"/>
          <w:cs/>
        </w:rPr>
        <w:t xml:space="preserve">หมายเหตุ </w:t>
      </w:r>
      <w:r w:rsidRPr="00731B9F">
        <w:rPr>
          <w:cs/>
        </w:rPr>
        <w:t>: ระบบอินเทอร์เน็ตความเร็วสูง (</w:t>
      </w:r>
      <w:r w:rsidRPr="00731B9F">
        <w:rPr>
          <w:lang w:bidi="en-US"/>
        </w:rPr>
        <w:t>Broadband Internet</w:t>
      </w:r>
      <w:r w:rsidRPr="00731B9F">
        <w:rPr>
          <w:cs/>
        </w:rPr>
        <w:t xml:space="preserve">) หมายถึง เครือข่ายคอมพิวเตอร์ที่เชื่อมโยง เข้ากับเครือข่ายคอมพิวเตอร์ทั้งภายในและภายนอก เพื่อให้เกิดการสื่อสารและแลกเปลี่ยนข้อมูล           ที่เป็นสื่อประสมและมีรายละเอียดสูงได้อย่างรวดเร็ว โดยมีความเร็ว ไม่น้อยกว่า 100 </w:t>
      </w:r>
      <w:r w:rsidRPr="00731B9F">
        <w:rPr>
          <w:lang w:bidi="en-US"/>
        </w:rPr>
        <w:t xml:space="preserve">Mbps </w:t>
      </w:r>
      <w:r w:rsidRPr="00731B9F">
        <w:rPr>
          <w:cs/>
        </w:rPr>
        <w:t xml:space="preserve">           (เมกะบิทต่อวินาที)</w:t>
      </w:r>
    </w:p>
    <w:p w14:paraId="6F76D166" w14:textId="77777777" w:rsidR="00636D20" w:rsidRPr="00731B9F" w:rsidRDefault="00636D20" w:rsidP="00814A97">
      <w:pPr>
        <w:spacing w:before="110" w:after="0" w:line="355" w:lineRule="exact"/>
        <w:ind w:left="1100" w:hanging="1100"/>
      </w:pPr>
    </w:p>
    <w:p w14:paraId="074EA769" w14:textId="77777777" w:rsidR="00814A97" w:rsidRPr="00731B9F" w:rsidRDefault="00814A97" w:rsidP="00814A97">
      <w:pPr>
        <w:widowControl w:val="0"/>
        <w:spacing w:after="0" w:line="360" w:lineRule="exact"/>
        <w:ind w:left="780" w:hanging="780"/>
        <w:rPr>
          <w:rFonts w:eastAsia="CordiaUPC"/>
          <w:b/>
          <w:bCs/>
        </w:rPr>
      </w:pPr>
      <w:r w:rsidRPr="00731B9F">
        <w:rPr>
          <w:rFonts w:eastAsia="CordiaUPC"/>
          <w:b/>
          <w:bCs/>
          <w:cs/>
        </w:rPr>
        <w:t>เกณฑ์การประเมิน</w:t>
      </w:r>
    </w:p>
    <w:p w14:paraId="6F79179F" w14:textId="77777777" w:rsidR="00814A97" w:rsidRPr="00731B9F" w:rsidRDefault="00814A97" w:rsidP="00814A97">
      <w:pPr>
        <w:widowControl w:val="0"/>
        <w:spacing w:after="0" w:line="360" w:lineRule="exact"/>
        <w:jc w:val="thaiDistribute"/>
        <w:rPr>
          <w:rFonts w:eastAsia="CordiaUPC"/>
          <w:cs/>
        </w:rPr>
      </w:pPr>
      <w:r w:rsidRPr="00731B9F">
        <w:rPr>
          <w:rFonts w:eastAsia="CordiaUPC"/>
          <w:cs/>
        </w:rPr>
        <w:t>นำผลการประเมินมาเทียบกับเกณฑ์การประเมิน ดังนี้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1373"/>
        <w:gridCol w:w="3577"/>
      </w:tblGrid>
      <w:tr w:rsidR="00814A97" w:rsidRPr="00731B9F" w14:paraId="3AB43088" w14:textId="77777777" w:rsidTr="00B52685">
        <w:tc>
          <w:tcPr>
            <w:tcW w:w="4495" w:type="dxa"/>
          </w:tcPr>
          <w:p w14:paraId="138C1C9C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731B9F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1373" w:type="dxa"/>
          </w:tcPr>
          <w:p w14:paraId="01324B3E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3577" w:type="dxa"/>
          </w:tcPr>
          <w:p w14:paraId="017D3057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731B9F" w14:paraId="148B9275" w14:textId="77777777" w:rsidTr="00B52685">
        <w:tc>
          <w:tcPr>
            <w:tcW w:w="4495" w:type="dxa"/>
          </w:tcPr>
          <w:p w14:paraId="2DB695DA" w14:textId="77777777" w:rsidR="00814A97" w:rsidRPr="00731B9F" w:rsidRDefault="00814A97" w:rsidP="00B52685">
            <w:pPr>
              <w:spacing w:after="0"/>
              <w:rPr>
                <w:rFonts w:eastAsia="Calibri"/>
                <w: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</w:t>
            </w:r>
            <w:r w:rsidRPr="00731B9F">
              <w:rPr>
                <w:rFonts w:eastAsia="Calibri"/>
              </w:rPr>
              <w:t xml:space="preserve">5 </w:t>
            </w:r>
            <w:r w:rsidRPr="00731B9F">
              <w:rPr>
                <w:rFonts w:eastAsia="Calibri"/>
                <w:cs/>
              </w:rPr>
              <w:t>ข้อ</w:t>
            </w:r>
          </w:p>
        </w:tc>
        <w:tc>
          <w:tcPr>
            <w:tcW w:w="1373" w:type="dxa"/>
          </w:tcPr>
          <w:p w14:paraId="509F9F84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5</w:t>
            </w:r>
          </w:p>
        </w:tc>
        <w:tc>
          <w:tcPr>
            <w:tcW w:w="3577" w:type="dxa"/>
          </w:tcPr>
          <w:p w14:paraId="16B76432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731B9F" w14:paraId="5CF141AF" w14:textId="77777777" w:rsidTr="00B52685">
        <w:tc>
          <w:tcPr>
            <w:tcW w:w="4495" w:type="dxa"/>
          </w:tcPr>
          <w:p w14:paraId="497E4023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</w:t>
            </w:r>
            <w:r w:rsidRPr="00731B9F">
              <w:rPr>
                <w:rFonts w:eastAsia="Calibri"/>
              </w:rPr>
              <w:t xml:space="preserve">4 </w:t>
            </w:r>
            <w:r w:rsidRPr="00731B9F">
              <w:rPr>
                <w:rFonts w:eastAsia="Calibri"/>
                <w:cs/>
              </w:rPr>
              <w:t>ข้อ</w:t>
            </w:r>
          </w:p>
        </w:tc>
        <w:tc>
          <w:tcPr>
            <w:tcW w:w="1373" w:type="dxa"/>
          </w:tcPr>
          <w:p w14:paraId="0B6F49F2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4</w:t>
            </w:r>
          </w:p>
        </w:tc>
        <w:tc>
          <w:tcPr>
            <w:tcW w:w="3577" w:type="dxa"/>
          </w:tcPr>
          <w:p w14:paraId="47748A7A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ดีเลิศ</w:t>
            </w:r>
          </w:p>
        </w:tc>
      </w:tr>
      <w:tr w:rsidR="00814A97" w:rsidRPr="00731B9F" w14:paraId="2A9DAFFF" w14:textId="77777777" w:rsidTr="00B52685">
        <w:tc>
          <w:tcPr>
            <w:tcW w:w="4495" w:type="dxa"/>
          </w:tcPr>
          <w:p w14:paraId="2E71CED6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 xml:space="preserve">มีผลการประเมิน </w:t>
            </w:r>
            <w:r w:rsidRPr="00731B9F">
              <w:rPr>
                <w:rFonts w:eastAsia="Calibri"/>
              </w:rPr>
              <w:t xml:space="preserve">3 </w:t>
            </w:r>
            <w:r w:rsidRPr="00731B9F">
              <w:rPr>
                <w:rFonts w:eastAsia="Calibri"/>
                <w:cs/>
              </w:rPr>
              <w:t>ข้อ</w:t>
            </w:r>
          </w:p>
        </w:tc>
        <w:tc>
          <w:tcPr>
            <w:tcW w:w="1373" w:type="dxa"/>
          </w:tcPr>
          <w:p w14:paraId="5F18AFAC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</w:rPr>
              <w:t>3</w:t>
            </w:r>
          </w:p>
        </w:tc>
        <w:tc>
          <w:tcPr>
            <w:tcW w:w="3577" w:type="dxa"/>
          </w:tcPr>
          <w:p w14:paraId="511841B5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ดี</w:t>
            </w:r>
          </w:p>
        </w:tc>
      </w:tr>
      <w:tr w:rsidR="00814A97" w:rsidRPr="00731B9F" w14:paraId="78909AF4" w14:textId="77777777" w:rsidTr="00B52685">
        <w:tc>
          <w:tcPr>
            <w:tcW w:w="4495" w:type="dxa"/>
          </w:tcPr>
          <w:p w14:paraId="7E758B0C" w14:textId="77777777" w:rsidR="00814A97" w:rsidRPr="00731B9F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731B9F">
              <w:rPr>
                <w:rFonts w:eastAsia="Calibri"/>
                <w:cs/>
              </w:rPr>
              <w:t>มีผลการประเมิน 2 ข้อ</w:t>
            </w:r>
          </w:p>
        </w:tc>
        <w:tc>
          <w:tcPr>
            <w:tcW w:w="1373" w:type="dxa"/>
          </w:tcPr>
          <w:p w14:paraId="7E643B2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2</w:t>
            </w:r>
          </w:p>
        </w:tc>
        <w:tc>
          <w:tcPr>
            <w:tcW w:w="3577" w:type="dxa"/>
          </w:tcPr>
          <w:p w14:paraId="663E214E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1B40B2A3" w14:textId="77777777" w:rsidTr="00B52685">
        <w:tc>
          <w:tcPr>
            <w:tcW w:w="4495" w:type="dxa"/>
          </w:tcPr>
          <w:p w14:paraId="5E9578E0" w14:textId="77777777" w:rsidR="00814A97" w:rsidRPr="00731B9F" w:rsidRDefault="00814A97" w:rsidP="00B52685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มีผลการประเมิน</w:t>
            </w:r>
            <w:r w:rsidRPr="00731B9F">
              <w:rPr>
                <w:rFonts w:eastAsia="Calibri"/>
              </w:rPr>
              <w:t xml:space="preserve"> 1 </w:t>
            </w:r>
            <w:r w:rsidRPr="00731B9F">
              <w:rPr>
                <w:rFonts w:eastAsia="Calibri"/>
                <w:cs/>
              </w:rPr>
              <w:t>ข้อ</w:t>
            </w:r>
          </w:p>
        </w:tc>
        <w:tc>
          <w:tcPr>
            <w:tcW w:w="1373" w:type="dxa"/>
          </w:tcPr>
          <w:p w14:paraId="274B1B7E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3577" w:type="dxa"/>
          </w:tcPr>
          <w:p w14:paraId="076A7CC1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1C11C560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</w:rPr>
      </w:pPr>
    </w:p>
    <w:p w14:paraId="70CDA327" w14:textId="77777777" w:rsidR="00814A97" w:rsidRPr="00731B9F" w:rsidRDefault="00814A97" w:rsidP="00814A97">
      <w:pPr>
        <w:pStyle w:val="Bodytext130"/>
        <w:shd w:val="clear" w:color="auto" w:fill="auto"/>
        <w:spacing w:before="86" w:line="350" w:lineRule="exact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ผลดำเนินงาน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935"/>
        <w:gridCol w:w="3510"/>
      </w:tblGrid>
      <w:tr w:rsidR="00814A97" w:rsidRPr="00731B9F" w14:paraId="237204BF" w14:textId="77777777" w:rsidTr="00814A97">
        <w:trPr>
          <w:tblHeader/>
        </w:trPr>
        <w:tc>
          <w:tcPr>
            <w:tcW w:w="5935" w:type="dxa"/>
            <w:vAlign w:val="center"/>
          </w:tcPr>
          <w:p w14:paraId="1BF9009D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510" w:type="dxa"/>
            <w:vAlign w:val="center"/>
          </w:tcPr>
          <w:p w14:paraId="3A993AD0" w14:textId="77777777" w:rsidR="00814A97" w:rsidRPr="00731B9F" w:rsidRDefault="00814A97" w:rsidP="00814A97">
            <w:pPr>
              <w:pStyle w:val="Bodytext130"/>
              <w:shd w:val="clear" w:color="auto" w:fill="auto"/>
              <w:spacing w:line="360" w:lineRule="exact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4DD25FE8" w14:textId="77777777" w:rsidTr="00814A97">
        <w:tc>
          <w:tcPr>
            <w:tcW w:w="5935" w:type="dxa"/>
          </w:tcPr>
          <w:p w14:paraId="682CDC4A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Style w:val="Bodytext2Bold"/>
                <w:rFonts w:ascii="TH SarabunPSK" w:hAnsi="TH SarabunPSK" w:cs="TH SarabunPSK"/>
                <w:b w:val="0"/>
                <w:bCs w:val="0"/>
                <w:cs/>
              </w:rPr>
              <w:t xml:space="preserve">1. </w:t>
            </w:r>
            <w:r w:rsidRPr="00731B9F">
              <w:rPr>
                <w:rFonts w:ascii="TH SarabunPSK" w:hAnsi="TH SarabunPSK" w:cs="TH SarabunPSK"/>
                <w:cs/>
              </w:rPr>
              <w:t>คณะมีระบบเครือข่ายอินเทอร์เน็ตที่มีประสิทธิภาพเหมาะสม</w:t>
            </w:r>
          </w:p>
          <w:p w14:paraId="1C0BF8F9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กับการใช้งาน</w:t>
            </w:r>
          </w:p>
        </w:tc>
        <w:tc>
          <w:tcPr>
            <w:tcW w:w="3510" w:type="dxa"/>
          </w:tcPr>
          <w:p w14:paraId="125B2620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7C5B001" w14:textId="77777777" w:rsidTr="00814A97">
        <w:tc>
          <w:tcPr>
            <w:tcW w:w="5935" w:type="dxa"/>
          </w:tcPr>
          <w:p w14:paraId="1AB62FA9" w14:textId="77777777" w:rsidR="00814A97" w:rsidRPr="00731B9F" w:rsidRDefault="00814A97" w:rsidP="00814A97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lastRenderedPageBreak/>
              <w:t>2. มีผู้รับผิดชอบ ดูแล และบริหารจัดการข้อมูล การเข้าถึงข้อมูล ระบบความปลอดภัยในการจัดเก็บและใช้ข้อมูล</w:t>
            </w:r>
          </w:p>
        </w:tc>
        <w:tc>
          <w:tcPr>
            <w:tcW w:w="3510" w:type="dxa"/>
          </w:tcPr>
          <w:p w14:paraId="5A4F1AD8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17DC168E" w14:textId="77777777" w:rsidTr="00814A97">
        <w:tc>
          <w:tcPr>
            <w:tcW w:w="5935" w:type="dxa"/>
          </w:tcPr>
          <w:p w14:paraId="65FDE08A" w14:textId="77777777" w:rsidR="00814A97" w:rsidRPr="00731B9F" w:rsidRDefault="00814A97" w:rsidP="00814A97">
            <w:pPr>
              <w:spacing w:line="360" w:lineRule="exact"/>
              <w:ind w:left="63" w:right="65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Style w:val="Bodytext217pt"/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731B9F">
              <w:rPr>
                <w:rFonts w:ascii="TH SarabunPSK" w:hAnsi="TH SarabunPSK" w:cs="TH SarabunPSK"/>
                <w:cs/>
              </w:rPr>
              <w:t xml:space="preserve">มีระบบอินเทอร์เน็ตความเร็วสูง ครอบคลุมพื้นที่ใช้งานภายในคณะ </w:t>
            </w:r>
          </w:p>
        </w:tc>
        <w:tc>
          <w:tcPr>
            <w:tcW w:w="3510" w:type="dxa"/>
          </w:tcPr>
          <w:p w14:paraId="579C0797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21B4E5DA" w14:textId="77777777" w:rsidTr="00814A97">
        <w:tc>
          <w:tcPr>
            <w:tcW w:w="5935" w:type="dxa"/>
          </w:tcPr>
          <w:p w14:paraId="715A123C" w14:textId="77777777" w:rsidR="00814A97" w:rsidRPr="00731B9F" w:rsidRDefault="00814A97" w:rsidP="00814A97">
            <w:pPr>
              <w:spacing w:line="360" w:lineRule="exact"/>
              <w:ind w:left="780" w:right="65" w:hanging="717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4. มีระบบสารสนเทศเชื่อมโยงการบริหารจัดการภายในคณะ </w:t>
            </w:r>
          </w:p>
        </w:tc>
        <w:tc>
          <w:tcPr>
            <w:tcW w:w="3510" w:type="dxa"/>
          </w:tcPr>
          <w:p w14:paraId="277A8108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463FB9C9" w14:textId="77777777" w:rsidTr="00814A97">
        <w:tc>
          <w:tcPr>
            <w:tcW w:w="5935" w:type="dxa"/>
          </w:tcPr>
          <w:p w14:paraId="33E29CC9" w14:textId="77777777" w:rsidR="00814A97" w:rsidRPr="00731B9F" w:rsidRDefault="00814A97" w:rsidP="00814A97">
            <w:pPr>
              <w:spacing w:line="360" w:lineRule="exact"/>
              <w:ind w:left="780" w:right="65" w:hanging="717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5. มีระบบสารสนเทศเชื่อมโยงการบริหารจัดการภายนอกคณะ</w:t>
            </w:r>
          </w:p>
        </w:tc>
        <w:tc>
          <w:tcPr>
            <w:tcW w:w="3510" w:type="dxa"/>
          </w:tcPr>
          <w:p w14:paraId="17A59487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15C73D72" w14:textId="77777777" w:rsidR="00814A97" w:rsidRPr="00731B9F" w:rsidRDefault="00814A97" w:rsidP="00814A97">
      <w:pPr>
        <w:spacing w:after="0"/>
        <w:rPr>
          <w:b/>
          <w:bCs/>
        </w:rPr>
      </w:pPr>
    </w:p>
    <w:p w14:paraId="178D07B2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9502" w:type="dxa"/>
        <w:tblLayout w:type="fixed"/>
        <w:tblLook w:val="04A0" w:firstRow="1" w:lastRow="0" w:firstColumn="1" w:lastColumn="0" w:noHBand="0" w:noVBand="1"/>
      </w:tblPr>
      <w:tblGrid>
        <w:gridCol w:w="1615"/>
        <w:gridCol w:w="2723"/>
        <w:gridCol w:w="1615"/>
        <w:gridCol w:w="2019"/>
        <w:gridCol w:w="1530"/>
      </w:tblGrid>
      <w:tr w:rsidR="00814A97" w:rsidRPr="00731B9F" w14:paraId="0FF6F1BC" w14:textId="77777777" w:rsidTr="00814A97">
        <w:trPr>
          <w:trHeight w:val="440"/>
        </w:trPr>
        <w:tc>
          <w:tcPr>
            <w:tcW w:w="1615" w:type="dxa"/>
            <w:vAlign w:val="center"/>
          </w:tcPr>
          <w:p w14:paraId="186D03D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293A2B1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3793400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019" w:type="dxa"/>
          </w:tcPr>
          <w:p w14:paraId="270D563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530" w:type="dxa"/>
          </w:tcPr>
          <w:p w14:paraId="45B162D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412A547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3623FE30" w14:textId="77777777" w:rsidTr="00814A97">
        <w:tc>
          <w:tcPr>
            <w:tcW w:w="1615" w:type="dxa"/>
          </w:tcPr>
          <w:p w14:paraId="0FA47BF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34353F5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79CC1A2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19" w:type="dxa"/>
          </w:tcPr>
          <w:p w14:paraId="2613A4A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14:paraId="5A9F8E5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1DDB50D4" w14:textId="77777777" w:rsidR="00814A97" w:rsidRPr="00731B9F" w:rsidRDefault="00814A97" w:rsidP="00814A97">
      <w:pPr>
        <w:spacing w:after="0"/>
        <w:rPr>
          <w:b/>
          <w:bCs/>
        </w:rPr>
      </w:pPr>
    </w:p>
    <w:p w14:paraId="01B8A33F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68"/>
        <w:gridCol w:w="5467"/>
      </w:tblGrid>
      <w:tr w:rsidR="00814A97" w:rsidRPr="00731B9F" w14:paraId="0AB04575" w14:textId="77777777" w:rsidTr="00814A97">
        <w:tc>
          <w:tcPr>
            <w:tcW w:w="4068" w:type="dxa"/>
          </w:tcPr>
          <w:p w14:paraId="235B4D4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5467" w:type="dxa"/>
          </w:tcPr>
          <w:p w14:paraId="00B068C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31621E17" w14:textId="77777777" w:rsidTr="00814A97">
        <w:tc>
          <w:tcPr>
            <w:tcW w:w="4068" w:type="dxa"/>
          </w:tcPr>
          <w:p w14:paraId="27653E9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467" w:type="dxa"/>
          </w:tcPr>
          <w:p w14:paraId="721F2F2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A6F2152" w14:textId="77777777" w:rsidTr="00814A97">
        <w:tc>
          <w:tcPr>
            <w:tcW w:w="4068" w:type="dxa"/>
          </w:tcPr>
          <w:p w14:paraId="1C292BE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467" w:type="dxa"/>
          </w:tcPr>
          <w:p w14:paraId="728604B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345DF59F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13A49C65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045"/>
        <w:gridCol w:w="5490"/>
      </w:tblGrid>
      <w:tr w:rsidR="00814A97" w:rsidRPr="00731B9F" w14:paraId="02BF31EE" w14:textId="77777777" w:rsidTr="00814A97">
        <w:trPr>
          <w:trHeight w:val="1115"/>
        </w:trPr>
        <w:tc>
          <w:tcPr>
            <w:tcW w:w="4045" w:type="dxa"/>
          </w:tcPr>
          <w:p w14:paraId="2D109B0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7118D25B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604AD35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5490" w:type="dxa"/>
          </w:tcPr>
          <w:p w14:paraId="319A61D6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0AA80F2F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6C5B39A4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7BEB39EB" w14:textId="77777777" w:rsidR="00814A97" w:rsidRPr="00731B9F" w:rsidRDefault="00814A97" w:rsidP="00814A97">
      <w:pPr>
        <w:spacing w:after="0"/>
      </w:pPr>
    </w:p>
    <w:p w14:paraId="0A19F100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106" w:line="360" w:lineRule="exact"/>
        <w:ind w:left="780" w:right="1196" w:hanging="780"/>
        <w:rPr>
          <w:rFonts w:ascii="TH SarabunPSK" w:hAnsi="TH SarabunPSK" w:cs="TH SarabunPSK"/>
          <w:sz w:val="32"/>
          <w:szCs w:val="32"/>
        </w:rPr>
      </w:pPr>
    </w:p>
    <w:p w14:paraId="203F4486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106" w:line="360" w:lineRule="exact"/>
        <w:ind w:left="780" w:right="1196" w:hanging="780"/>
        <w:rPr>
          <w:rFonts w:ascii="TH SarabunPSK" w:hAnsi="TH SarabunPSK" w:cs="TH SarabunPSK"/>
          <w:sz w:val="32"/>
          <w:szCs w:val="32"/>
        </w:rPr>
      </w:pPr>
    </w:p>
    <w:p w14:paraId="36349302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1196" w:hanging="780"/>
        <w:rPr>
          <w:rFonts w:ascii="TH SarabunPSK" w:hAnsi="TH SarabunPSK" w:cs="TH SarabunPSK"/>
          <w:sz w:val="32"/>
          <w:szCs w:val="32"/>
        </w:rPr>
      </w:pPr>
    </w:p>
    <w:p w14:paraId="19F894C3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1196" w:hanging="780"/>
        <w:rPr>
          <w:rFonts w:ascii="TH SarabunPSK" w:hAnsi="TH SarabunPSK" w:cs="TH SarabunPSK"/>
          <w:sz w:val="32"/>
          <w:szCs w:val="32"/>
        </w:rPr>
      </w:pPr>
    </w:p>
    <w:p w14:paraId="706FB8EE" w14:textId="77777777" w:rsidR="00814A97" w:rsidRPr="00731B9F" w:rsidRDefault="00814A97" w:rsidP="00814A97">
      <w:pPr>
        <w:pStyle w:val="Heading61"/>
        <w:keepNext/>
        <w:keepLines/>
        <w:shd w:val="clear" w:color="auto" w:fill="auto"/>
        <w:spacing w:before="0" w:line="240" w:lineRule="auto"/>
        <w:ind w:left="780" w:right="1196" w:hanging="780"/>
        <w:rPr>
          <w:rFonts w:ascii="TH SarabunPSK" w:hAnsi="TH SarabunPSK" w:cs="TH SarabunPSK"/>
          <w:sz w:val="32"/>
          <w:szCs w:val="32"/>
        </w:rPr>
      </w:pPr>
    </w:p>
    <w:p w14:paraId="0916763B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right="760" w:firstLine="0"/>
        <w:rPr>
          <w:rFonts w:ascii="TH SarabunPSK" w:hAnsi="TH SarabunPSK" w:cs="TH SarabunPSK"/>
          <w:sz w:val="32"/>
          <w:szCs w:val="32"/>
        </w:rPr>
      </w:pPr>
    </w:p>
    <w:p w14:paraId="3DC25AF9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right="760" w:firstLine="0"/>
        <w:rPr>
          <w:rFonts w:ascii="TH SarabunPSK" w:hAnsi="TH SarabunPSK" w:cs="TH SarabunPSK"/>
          <w:sz w:val="32"/>
          <w:szCs w:val="32"/>
        </w:rPr>
      </w:pPr>
    </w:p>
    <w:p w14:paraId="6428DC5E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right="760" w:firstLine="0"/>
        <w:rPr>
          <w:rFonts w:ascii="TH SarabunPSK" w:hAnsi="TH SarabunPSK" w:cs="TH SarabunPSK"/>
          <w:sz w:val="32"/>
          <w:szCs w:val="32"/>
        </w:rPr>
      </w:pPr>
    </w:p>
    <w:p w14:paraId="0E9B0128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right="760" w:firstLine="0"/>
        <w:rPr>
          <w:rFonts w:ascii="TH SarabunPSK" w:hAnsi="TH SarabunPSK" w:cs="TH SarabunPSK"/>
          <w:sz w:val="32"/>
          <w:szCs w:val="32"/>
        </w:rPr>
      </w:pPr>
    </w:p>
    <w:p w14:paraId="10BCCC94" w14:textId="696C8CBD" w:rsidR="00814A97" w:rsidRPr="000D677C" w:rsidRDefault="00814A97" w:rsidP="00814A97">
      <w:pPr>
        <w:pStyle w:val="Bodytext130"/>
        <w:shd w:val="clear" w:color="auto" w:fill="auto"/>
        <w:spacing w:line="240" w:lineRule="auto"/>
        <w:ind w:right="760" w:firstLine="0"/>
        <w:rPr>
          <w:rFonts w:ascii="TH SarabunPSK" w:hAnsi="TH SarabunPSK" w:cs="TH SarabunPSK"/>
          <w:sz w:val="32"/>
          <w:szCs w:val="32"/>
        </w:rPr>
      </w:pPr>
      <w:r w:rsidRPr="000D677C">
        <w:rPr>
          <w:rStyle w:val="Bodytext217pt"/>
          <w:rFonts w:ascii="TH SarabunPSK" w:hAnsi="TH SarabunPSK" w:cs="TH SarabunPSK"/>
          <w:sz w:val="32"/>
          <w:szCs w:val="32"/>
          <w:cs/>
        </w:rPr>
        <w:lastRenderedPageBreak/>
        <w:t>5.5</w:t>
      </w:r>
      <w:r w:rsidRPr="000D677C">
        <w:rPr>
          <w:rFonts w:ascii="TH SarabunPSK" w:hAnsi="TH SarabunPSK" w:cs="TH SarabunPSK"/>
          <w:sz w:val="32"/>
          <w:szCs w:val="32"/>
          <w:cs/>
        </w:rPr>
        <w:t xml:space="preserve"> การเข้าถึงระบบอินเทอร์เน็ตความเร็วสูงเพื่อการจัดการเรียนการสอนในชั้นเรียน</w:t>
      </w:r>
    </w:p>
    <w:p w14:paraId="60CBF080" w14:textId="4C9D9732" w:rsidR="00814A97" w:rsidRPr="00731B9F" w:rsidRDefault="00814A97" w:rsidP="00814A97">
      <w:pPr>
        <w:pStyle w:val="Bodytext130"/>
        <w:shd w:val="clear" w:color="auto" w:fill="auto"/>
        <w:spacing w:line="240" w:lineRule="auto"/>
        <w:ind w:left="780" w:right="760" w:hanging="78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คำอธิบาย</w:t>
      </w:r>
    </w:p>
    <w:p w14:paraId="0AD65710" w14:textId="77777777" w:rsidR="00814A97" w:rsidRPr="000D677C" w:rsidRDefault="00814A97" w:rsidP="00814A97">
      <w:pPr>
        <w:spacing w:after="0"/>
        <w:ind w:firstLine="780"/>
        <w:rPr>
          <w:cs/>
        </w:rPr>
      </w:pPr>
      <w:r w:rsidRPr="00731B9F">
        <w:rPr>
          <w:cs/>
        </w:rPr>
        <w:t xml:space="preserve">คณะพัฒนาระบบอินเทอร์เน็ตความเร็วสูง เพื่อส่งเสริมให้ผู้สอนใช้ในการจัดการเรียนการสอน          </w:t>
      </w:r>
      <w:r w:rsidRPr="000D677C">
        <w:rPr>
          <w:cs/>
        </w:rPr>
        <w:t>การสืบค้น และพัฒนากระบวนการจัดการเรียนการสอนในชั้นเรียนได้เต็มศักยภาพ</w:t>
      </w:r>
    </w:p>
    <w:p w14:paraId="5BD6BE41" w14:textId="77777777" w:rsidR="00814A97" w:rsidRPr="000D677C" w:rsidRDefault="00814A97" w:rsidP="00814A97">
      <w:pPr>
        <w:pStyle w:val="Bodytext130"/>
        <w:shd w:val="clear" w:color="auto" w:fill="auto"/>
        <w:spacing w:line="240" w:lineRule="auto"/>
        <w:ind w:left="780" w:firstLine="0"/>
        <w:rPr>
          <w:rFonts w:ascii="TH SarabunPSK" w:hAnsi="TH SarabunPSK" w:cs="TH SarabunPSK"/>
          <w:sz w:val="32"/>
          <w:szCs w:val="32"/>
        </w:rPr>
      </w:pPr>
    </w:p>
    <w:p w14:paraId="584D9B5A" w14:textId="77777777" w:rsidR="00814A97" w:rsidRPr="000D677C" w:rsidRDefault="00814A97" w:rsidP="00814A97">
      <w:pPr>
        <w:pStyle w:val="Bodytext130"/>
        <w:shd w:val="clear" w:color="auto" w:fill="auto"/>
        <w:spacing w:line="240" w:lineRule="auto"/>
        <w:ind w:left="780" w:hanging="780"/>
        <w:rPr>
          <w:rFonts w:ascii="TH SarabunPSK" w:hAnsi="TH SarabunPSK" w:cs="TH SarabunPSK"/>
          <w:sz w:val="32"/>
          <w:szCs w:val="32"/>
          <w:cs/>
        </w:rPr>
      </w:pPr>
      <w:r w:rsidRPr="000D677C">
        <w:rPr>
          <w:rFonts w:ascii="TH SarabunPSK" w:hAnsi="TH SarabunPSK" w:cs="TH SarabunPSK"/>
          <w:sz w:val="32"/>
          <w:szCs w:val="32"/>
          <w:cs/>
        </w:rPr>
        <w:t>การประเมิน</w:t>
      </w:r>
    </w:p>
    <w:p w14:paraId="344DC06F" w14:textId="77777777" w:rsidR="00814A97" w:rsidRPr="000D677C" w:rsidRDefault="00814A97" w:rsidP="00814A97">
      <w:pPr>
        <w:spacing w:after="0"/>
        <w:ind w:firstLine="780"/>
        <w:rPr>
          <w:cs/>
        </w:rPr>
      </w:pPr>
      <w:r w:rsidRPr="000D677C">
        <w:rPr>
          <w:cs/>
        </w:rPr>
        <w:t>ร้อยละของห้องเรียน ห้องปฏิบัติการที่มีระบบอินเทอร์เน็ตความเร็วสูงในการจัดการเรียนการสอนเทียบกับจำนวนห้องเรียน ห้องปฏิบัติการที่ใช้ในการจัดการเรียนการสอนทั้งหมดของคณะ</w:t>
      </w:r>
    </w:p>
    <w:p w14:paraId="25DC3C04" w14:textId="77777777" w:rsidR="00814A97" w:rsidRPr="000D677C" w:rsidRDefault="00814A97" w:rsidP="00814A97">
      <w:pPr>
        <w:pStyle w:val="Bodytext130"/>
        <w:shd w:val="clear" w:color="auto" w:fill="auto"/>
        <w:spacing w:line="240" w:lineRule="auto"/>
        <w:ind w:left="780" w:firstLine="0"/>
        <w:rPr>
          <w:rFonts w:ascii="TH SarabunPSK" w:hAnsi="TH SarabunPSK" w:cs="TH SarabunPSK"/>
          <w:sz w:val="32"/>
          <w:szCs w:val="32"/>
        </w:rPr>
      </w:pPr>
    </w:p>
    <w:p w14:paraId="0CF72931" w14:textId="77777777" w:rsidR="00814A97" w:rsidRPr="000D677C" w:rsidRDefault="00814A97" w:rsidP="00814A97">
      <w:pPr>
        <w:pStyle w:val="Bodytext130"/>
        <w:shd w:val="clear" w:color="auto" w:fill="auto"/>
        <w:spacing w:line="240" w:lineRule="auto"/>
        <w:ind w:left="780" w:hanging="780"/>
        <w:rPr>
          <w:rFonts w:ascii="TH SarabunPSK" w:hAnsi="TH SarabunPSK" w:cs="TH SarabunPSK"/>
          <w:sz w:val="32"/>
          <w:szCs w:val="32"/>
          <w:cs/>
        </w:rPr>
      </w:pPr>
      <w:r w:rsidRPr="000D677C">
        <w:rPr>
          <w:rFonts w:ascii="TH SarabunPSK" w:hAnsi="TH SarabunPSK" w:cs="TH SarabunPSK"/>
          <w:sz w:val="32"/>
          <w:szCs w:val="32"/>
          <w:cs/>
        </w:rPr>
        <w:t>การคำนวณ</w:t>
      </w:r>
    </w:p>
    <w:p w14:paraId="00F3F813" w14:textId="6593C4AB" w:rsidR="00814A97" w:rsidRPr="000D677C" w:rsidRDefault="000D677C" w:rsidP="000D677C">
      <w:pPr>
        <w:spacing w:after="0"/>
        <w:rPr>
          <w:cs/>
        </w:rPr>
      </w:pPr>
      <w:r>
        <w:rPr>
          <w:rFonts w:eastAsiaTheme="minorEastAsia" w:hint="cs"/>
          <w:cs/>
        </w:rPr>
        <w:t xml:space="preserve">     </w:t>
      </w:r>
      <w:r w:rsidR="00814A97" w:rsidRPr="000D677C">
        <w:rPr>
          <w:rFonts w:eastAsiaTheme="minorEastAsia"/>
          <w:cs/>
        </w:rPr>
        <w:t xml:space="preserve">ร้อยละ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cs/>
              </w:rPr>
              <m:t>จำนวนห้องเรียน ห้องปฏิบัติการที่มีระบบอินเทอร์เน็ตความเร็วสูงในการจัดการเรียนการสอน</m:t>
            </m:r>
          </m:num>
          <m:den>
            <m:r>
              <w:rPr>
                <w:rFonts w:ascii="Cambria Math" w:hAnsi="Cambria Math"/>
                <w:sz w:val="40"/>
                <w:szCs w:val="40"/>
                <w:cs/>
              </w:rPr>
              <m:t>จำนวนห้องเรียน ห้องปฏิบัติการที่ใช้ในการเรียนการสอนทั้งหมดของคณะ</m:t>
            </m:r>
          </m:den>
        </m:f>
        <m:r>
          <w:rPr>
            <w:rFonts w:ascii="Cambria Math" w:hAnsi="Cambria Math"/>
            <w:sz w:val="40"/>
            <w:szCs w:val="40"/>
            <w:cs/>
          </w:rPr>
          <m:t xml:space="preserve"> </m:t>
        </m:r>
      </m:oMath>
      <w:r w:rsidR="00814A97" w:rsidRPr="000D677C">
        <w:rPr>
          <w:rFonts w:eastAsiaTheme="minorEastAsia"/>
          <w:lang w:val="en-GB"/>
        </w:rPr>
        <w:t>x</w:t>
      </w:r>
      <m:oMath>
        <m:r>
          <w:rPr>
            <w:rFonts w:ascii="Cambria Math" w:eastAsiaTheme="minorEastAsia" w:hAnsi="Cambria Math"/>
            <w:cs/>
            <w:lang w:val="en-GB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cs/>
          </w:rPr>
          <m:t>100</m:t>
        </m:r>
      </m:oMath>
    </w:p>
    <w:p w14:paraId="2A809804" w14:textId="77777777" w:rsidR="00814A97" w:rsidRPr="000D677C" w:rsidRDefault="00814A97" w:rsidP="00814A97">
      <w:pPr>
        <w:pStyle w:val="Bodytext130"/>
        <w:shd w:val="clear" w:color="auto" w:fill="auto"/>
        <w:spacing w:line="240" w:lineRule="auto"/>
        <w:ind w:left="780" w:hanging="780"/>
        <w:rPr>
          <w:rFonts w:ascii="TH SarabunPSK" w:hAnsi="TH SarabunPSK" w:cs="TH SarabunPSK"/>
          <w:sz w:val="32"/>
          <w:szCs w:val="32"/>
        </w:rPr>
      </w:pPr>
    </w:p>
    <w:p w14:paraId="2254A441" w14:textId="77777777" w:rsidR="00814A97" w:rsidRPr="000D677C" w:rsidRDefault="00814A97" w:rsidP="00814A97">
      <w:pPr>
        <w:pStyle w:val="Bodytext130"/>
        <w:shd w:val="clear" w:color="auto" w:fill="auto"/>
        <w:spacing w:line="240" w:lineRule="auto"/>
        <w:ind w:left="780" w:hanging="780"/>
        <w:rPr>
          <w:rFonts w:ascii="TH SarabunPSK" w:hAnsi="TH SarabunPSK" w:cs="TH SarabunPSK"/>
          <w:sz w:val="32"/>
          <w:szCs w:val="32"/>
          <w:cs/>
        </w:rPr>
      </w:pPr>
      <w:r w:rsidRPr="000D677C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</w:p>
    <w:p w14:paraId="242E0594" w14:textId="77777777" w:rsidR="00814A97" w:rsidRPr="000D677C" w:rsidRDefault="00814A97" w:rsidP="00814A97">
      <w:pPr>
        <w:spacing w:after="0"/>
        <w:ind w:left="780"/>
        <w:rPr>
          <w:cs/>
        </w:rPr>
      </w:pPr>
      <w:r w:rsidRPr="000D677C">
        <w:rPr>
          <w:rStyle w:val="Bodytext2Bold"/>
          <w:rFonts w:ascii="TH SarabunPSK" w:hAnsi="TH SarabunPSK" w:cs="TH SarabunPSK"/>
          <w:b w:val="0"/>
          <w:bCs w:val="0"/>
          <w:sz w:val="32"/>
          <w:szCs w:val="32"/>
          <w:cs/>
        </w:rPr>
        <w:t>1.</w:t>
      </w:r>
      <w:r w:rsidRPr="000D677C">
        <w:rPr>
          <w:rStyle w:val="Bodytext2Bold"/>
          <w:rFonts w:ascii="TH SarabunPSK" w:hAnsi="TH SarabunPSK" w:cs="TH SarabunPSK"/>
          <w:sz w:val="32"/>
          <w:szCs w:val="32"/>
          <w:cs/>
        </w:rPr>
        <w:t xml:space="preserve"> </w:t>
      </w:r>
      <w:r w:rsidRPr="000D677C">
        <w:rPr>
          <w:cs/>
        </w:rPr>
        <w:t xml:space="preserve">จำนวนห้องเรียน ห้องปฏิบัติการที่ใช้ในการจัดการเรียนการสอนทั้งหมดของคณะ </w:t>
      </w:r>
    </w:p>
    <w:p w14:paraId="43AB3739" w14:textId="06F64D16" w:rsidR="00814A97" w:rsidRPr="000D677C" w:rsidRDefault="00814A97" w:rsidP="00814A97">
      <w:pPr>
        <w:spacing w:after="0"/>
        <w:ind w:left="780"/>
      </w:pPr>
      <w:r w:rsidRPr="000D677C">
        <w:rPr>
          <w:cs/>
        </w:rPr>
        <w:t>2. จำนวนห้องเรียน ห้องปฏิบัติการที่มีระบบอินเทอร์เน็ตความเร็วสูงในการจัดการเรียนการสอน</w:t>
      </w:r>
    </w:p>
    <w:p w14:paraId="1A72565F" w14:textId="77777777" w:rsidR="00814A97" w:rsidRPr="000D677C" w:rsidRDefault="00814A97" w:rsidP="00814A97">
      <w:pPr>
        <w:keepNext/>
        <w:keepLines/>
        <w:widowControl w:val="0"/>
        <w:spacing w:after="0" w:line="374" w:lineRule="exact"/>
        <w:ind w:left="780" w:hanging="780"/>
        <w:outlineLvl w:val="5"/>
        <w:rPr>
          <w:rFonts w:eastAsia="CordiaUPC"/>
        </w:rPr>
      </w:pPr>
      <w:r w:rsidRPr="000D677C">
        <w:rPr>
          <w:rFonts w:eastAsia="CordiaUPC"/>
          <w:b/>
          <w:bCs/>
          <w:cs/>
        </w:rPr>
        <w:t>เกณฑ์การประเมิน</w:t>
      </w:r>
    </w:p>
    <w:p w14:paraId="2F682F6A" w14:textId="77777777" w:rsidR="00814A97" w:rsidRPr="000D677C" w:rsidRDefault="00814A97" w:rsidP="00814A97">
      <w:pPr>
        <w:spacing w:after="0" w:line="416" w:lineRule="exact"/>
        <w:ind w:left="1060" w:hanging="1060"/>
        <w:rPr>
          <w:rFonts w:eastAsia="Calibri"/>
          <w:cs/>
        </w:rPr>
      </w:pPr>
      <w:r w:rsidRPr="000D677C">
        <w:rPr>
          <w:rFonts w:eastAsia="Calibri"/>
          <w:cs/>
        </w:rPr>
        <w:t>นำผลการคำนวณมาเทียบกับเกณฑ์การประเมิน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137"/>
        <w:gridCol w:w="2761"/>
      </w:tblGrid>
      <w:tr w:rsidR="00814A97" w:rsidRPr="000D677C" w14:paraId="32F2A143" w14:textId="77777777" w:rsidTr="00B52685">
        <w:tc>
          <w:tcPr>
            <w:tcW w:w="4112" w:type="dxa"/>
          </w:tcPr>
          <w:p w14:paraId="4AEFB220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0D677C">
              <w:rPr>
                <w:rFonts w:eastAsia="Calibri"/>
                <w:b/>
                <w:bCs/>
                <w:cs/>
              </w:rPr>
              <w:t>ผลการประเมิน</w:t>
            </w:r>
          </w:p>
        </w:tc>
        <w:tc>
          <w:tcPr>
            <w:tcW w:w="2137" w:type="dxa"/>
          </w:tcPr>
          <w:p w14:paraId="68914D70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0D677C">
              <w:rPr>
                <w:rFonts w:eastAsia="Calibri"/>
                <w:b/>
                <w:bCs/>
                <w:cs/>
              </w:rPr>
              <w:t>ค่าคะแนน</w:t>
            </w:r>
          </w:p>
        </w:tc>
        <w:tc>
          <w:tcPr>
            <w:tcW w:w="2761" w:type="dxa"/>
          </w:tcPr>
          <w:p w14:paraId="2954BD65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0D677C">
              <w:rPr>
                <w:rFonts w:eastAsia="Calibri"/>
                <w:b/>
                <w:bCs/>
                <w:cs/>
              </w:rPr>
              <w:t>ระดับคุณภาพ</w:t>
            </w:r>
          </w:p>
        </w:tc>
      </w:tr>
      <w:tr w:rsidR="00814A97" w:rsidRPr="000D677C" w14:paraId="143736B3" w14:textId="77777777" w:rsidTr="00B52685">
        <w:tc>
          <w:tcPr>
            <w:tcW w:w="4112" w:type="dxa"/>
          </w:tcPr>
          <w:p w14:paraId="21214B74" w14:textId="77777777" w:rsidR="00814A97" w:rsidRPr="000D677C" w:rsidRDefault="00814A97" w:rsidP="00B52685">
            <w:pPr>
              <w:spacing w:after="0"/>
              <w:rPr>
                <w:rFonts w:eastAsia="Calibri"/>
                <w:cs/>
              </w:rPr>
            </w:pPr>
            <w:r w:rsidRPr="000D677C">
              <w:rPr>
                <w:rFonts w:eastAsia="Calibri"/>
                <w:cs/>
              </w:rPr>
              <w:t>ร้อยละ 80 ขึ้นไป</w:t>
            </w:r>
          </w:p>
        </w:tc>
        <w:tc>
          <w:tcPr>
            <w:tcW w:w="2137" w:type="dxa"/>
          </w:tcPr>
          <w:p w14:paraId="155858E4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5</w:t>
            </w:r>
          </w:p>
        </w:tc>
        <w:tc>
          <w:tcPr>
            <w:tcW w:w="2761" w:type="dxa"/>
          </w:tcPr>
          <w:p w14:paraId="7956DBB2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ยอดเยี่ยม</w:t>
            </w:r>
          </w:p>
        </w:tc>
      </w:tr>
      <w:tr w:rsidR="00814A97" w:rsidRPr="000D677C" w14:paraId="528114E2" w14:textId="77777777" w:rsidTr="00B52685">
        <w:tc>
          <w:tcPr>
            <w:tcW w:w="4112" w:type="dxa"/>
          </w:tcPr>
          <w:p w14:paraId="253A2E65" w14:textId="77777777" w:rsidR="00814A97" w:rsidRPr="000D677C" w:rsidRDefault="00814A97" w:rsidP="00B52685">
            <w:pPr>
              <w:spacing w:after="0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ร้อยละ 70.00 – 79.99</w:t>
            </w:r>
          </w:p>
        </w:tc>
        <w:tc>
          <w:tcPr>
            <w:tcW w:w="2137" w:type="dxa"/>
          </w:tcPr>
          <w:p w14:paraId="4412A977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4</w:t>
            </w:r>
          </w:p>
        </w:tc>
        <w:tc>
          <w:tcPr>
            <w:tcW w:w="2761" w:type="dxa"/>
          </w:tcPr>
          <w:p w14:paraId="1AFC0CBB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ดีเลิศ</w:t>
            </w:r>
          </w:p>
        </w:tc>
      </w:tr>
      <w:tr w:rsidR="00814A97" w:rsidRPr="000D677C" w14:paraId="768E24E9" w14:textId="77777777" w:rsidTr="00B52685">
        <w:tc>
          <w:tcPr>
            <w:tcW w:w="4112" w:type="dxa"/>
          </w:tcPr>
          <w:p w14:paraId="3D0B0FB9" w14:textId="77777777" w:rsidR="00814A97" w:rsidRPr="000D677C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0D677C">
              <w:rPr>
                <w:rFonts w:eastAsia="Calibri"/>
                <w:cs/>
              </w:rPr>
              <w:t>ร้อยละ 60.00 – 69.99</w:t>
            </w:r>
          </w:p>
        </w:tc>
        <w:tc>
          <w:tcPr>
            <w:tcW w:w="2137" w:type="dxa"/>
          </w:tcPr>
          <w:p w14:paraId="6C66FC14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3</w:t>
            </w:r>
          </w:p>
        </w:tc>
        <w:tc>
          <w:tcPr>
            <w:tcW w:w="2761" w:type="dxa"/>
          </w:tcPr>
          <w:p w14:paraId="45E17D3B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ดี</w:t>
            </w:r>
          </w:p>
        </w:tc>
      </w:tr>
      <w:tr w:rsidR="00814A97" w:rsidRPr="000D677C" w14:paraId="3FE16265" w14:textId="77777777" w:rsidTr="00B52685">
        <w:tc>
          <w:tcPr>
            <w:tcW w:w="4112" w:type="dxa"/>
          </w:tcPr>
          <w:p w14:paraId="462AEEBD" w14:textId="77777777" w:rsidR="00814A97" w:rsidRPr="000D677C" w:rsidRDefault="00814A97" w:rsidP="00B52685">
            <w:pPr>
              <w:spacing w:after="0"/>
              <w:rPr>
                <w:rFonts w:eastAsia="Calibri"/>
                <w:b/>
                <w:bCs/>
              </w:rPr>
            </w:pPr>
            <w:r w:rsidRPr="000D677C">
              <w:rPr>
                <w:rFonts w:eastAsia="Calibri"/>
                <w:cs/>
              </w:rPr>
              <w:t>ร้อยละ 50.00 – 59.99</w:t>
            </w:r>
          </w:p>
        </w:tc>
        <w:tc>
          <w:tcPr>
            <w:tcW w:w="2137" w:type="dxa"/>
          </w:tcPr>
          <w:p w14:paraId="7815984E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2</w:t>
            </w:r>
          </w:p>
        </w:tc>
        <w:tc>
          <w:tcPr>
            <w:tcW w:w="2761" w:type="dxa"/>
          </w:tcPr>
          <w:p w14:paraId="6F80EBC2" w14:textId="77777777" w:rsidR="00814A97" w:rsidRPr="000D677C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0D677C">
              <w:rPr>
                <w:rFonts w:eastAsia="Calibri"/>
                <w:cs/>
              </w:rPr>
              <w:t>ปานกลาง</w:t>
            </w:r>
          </w:p>
        </w:tc>
      </w:tr>
      <w:tr w:rsidR="00814A97" w:rsidRPr="00731B9F" w14:paraId="13FFD0AF" w14:textId="77777777" w:rsidTr="00B52685">
        <w:tc>
          <w:tcPr>
            <w:tcW w:w="4112" w:type="dxa"/>
          </w:tcPr>
          <w:p w14:paraId="44888C57" w14:textId="77777777" w:rsidR="00814A97" w:rsidRPr="00731B9F" w:rsidRDefault="00814A97" w:rsidP="00B52685">
            <w:pPr>
              <w:spacing w:after="0"/>
              <w:rPr>
                <w:rFonts w:eastAsia="CordiaUPC"/>
                <w:color w:val="000000"/>
                <w:cs/>
                <w:lang w:eastAsia="th-TH"/>
              </w:rPr>
            </w:pPr>
            <w:r w:rsidRPr="00731B9F">
              <w:rPr>
                <w:rFonts w:eastAsia="Calibri"/>
                <w:cs/>
              </w:rPr>
              <w:t>น้อยกว่าร้อยละ 50.00</w:t>
            </w:r>
          </w:p>
        </w:tc>
        <w:tc>
          <w:tcPr>
            <w:tcW w:w="2137" w:type="dxa"/>
          </w:tcPr>
          <w:p w14:paraId="457CC2AB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1</w:t>
            </w:r>
          </w:p>
        </w:tc>
        <w:tc>
          <w:tcPr>
            <w:tcW w:w="2761" w:type="dxa"/>
          </w:tcPr>
          <w:p w14:paraId="5E44E486" w14:textId="77777777" w:rsidR="00814A97" w:rsidRPr="00731B9F" w:rsidRDefault="00814A97" w:rsidP="00B52685">
            <w:pPr>
              <w:spacing w:after="0"/>
              <w:jc w:val="center"/>
              <w:rPr>
                <w:rFonts w:eastAsia="Calibri"/>
              </w:rPr>
            </w:pPr>
            <w:r w:rsidRPr="00731B9F">
              <w:rPr>
                <w:rFonts w:eastAsia="Calibri"/>
                <w:cs/>
              </w:rPr>
              <w:t>กำลังพัฒนา</w:t>
            </w:r>
          </w:p>
        </w:tc>
      </w:tr>
    </w:tbl>
    <w:p w14:paraId="57F5818B" w14:textId="77777777" w:rsidR="00814A97" w:rsidRPr="00731B9F" w:rsidRDefault="00814A97" w:rsidP="00814A97">
      <w:pPr>
        <w:spacing w:after="0"/>
        <w:ind w:left="780"/>
        <w:rPr>
          <w:cs/>
        </w:rPr>
      </w:pPr>
    </w:p>
    <w:p w14:paraId="091A2686" w14:textId="77777777" w:rsidR="00814A97" w:rsidRPr="00731B9F" w:rsidRDefault="00814A97" w:rsidP="00814A97">
      <w:pPr>
        <w:pStyle w:val="Bodytext130"/>
        <w:shd w:val="clear" w:color="auto" w:fill="auto"/>
        <w:spacing w:line="240" w:lineRule="auto"/>
        <w:ind w:left="740" w:right="1188" w:hanging="740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ผลดำเนินงาน </w:t>
      </w:r>
    </w:p>
    <w:tbl>
      <w:tblPr>
        <w:tblStyle w:val="TableGrid"/>
        <w:tblW w:w="8972" w:type="dxa"/>
        <w:tblLook w:val="04A0" w:firstRow="1" w:lastRow="0" w:firstColumn="1" w:lastColumn="0" w:noHBand="0" w:noVBand="1"/>
      </w:tblPr>
      <w:tblGrid>
        <w:gridCol w:w="6385"/>
        <w:gridCol w:w="2587"/>
      </w:tblGrid>
      <w:tr w:rsidR="00814A97" w:rsidRPr="00731B9F" w14:paraId="58FD309C" w14:textId="77777777" w:rsidTr="00814A97">
        <w:trPr>
          <w:tblHeader/>
        </w:trPr>
        <w:tc>
          <w:tcPr>
            <w:tcW w:w="6385" w:type="dxa"/>
            <w:vAlign w:val="center"/>
          </w:tcPr>
          <w:p w14:paraId="4B44A105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2587" w:type="dxa"/>
            <w:vAlign w:val="center"/>
          </w:tcPr>
          <w:p w14:paraId="22E226F4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</w:t>
            </w:r>
          </w:p>
        </w:tc>
      </w:tr>
      <w:tr w:rsidR="00814A97" w:rsidRPr="00731B9F" w14:paraId="45B09272" w14:textId="77777777" w:rsidTr="00814A97">
        <w:tc>
          <w:tcPr>
            <w:tcW w:w="6385" w:type="dxa"/>
          </w:tcPr>
          <w:p w14:paraId="043EC5F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0D677C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1. </w:t>
            </w:r>
            <w:r w:rsidRPr="00731B9F">
              <w:rPr>
                <w:rFonts w:ascii="TH SarabunPSK" w:hAnsi="TH SarabunPSK" w:cs="TH SarabunPSK"/>
                <w:cs/>
              </w:rPr>
              <w:t>จำนวนห้องเรียน ห้องปฏิบัติการที่ใช้ในการจัดการเรียนการสอนทั้งหมด</w:t>
            </w:r>
          </w:p>
          <w:p w14:paraId="773C45ED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ของคณะ </w:t>
            </w:r>
          </w:p>
        </w:tc>
        <w:tc>
          <w:tcPr>
            <w:tcW w:w="2587" w:type="dxa"/>
          </w:tcPr>
          <w:p w14:paraId="5E5388B6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814A97" w:rsidRPr="00731B9F" w14:paraId="1D3CA861" w14:textId="77777777" w:rsidTr="00814A97">
        <w:tc>
          <w:tcPr>
            <w:tcW w:w="6385" w:type="dxa"/>
          </w:tcPr>
          <w:p w14:paraId="21EF0193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 จำนวนห้องเรียน ห้องปฏิบัติการที่มีระบบอินเทอร์เน็ตความเร็วสูง</w:t>
            </w:r>
          </w:p>
          <w:p w14:paraId="691C15EE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ในการจัดการเรียนการสอน</w:t>
            </w:r>
          </w:p>
        </w:tc>
        <w:tc>
          <w:tcPr>
            <w:tcW w:w="2587" w:type="dxa"/>
          </w:tcPr>
          <w:p w14:paraId="758227C5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814A97" w:rsidRPr="00731B9F" w14:paraId="7A0DF967" w14:textId="77777777" w:rsidTr="00814A97">
        <w:tc>
          <w:tcPr>
            <w:tcW w:w="6385" w:type="dxa"/>
          </w:tcPr>
          <w:p w14:paraId="3B1455CC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lastRenderedPageBreak/>
              <w:t>ร้อยละการเข้าถึงระบบอินเทอร์เน็ตความเร็วสูงเพื่อการจัดการเรียน</w:t>
            </w:r>
          </w:p>
          <w:p w14:paraId="162C54AB" w14:textId="77777777" w:rsidR="00814A97" w:rsidRPr="00731B9F" w:rsidRDefault="00814A97" w:rsidP="00814A97">
            <w:pPr>
              <w:spacing w:line="36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การสอนในชั้นเรียน</w:t>
            </w:r>
          </w:p>
        </w:tc>
        <w:tc>
          <w:tcPr>
            <w:tcW w:w="2587" w:type="dxa"/>
          </w:tcPr>
          <w:p w14:paraId="3DB8EAA1" w14:textId="77777777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firstLine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14:paraId="62AA698B" w14:textId="77777777" w:rsidR="003D4C38" w:rsidRDefault="003D4C38" w:rsidP="00814A97">
      <w:pPr>
        <w:spacing w:after="0"/>
        <w:rPr>
          <w:b/>
          <w:bCs/>
        </w:rPr>
      </w:pPr>
    </w:p>
    <w:p w14:paraId="0E337135" w14:textId="67C744E1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ผลการประเมินตนเอง</w:t>
      </w:r>
    </w:p>
    <w:tbl>
      <w:tblPr>
        <w:tblStyle w:val="TableGrid"/>
        <w:tblW w:w="9005" w:type="dxa"/>
        <w:tblLayout w:type="fixed"/>
        <w:tblLook w:val="04A0" w:firstRow="1" w:lastRow="0" w:firstColumn="1" w:lastColumn="0" w:noHBand="0" w:noVBand="1"/>
      </w:tblPr>
      <w:tblGrid>
        <w:gridCol w:w="1458"/>
        <w:gridCol w:w="2723"/>
        <w:gridCol w:w="1484"/>
        <w:gridCol w:w="1620"/>
        <w:gridCol w:w="1720"/>
      </w:tblGrid>
      <w:tr w:rsidR="00814A97" w:rsidRPr="00731B9F" w14:paraId="339A2C0D" w14:textId="77777777" w:rsidTr="00814A97">
        <w:trPr>
          <w:trHeight w:val="440"/>
        </w:trPr>
        <w:tc>
          <w:tcPr>
            <w:tcW w:w="1458" w:type="dxa"/>
            <w:vAlign w:val="center"/>
          </w:tcPr>
          <w:p w14:paraId="668AB5C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726C5D9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484" w:type="dxa"/>
            <w:vAlign w:val="center"/>
          </w:tcPr>
          <w:p w14:paraId="42507DC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620" w:type="dxa"/>
          </w:tcPr>
          <w:p w14:paraId="24F6B74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720" w:type="dxa"/>
          </w:tcPr>
          <w:p w14:paraId="27E1F32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223A59F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48C54B11" w14:textId="77777777" w:rsidTr="00814A97">
        <w:tc>
          <w:tcPr>
            <w:tcW w:w="1458" w:type="dxa"/>
          </w:tcPr>
          <w:p w14:paraId="3C98C7F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4C3C0F0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Align w:val="center"/>
          </w:tcPr>
          <w:p w14:paraId="371906D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14:paraId="562724C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720" w:type="dxa"/>
          </w:tcPr>
          <w:p w14:paraId="36BB414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53DD9D12" w14:textId="77777777" w:rsidR="00814A97" w:rsidRPr="00731B9F" w:rsidRDefault="00814A97" w:rsidP="00814A97">
      <w:pPr>
        <w:spacing w:after="0"/>
        <w:rPr>
          <w:b/>
          <w:bCs/>
        </w:rPr>
      </w:pPr>
    </w:p>
    <w:p w14:paraId="77DFA9D5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การประเมินตนเอง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2723"/>
        <w:gridCol w:w="1615"/>
        <w:gridCol w:w="1692"/>
        <w:gridCol w:w="1440"/>
      </w:tblGrid>
      <w:tr w:rsidR="00814A97" w:rsidRPr="00731B9F" w14:paraId="4296A8AF" w14:textId="77777777" w:rsidTr="00814A97">
        <w:trPr>
          <w:trHeight w:val="440"/>
        </w:trPr>
        <w:tc>
          <w:tcPr>
            <w:tcW w:w="1525" w:type="dxa"/>
            <w:vAlign w:val="center"/>
          </w:tcPr>
          <w:p w14:paraId="5A83389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723" w:type="dxa"/>
            <w:vAlign w:val="center"/>
          </w:tcPr>
          <w:p w14:paraId="771F5F4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คะแนนการประเมินตนเอง</w:t>
            </w:r>
          </w:p>
        </w:tc>
        <w:tc>
          <w:tcPr>
            <w:tcW w:w="1615" w:type="dxa"/>
            <w:vAlign w:val="center"/>
          </w:tcPr>
          <w:p w14:paraId="099655B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692" w:type="dxa"/>
          </w:tcPr>
          <w:p w14:paraId="67635FA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br/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, </w:t>
            </w:r>
            <w:r w:rsidRPr="00731B9F">
              <w:rPr>
                <w:rFonts w:ascii="TH SarabunPSK" w:hAnsi="TH SarabunPSK" w:cs="TH SarabunPSK"/>
                <w:b/>
                <w:bCs/>
              </w:rPr>
              <w:t>X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440" w:type="dxa"/>
          </w:tcPr>
          <w:p w14:paraId="6A59E53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15BB040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ปีถัดไป</w:t>
            </w:r>
          </w:p>
        </w:tc>
      </w:tr>
      <w:tr w:rsidR="00814A97" w:rsidRPr="00731B9F" w14:paraId="4E8FDD39" w14:textId="77777777" w:rsidTr="00814A97">
        <w:tc>
          <w:tcPr>
            <w:tcW w:w="1525" w:type="dxa"/>
          </w:tcPr>
          <w:p w14:paraId="28D20C2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3" w:type="dxa"/>
          </w:tcPr>
          <w:p w14:paraId="1D281D9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15" w:type="dxa"/>
          </w:tcPr>
          <w:p w14:paraId="2702F36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92" w:type="dxa"/>
          </w:tcPr>
          <w:p w14:paraId="3740AB4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14:paraId="46F8B6F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026B618" w14:textId="77777777" w:rsidR="00814A97" w:rsidRPr="00731B9F" w:rsidRDefault="00814A97" w:rsidP="00814A97">
      <w:pPr>
        <w:spacing w:after="0"/>
        <w:rPr>
          <w:b/>
          <w:bCs/>
        </w:rPr>
      </w:pPr>
    </w:p>
    <w:p w14:paraId="682456C9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รายการหลักฐาน</w:t>
      </w:r>
    </w:p>
    <w:tbl>
      <w:tblPr>
        <w:tblStyle w:val="TableGrid"/>
        <w:tblW w:w="8981" w:type="dxa"/>
        <w:tblLook w:val="04A0" w:firstRow="1" w:lastRow="0" w:firstColumn="1" w:lastColumn="0" w:noHBand="0" w:noVBand="1"/>
      </w:tblPr>
      <w:tblGrid>
        <w:gridCol w:w="4045"/>
        <w:gridCol w:w="4936"/>
      </w:tblGrid>
      <w:tr w:rsidR="00814A97" w:rsidRPr="00731B9F" w14:paraId="5D03213A" w14:textId="77777777" w:rsidTr="00814A97">
        <w:tc>
          <w:tcPr>
            <w:tcW w:w="4045" w:type="dxa"/>
          </w:tcPr>
          <w:p w14:paraId="5522535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หมายเลข</w:t>
            </w:r>
          </w:p>
        </w:tc>
        <w:tc>
          <w:tcPr>
            <w:tcW w:w="4936" w:type="dxa"/>
          </w:tcPr>
          <w:p w14:paraId="20E3C4D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</w:tr>
      <w:tr w:rsidR="00814A97" w:rsidRPr="00731B9F" w14:paraId="644725F8" w14:textId="77777777" w:rsidTr="00814A97">
        <w:tc>
          <w:tcPr>
            <w:tcW w:w="4045" w:type="dxa"/>
          </w:tcPr>
          <w:p w14:paraId="5C1EA5F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อักษรย่อหน่วยงาน</w:t>
            </w:r>
            <w:r w:rsidRPr="00731B9F">
              <w:rPr>
                <w:rFonts w:ascii="TH SarabunPSK" w:hAnsi="TH SarabunPSK" w:cs="TH SarabunPSK"/>
              </w:rPr>
              <w:t xml:space="preserve"> 5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36" w:type="dxa"/>
          </w:tcPr>
          <w:p w14:paraId="1ED1737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</w:tbl>
    <w:p w14:paraId="18888C77" w14:textId="77777777" w:rsidR="00814A97" w:rsidRPr="00731B9F" w:rsidRDefault="00814A97" w:rsidP="00814A97">
      <w:pPr>
        <w:spacing w:after="0"/>
      </w:pPr>
      <w:r w:rsidRPr="00731B9F">
        <w:rPr>
          <w:cs/>
        </w:rPr>
        <w:tab/>
      </w:r>
    </w:p>
    <w:p w14:paraId="49815DE3" w14:textId="77777777" w:rsidR="00814A97" w:rsidRPr="00731B9F" w:rsidRDefault="00814A97" w:rsidP="00814A97">
      <w:pPr>
        <w:pStyle w:val="Default"/>
        <w:rPr>
          <w:b/>
          <w:bCs/>
          <w:sz w:val="32"/>
          <w:szCs w:val="32"/>
          <w:u w:color="000000"/>
        </w:rPr>
      </w:pPr>
      <w:r w:rsidRPr="00731B9F">
        <w:rPr>
          <w:b/>
          <w:bCs/>
          <w:sz w:val="32"/>
          <w:szCs w:val="32"/>
          <w:u w:color="000000"/>
          <w:cs/>
        </w:rPr>
        <w:t>ผู้รับผิดชอบ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045"/>
        <w:gridCol w:w="4950"/>
      </w:tblGrid>
      <w:tr w:rsidR="00814A97" w:rsidRPr="00731B9F" w14:paraId="2A73B4A6" w14:textId="77777777" w:rsidTr="00814A97">
        <w:trPr>
          <w:trHeight w:val="1115"/>
        </w:trPr>
        <w:tc>
          <w:tcPr>
            <w:tcW w:w="4045" w:type="dxa"/>
          </w:tcPr>
          <w:p w14:paraId="02FBB133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ผู้กำกับดูแลตัวบ่งชี้ : </w:t>
            </w:r>
          </w:p>
          <w:p w14:paraId="0CC99BF1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      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2D7018B0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  <w:tc>
          <w:tcPr>
            <w:tcW w:w="4950" w:type="dxa"/>
          </w:tcPr>
          <w:p w14:paraId="406FE1E2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b/>
                <w:bCs/>
                <w:sz w:val="32"/>
                <w:szCs w:val="32"/>
                <w:u w:color="000000"/>
                <w:cs/>
              </w:rPr>
              <w:t xml:space="preserve">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ผู้จัดเก็บรวบรวมข้อมูล/รายงานผลการดำเนินงาน</w:t>
            </w:r>
          </w:p>
          <w:p w14:paraId="1F397069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>1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  <w:p w14:paraId="799A2B15" w14:textId="77777777" w:rsidR="00814A97" w:rsidRPr="00731B9F" w:rsidRDefault="00814A97" w:rsidP="00814A97">
            <w:pPr>
              <w:pStyle w:val="Default"/>
              <w:rPr>
                <w:rFonts w:ascii="TH SarabunPSK" w:hAnsi="TH SarabunPSK" w:cs="TH SarabunPSK"/>
                <w:sz w:val="32"/>
                <w:szCs w:val="32"/>
                <w:u w:color="000000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 xml:space="preserve">             2. ชื่อ - สกุล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</w:rPr>
              <w:t xml:space="preserve">, </w:t>
            </w:r>
            <w:r w:rsidRPr="00731B9F">
              <w:rPr>
                <w:rFonts w:ascii="TH SarabunPSK" w:hAnsi="TH SarabunPSK" w:cs="TH SarabunPSK"/>
                <w:sz w:val="32"/>
                <w:szCs w:val="32"/>
                <w:u w:color="000000"/>
                <w:cs/>
              </w:rPr>
              <w:t>เบอร์โทรศัพท์</w:t>
            </w:r>
          </w:p>
        </w:tc>
      </w:tr>
    </w:tbl>
    <w:p w14:paraId="33E60D10" w14:textId="77777777" w:rsidR="00814A97" w:rsidRPr="00731B9F" w:rsidRDefault="00814A97" w:rsidP="00814A97">
      <w:pPr>
        <w:spacing w:after="0"/>
      </w:pPr>
    </w:p>
    <w:p w14:paraId="1B8FE09A" w14:textId="77777777" w:rsidR="00814A97" w:rsidRPr="00731B9F" w:rsidRDefault="00814A97" w:rsidP="00814A97">
      <w:pPr>
        <w:spacing w:after="0"/>
      </w:pPr>
    </w:p>
    <w:p w14:paraId="79A839DA" w14:textId="77777777" w:rsidR="00814A97" w:rsidRPr="00731B9F" w:rsidRDefault="00814A97" w:rsidP="00814A97">
      <w:pPr>
        <w:spacing w:after="0"/>
      </w:pPr>
    </w:p>
    <w:p w14:paraId="45C04C18" w14:textId="77777777" w:rsidR="00814A97" w:rsidRPr="00731B9F" w:rsidRDefault="00814A97" w:rsidP="00814A97">
      <w:pPr>
        <w:spacing w:after="0"/>
      </w:pPr>
    </w:p>
    <w:p w14:paraId="16B57302" w14:textId="3AC902AF" w:rsidR="00996311" w:rsidRDefault="00996311" w:rsidP="00814A97">
      <w:pPr>
        <w:spacing w:after="0"/>
        <w:jc w:val="center"/>
      </w:pPr>
    </w:p>
    <w:p w14:paraId="4C78CE29" w14:textId="2245F62C" w:rsidR="003D4C38" w:rsidRDefault="003D4C38" w:rsidP="00814A97">
      <w:pPr>
        <w:spacing w:after="0"/>
        <w:jc w:val="center"/>
      </w:pPr>
    </w:p>
    <w:p w14:paraId="7101A94F" w14:textId="38C9D9D4" w:rsidR="003D4C38" w:rsidRDefault="003D4C38" w:rsidP="00814A97">
      <w:pPr>
        <w:spacing w:after="0"/>
        <w:jc w:val="center"/>
        <w:rPr>
          <w:b/>
          <w:bCs/>
        </w:rPr>
      </w:pPr>
    </w:p>
    <w:p w14:paraId="32B6622C" w14:textId="77777777" w:rsidR="001725C2" w:rsidRPr="00731B9F" w:rsidRDefault="001725C2" w:rsidP="00814A97">
      <w:pPr>
        <w:spacing w:after="0"/>
        <w:jc w:val="center"/>
        <w:rPr>
          <w:b/>
          <w:bCs/>
        </w:rPr>
      </w:pPr>
    </w:p>
    <w:p w14:paraId="1270E7D0" w14:textId="35303D89" w:rsidR="00814A97" w:rsidRPr="00731B9F" w:rsidRDefault="00814A97" w:rsidP="00814A97">
      <w:pPr>
        <w:spacing w:after="0"/>
        <w:jc w:val="center"/>
        <w:rPr>
          <w:b/>
          <w:bCs/>
        </w:rPr>
      </w:pPr>
      <w:r w:rsidRPr="00731B9F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A5E177" wp14:editId="491E5975">
                <wp:simplePos x="0" y="0"/>
                <wp:positionH relativeFrom="column">
                  <wp:posOffset>1686910</wp:posOffset>
                </wp:positionH>
                <wp:positionV relativeFrom="paragraph">
                  <wp:posOffset>31531</wp:posOffset>
                </wp:positionV>
                <wp:extent cx="2758966" cy="914400"/>
                <wp:effectExtent l="19050" t="19050" r="22860" b="19050"/>
                <wp:wrapNone/>
                <wp:docPr id="4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966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69AE8" w14:textId="1AEA27DE" w:rsidR="001725C2" w:rsidRDefault="001725C2" w:rsidP="00814A9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05CAF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  <w:p w14:paraId="15D49517" w14:textId="05517D34" w:rsidR="001725C2" w:rsidRPr="00705CAF" w:rsidRDefault="001725C2" w:rsidP="00814A9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119A9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สรุปผลการประเมิน</w:t>
                            </w:r>
                          </w:p>
                          <w:p w14:paraId="1768439D" w14:textId="77777777" w:rsidR="001725C2" w:rsidRDefault="001725C2" w:rsidP="00814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5E177" id="Rounded Rectangle 8" o:spid="_x0000_s1052" style="position:absolute;left:0;text-align:left;margin-left:132.85pt;margin-top:2.5pt;width:217.2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" fillcolor="white [3201]" strokecolor="#4f81bd [3204]" strokeweight="2.5pt">
                <v:shadow color="#868686"/>
                <v:textbox>
                  <w:txbxContent>
                    <w:p w14:paraId="12669AE8" w14:textId="1AEA27DE" w:rsidR="001725C2" w:rsidRDefault="001725C2" w:rsidP="00814A9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05CAF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บทที่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  <w:p w14:paraId="15D49517" w14:textId="05517D34" w:rsidR="001725C2" w:rsidRPr="00705CAF" w:rsidRDefault="001725C2" w:rsidP="00814A9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119A9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สรุปผลการประเมิน</w:t>
                      </w:r>
                    </w:p>
                    <w:p w14:paraId="1768439D" w14:textId="77777777" w:rsidR="001725C2" w:rsidRDefault="001725C2" w:rsidP="00814A97"/>
                  </w:txbxContent>
                </v:textbox>
              </v:roundrect>
            </w:pict>
          </mc:Fallback>
        </mc:AlternateContent>
      </w:r>
    </w:p>
    <w:p w14:paraId="1079D222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2C7F2557" w14:textId="77777777" w:rsidR="00814A97" w:rsidRPr="00731B9F" w:rsidRDefault="00814A97" w:rsidP="00814A97">
      <w:pPr>
        <w:spacing w:after="0"/>
        <w:jc w:val="center"/>
        <w:rPr>
          <w:b/>
          <w:bCs/>
        </w:rPr>
      </w:pPr>
    </w:p>
    <w:p w14:paraId="66252901" w14:textId="77777777" w:rsidR="00B94E2D" w:rsidRPr="00731B9F" w:rsidRDefault="00B94E2D" w:rsidP="00996311">
      <w:pPr>
        <w:spacing w:after="0"/>
        <w:ind w:firstLine="720"/>
        <w:jc w:val="thaiDistribute"/>
        <w:rPr>
          <w:rFonts w:eastAsia="Calibri"/>
          <w:sz w:val="28"/>
        </w:rPr>
      </w:pPr>
    </w:p>
    <w:p w14:paraId="766B9228" w14:textId="55F20C51" w:rsidR="00814A97" w:rsidRDefault="00814A97" w:rsidP="003D4C38">
      <w:pPr>
        <w:spacing w:after="0"/>
        <w:ind w:firstLine="720"/>
        <w:jc w:val="thaiDistribute"/>
        <w:rPr>
          <w:rFonts w:eastAsia="Courier New"/>
          <w:sz w:val="28"/>
          <w:szCs w:val="28"/>
          <w:cs/>
          <w:lang w:val="th-TH" w:eastAsia="th-TH"/>
        </w:rPr>
      </w:pPr>
      <w:r w:rsidRPr="00731B9F">
        <w:rPr>
          <w:rFonts w:eastAsia="Calibri"/>
          <w:sz w:val="28"/>
          <w:cs/>
        </w:rPr>
        <w:t xml:space="preserve">ผลการประเมินสรุปผลการประเมินคุณภาพการศึกษาภายใน ระดับอาชีวศึกษา  …...(ชื่อคณะ)…….            พบว่า …..(ชื่อคณะ)…. ได้ดำเนินการตามพันธกิจของหน่วยงาน โดยมีผลการประเมิน ทั้ง </w:t>
      </w:r>
      <w:r w:rsidRPr="00731B9F">
        <w:rPr>
          <w:rFonts w:eastAsia="Courier New"/>
          <w:sz w:val="28"/>
          <w:cs/>
          <w:lang w:val="th-TH" w:eastAsia="th-TH"/>
        </w:rPr>
        <w:t xml:space="preserve">3 มาตรฐาน ประกอบด้วย มาตรฐาน ที่ 1 คุณลักษณะของผู้สำเร็จการศึกษาอาชีวศึกษาที่พึงประสงค์ </w:t>
      </w:r>
      <w:r w:rsidRPr="00731B9F">
        <w:rPr>
          <w:cs/>
        </w:rPr>
        <w:t xml:space="preserve">มาตรฐาน ที่ 2            การจัดการอาชีวศึกษา และมาตรฐานที่ 3 การสร้างสังคมแห่งการเรียนรู้ </w:t>
      </w:r>
      <w:r w:rsidRPr="00731B9F">
        <w:rPr>
          <w:rFonts w:eastAsia="Courier New"/>
          <w:sz w:val="28"/>
          <w:cs/>
          <w:lang w:val="th-TH" w:eastAsia="th-TH"/>
        </w:rPr>
        <w:t>โดยมีรายละเอียดดังนี้</w:t>
      </w:r>
    </w:p>
    <w:p w14:paraId="41CF5CDD" w14:textId="77777777" w:rsidR="003D4C38" w:rsidRPr="003D4C38" w:rsidRDefault="003D4C38" w:rsidP="003D4C38">
      <w:pPr>
        <w:spacing w:after="0"/>
        <w:ind w:firstLine="720"/>
        <w:jc w:val="thaiDistribute"/>
        <w:rPr>
          <w:rFonts w:eastAsia="Courier New"/>
          <w:sz w:val="28"/>
          <w:szCs w:val="28"/>
          <w:cs/>
          <w:lang w:val="th-TH" w:eastAsia="th-TH"/>
        </w:rPr>
      </w:pPr>
    </w:p>
    <w:p w14:paraId="12E3CA00" w14:textId="4C0E5D1F" w:rsidR="00814A97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t>มาตรฐาน ที่ 1 คุณลักษณะของผู้สำเร็จการศึกษาอาชีวศึกษาที่พึงประสงค์</w:t>
      </w:r>
    </w:p>
    <w:p w14:paraId="5E174135" w14:textId="77777777" w:rsidR="003D4C38" w:rsidRPr="00731B9F" w:rsidRDefault="003D4C38" w:rsidP="00814A97">
      <w:pPr>
        <w:spacing w:after="0"/>
        <w:rPr>
          <w:b/>
          <w:bCs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305"/>
        <w:gridCol w:w="90"/>
        <w:gridCol w:w="810"/>
        <w:gridCol w:w="180"/>
        <w:gridCol w:w="720"/>
        <w:gridCol w:w="7"/>
        <w:gridCol w:w="267"/>
        <w:gridCol w:w="2156"/>
        <w:gridCol w:w="7"/>
        <w:gridCol w:w="263"/>
      </w:tblGrid>
      <w:tr w:rsidR="00814A97" w:rsidRPr="00731B9F" w14:paraId="087A98CC" w14:textId="77777777" w:rsidTr="008955C3">
        <w:trPr>
          <w:gridAfter w:val="1"/>
          <w:wAfter w:w="263" w:type="dxa"/>
          <w:trHeight w:val="57"/>
        </w:trPr>
        <w:tc>
          <w:tcPr>
            <w:tcW w:w="9542" w:type="dxa"/>
            <w:gridSpan w:val="9"/>
          </w:tcPr>
          <w:p w14:paraId="47C916C0" w14:textId="77777777" w:rsidR="00814A97" w:rsidRPr="00731B9F" w:rsidRDefault="00814A97" w:rsidP="00814A97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ประเด็นการประเมินที่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1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ด้านความรู้</w:t>
            </w:r>
          </w:p>
        </w:tc>
      </w:tr>
      <w:tr w:rsidR="00814A97" w:rsidRPr="00731B9F" w14:paraId="077BE29C" w14:textId="77777777" w:rsidTr="008955C3">
        <w:trPr>
          <w:gridAfter w:val="2"/>
          <w:wAfter w:w="270" w:type="dxa"/>
          <w:trHeight w:val="57"/>
        </w:trPr>
        <w:tc>
          <w:tcPr>
            <w:tcW w:w="5305" w:type="dxa"/>
            <w:vAlign w:val="center"/>
          </w:tcPr>
          <w:p w14:paraId="624483C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gridSpan w:val="2"/>
            <w:vAlign w:val="center"/>
          </w:tcPr>
          <w:p w14:paraId="79814A6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70113A9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48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14:paraId="6000E05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430" w:type="dxa"/>
            <w:gridSpan w:val="3"/>
            <w:vAlign w:val="center"/>
          </w:tcPr>
          <w:p w14:paraId="1CAC03D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0E1CF1F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7E0B8649" w14:textId="77777777" w:rsidTr="008955C3">
        <w:trPr>
          <w:gridAfter w:val="2"/>
          <w:wAfter w:w="270" w:type="dxa"/>
        </w:trPr>
        <w:tc>
          <w:tcPr>
            <w:tcW w:w="5305" w:type="dxa"/>
          </w:tcPr>
          <w:p w14:paraId="36B12588" w14:textId="2D9D39B4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 xml:space="preserve"> การดูแลและแนะแนวผู้เรียน (ข้อการประเมิน ที่ 1.1)</w:t>
            </w:r>
          </w:p>
        </w:tc>
        <w:tc>
          <w:tcPr>
            <w:tcW w:w="900" w:type="dxa"/>
            <w:gridSpan w:val="2"/>
          </w:tcPr>
          <w:p w14:paraId="44F9A85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  <w:gridSpan w:val="2"/>
          </w:tcPr>
          <w:p w14:paraId="38BC454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3"/>
          </w:tcPr>
          <w:p w14:paraId="29BACB0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51CCD9D0" w14:textId="77777777" w:rsidTr="008955C3">
        <w:trPr>
          <w:gridAfter w:val="2"/>
          <w:wAfter w:w="270" w:type="dxa"/>
        </w:trPr>
        <w:tc>
          <w:tcPr>
            <w:tcW w:w="5305" w:type="dxa"/>
          </w:tcPr>
          <w:p w14:paraId="1B2B87F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1.2 ผู้เรียนมีสมรรถนะในการเป็นผู้ประกอบการหรือการ </w:t>
            </w:r>
          </w:p>
          <w:p w14:paraId="700B184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ประกอบอาชีพอิสระ     (ข้อการประเมิน ที่ 1.3)</w:t>
            </w:r>
          </w:p>
        </w:tc>
        <w:tc>
          <w:tcPr>
            <w:tcW w:w="900" w:type="dxa"/>
            <w:gridSpan w:val="2"/>
          </w:tcPr>
          <w:p w14:paraId="74AEE23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  <w:gridSpan w:val="2"/>
          </w:tcPr>
          <w:p w14:paraId="742A099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3"/>
          </w:tcPr>
          <w:p w14:paraId="0BBFA29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593BF051" w14:textId="77777777" w:rsidTr="008955C3">
        <w:trPr>
          <w:gridAfter w:val="2"/>
          <w:wAfter w:w="270" w:type="dxa"/>
        </w:trPr>
        <w:tc>
          <w:tcPr>
            <w:tcW w:w="5305" w:type="dxa"/>
          </w:tcPr>
          <w:p w14:paraId="3ACCD66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1.3 ผลงานของผู้เรียนด้านนวัตกรรม สิ่งประดิษฐ์ </w:t>
            </w:r>
          </w:p>
          <w:p w14:paraId="5F4B19F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งานสร้างสรรค์ หรืองานวิจัย     (ข้อการประเมิน ที่ 1.4)</w:t>
            </w:r>
          </w:p>
        </w:tc>
        <w:tc>
          <w:tcPr>
            <w:tcW w:w="900" w:type="dxa"/>
            <w:gridSpan w:val="2"/>
          </w:tcPr>
          <w:p w14:paraId="5F2F268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  <w:gridSpan w:val="2"/>
          </w:tcPr>
          <w:p w14:paraId="2EE65CD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3"/>
          </w:tcPr>
          <w:p w14:paraId="5685773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0CC5A0A7" w14:textId="77777777" w:rsidTr="008955C3">
        <w:trPr>
          <w:gridAfter w:val="2"/>
          <w:wAfter w:w="270" w:type="dxa"/>
        </w:trPr>
        <w:tc>
          <w:tcPr>
            <w:tcW w:w="5305" w:type="dxa"/>
          </w:tcPr>
          <w:p w14:paraId="6B7F441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1.4 ผลการแข่งขันทักษะวิชาชีพ     (ข้อการประเมิน ที่ 1.5)</w:t>
            </w:r>
          </w:p>
        </w:tc>
        <w:tc>
          <w:tcPr>
            <w:tcW w:w="900" w:type="dxa"/>
            <w:gridSpan w:val="2"/>
          </w:tcPr>
          <w:p w14:paraId="0C6513E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  <w:gridSpan w:val="2"/>
          </w:tcPr>
          <w:p w14:paraId="1CBA73F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3"/>
          </w:tcPr>
          <w:p w14:paraId="3800ABA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AF218CE" w14:textId="77777777" w:rsidTr="008955C3">
        <w:trPr>
          <w:gridAfter w:val="2"/>
          <w:wAfter w:w="270" w:type="dxa"/>
        </w:trPr>
        <w:tc>
          <w:tcPr>
            <w:tcW w:w="5305" w:type="dxa"/>
          </w:tcPr>
          <w:p w14:paraId="14B0D3A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1.5 ผลการประเมินมาตรฐานวิชาชีพ  (ข้อการประเมิน ที่ 1.6)</w:t>
            </w:r>
          </w:p>
        </w:tc>
        <w:tc>
          <w:tcPr>
            <w:tcW w:w="900" w:type="dxa"/>
            <w:gridSpan w:val="2"/>
          </w:tcPr>
          <w:p w14:paraId="5EB37A5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900" w:type="dxa"/>
            <w:gridSpan w:val="2"/>
          </w:tcPr>
          <w:p w14:paraId="266A287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3"/>
          </w:tcPr>
          <w:p w14:paraId="519E24A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F30272A" w14:textId="77777777" w:rsidTr="008955C3">
        <w:trPr>
          <w:gridAfter w:val="2"/>
          <w:wAfter w:w="270" w:type="dxa"/>
        </w:trPr>
        <w:tc>
          <w:tcPr>
            <w:tcW w:w="5305" w:type="dxa"/>
          </w:tcPr>
          <w:p w14:paraId="74AE586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1.6 ผลการทดสอบทางการศึกษาระดับชาติ ด้านอาชีวศึกษา (</w:t>
            </w:r>
            <w:r w:rsidRPr="00731B9F">
              <w:rPr>
                <w:rFonts w:ascii="TH SarabunPSK" w:hAnsi="TH SarabunPSK" w:cs="TH SarabunPSK"/>
                <w:lang w:bidi="en-US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  <w:lang w:bidi="en-US"/>
              </w:rPr>
              <w:t>NET</w:t>
            </w:r>
            <w:r w:rsidRPr="00731B9F">
              <w:rPr>
                <w:rFonts w:ascii="TH SarabunPSK" w:hAnsi="TH SarabunPSK" w:cs="TH SarabunPSK"/>
                <w:cs/>
              </w:rPr>
              <w:t xml:space="preserve">)     (ข้อการประเมิน ที่ 1.7) </w:t>
            </w:r>
          </w:p>
        </w:tc>
        <w:tc>
          <w:tcPr>
            <w:tcW w:w="900" w:type="dxa"/>
            <w:gridSpan w:val="2"/>
          </w:tcPr>
          <w:p w14:paraId="5F82186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  <w:gridSpan w:val="2"/>
          </w:tcPr>
          <w:p w14:paraId="1CEFB94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3"/>
          </w:tcPr>
          <w:p w14:paraId="33A3D50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F25B22E" w14:textId="77777777" w:rsidTr="008955C3">
        <w:trPr>
          <w:gridAfter w:val="2"/>
          <w:wAfter w:w="270" w:type="dxa"/>
        </w:trPr>
        <w:tc>
          <w:tcPr>
            <w:tcW w:w="5305" w:type="dxa"/>
          </w:tcPr>
          <w:p w14:paraId="655B43E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1.7 การมีงานทำและศึกษาต่อของผู้สำเร็จการศึกษา     </w:t>
            </w:r>
          </w:p>
          <w:p w14:paraId="794815D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1.8)</w:t>
            </w:r>
          </w:p>
        </w:tc>
        <w:tc>
          <w:tcPr>
            <w:tcW w:w="900" w:type="dxa"/>
            <w:gridSpan w:val="2"/>
          </w:tcPr>
          <w:p w14:paraId="5D7A795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900" w:type="dxa"/>
            <w:gridSpan w:val="2"/>
          </w:tcPr>
          <w:p w14:paraId="3E8D433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3"/>
          </w:tcPr>
          <w:p w14:paraId="4C5760B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56470FE" w14:textId="77777777" w:rsidTr="008955C3">
        <w:trPr>
          <w:gridAfter w:val="1"/>
          <w:wAfter w:w="263" w:type="dxa"/>
        </w:trPr>
        <w:tc>
          <w:tcPr>
            <w:tcW w:w="7112" w:type="dxa"/>
            <w:gridSpan w:val="6"/>
          </w:tcPr>
          <w:p w14:paraId="743171EA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430" w:type="dxa"/>
            <w:gridSpan w:val="3"/>
          </w:tcPr>
          <w:p w14:paraId="27EC0AB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1F2470C" w14:textId="77777777" w:rsidTr="008955C3">
        <w:trPr>
          <w:gridAfter w:val="1"/>
          <w:wAfter w:w="263" w:type="dxa"/>
        </w:trPr>
        <w:tc>
          <w:tcPr>
            <w:tcW w:w="7112" w:type="dxa"/>
            <w:gridSpan w:val="6"/>
          </w:tcPr>
          <w:p w14:paraId="194F7793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1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>100) / 240</w:t>
            </w:r>
          </w:p>
        </w:tc>
        <w:tc>
          <w:tcPr>
            <w:tcW w:w="2430" w:type="dxa"/>
            <w:gridSpan w:val="3"/>
          </w:tcPr>
          <w:p w14:paraId="18AAF7D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8CCE7B5" w14:textId="77777777" w:rsidTr="008955C3">
        <w:trPr>
          <w:gridAfter w:val="1"/>
          <w:wAfter w:w="263" w:type="dxa"/>
        </w:trPr>
        <w:tc>
          <w:tcPr>
            <w:tcW w:w="9542" w:type="dxa"/>
            <w:gridSpan w:val="9"/>
          </w:tcPr>
          <w:p w14:paraId="769C78B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</w:t>
            </w:r>
            <w:r w:rsidRPr="00731B9F">
              <w:rPr>
                <w:rFonts w:ascii="TH SarabunPSK" w:hAnsi="TH SarabunPSK" w:cs="TH SarabunPSK"/>
              </w:rPr>
              <w:t xml:space="preserve"> 1 </w:t>
            </w:r>
            <w:r w:rsidRPr="00731B9F">
              <w:rPr>
                <w:rFonts w:ascii="TH SarabunPSK" w:hAnsi="TH SarabunPSK" w:cs="TH SarabunPSK"/>
                <w:cs/>
              </w:rPr>
              <w:t>ด้านความรู้</w:t>
            </w:r>
          </w:p>
          <w:p w14:paraId="6BCEF65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 xml:space="preserve">)       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7DCD51E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 xml:space="preserve">)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814A97" w:rsidRPr="00731B9F" w14:paraId="32C4FFF5" w14:textId="77777777" w:rsidTr="008955C3">
        <w:trPr>
          <w:trHeight w:val="57"/>
        </w:trPr>
        <w:tc>
          <w:tcPr>
            <w:tcW w:w="9805" w:type="dxa"/>
            <w:gridSpan w:val="10"/>
          </w:tcPr>
          <w:p w14:paraId="07250888" w14:textId="77777777" w:rsidR="00814A97" w:rsidRPr="00731B9F" w:rsidRDefault="00814A97" w:rsidP="00814A97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ประเด็นการประเมินที่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ด้านทักษะและการประยุกต์ใช้</w:t>
            </w:r>
          </w:p>
        </w:tc>
      </w:tr>
      <w:tr w:rsidR="00814A97" w:rsidRPr="00731B9F" w14:paraId="76A55BCA" w14:textId="77777777" w:rsidTr="008955C3">
        <w:trPr>
          <w:trHeight w:val="57"/>
        </w:trPr>
        <w:tc>
          <w:tcPr>
            <w:tcW w:w="5395" w:type="dxa"/>
            <w:gridSpan w:val="2"/>
            <w:vAlign w:val="center"/>
          </w:tcPr>
          <w:p w14:paraId="4A9C167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90" w:type="dxa"/>
            <w:gridSpan w:val="2"/>
            <w:vAlign w:val="center"/>
          </w:tcPr>
          <w:p w14:paraId="6116E9D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4715945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(48)</w:t>
            </w:r>
          </w:p>
        </w:tc>
        <w:tc>
          <w:tcPr>
            <w:tcW w:w="994" w:type="dxa"/>
            <w:gridSpan w:val="3"/>
            <w:vAlign w:val="center"/>
          </w:tcPr>
          <w:p w14:paraId="21E82F5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426" w:type="dxa"/>
            <w:gridSpan w:val="3"/>
            <w:vAlign w:val="center"/>
          </w:tcPr>
          <w:p w14:paraId="636CC16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5E4420A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05935534" w14:textId="77777777" w:rsidTr="008955C3">
        <w:tc>
          <w:tcPr>
            <w:tcW w:w="5395" w:type="dxa"/>
            <w:gridSpan w:val="2"/>
          </w:tcPr>
          <w:p w14:paraId="40BF4C4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170A58">
              <w:rPr>
                <w:rFonts w:ascii="TH SarabunPSK" w:hAnsi="TH SarabunPSK" w:cs="TH SarabunPSK"/>
                <w:cs/>
              </w:rPr>
              <w:t>.</w:t>
            </w:r>
            <w:r w:rsidRPr="00170A58">
              <w:rPr>
                <w:rFonts w:ascii="TH SarabunPSK" w:hAnsi="TH SarabunPSK" w:cs="TH SarabunPSK"/>
              </w:rPr>
              <w:t xml:space="preserve">1 </w:t>
            </w:r>
            <w:r w:rsidRPr="00170A58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การดูแลและแนะแนวผู้เรียน</w:t>
            </w:r>
            <w:r w:rsidRPr="00731B9F">
              <w:rPr>
                <w:rFonts w:ascii="TH SarabunPSK" w:hAnsi="TH SarabunPSK" w:cs="TH SarabunPSK"/>
                <w:cs/>
              </w:rPr>
              <w:t xml:space="preserve">     (ข้อการประเมิน ที่ 1.1)</w:t>
            </w:r>
          </w:p>
        </w:tc>
        <w:tc>
          <w:tcPr>
            <w:tcW w:w="990" w:type="dxa"/>
            <w:gridSpan w:val="2"/>
          </w:tcPr>
          <w:p w14:paraId="05DDBE8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4" w:type="dxa"/>
            <w:gridSpan w:val="3"/>
          </w:tcPr>
          <w:p w14:paraId="26E2CAC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  <w:gridSpan w:val="3"/>
          </w:tcPr>
          <w:p w14:paraId="658A4C0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5752F0E" w14:textId="77777777" w:rsidTr="008955C3">
        <w:tc>
          <w:tcPr>
            <w:tcW w:w="5395" w:type="dxa"/>
            <w:gridSpan w:val="2"/>
          </w:tcPr>
          <w:p w14:paraId="0038694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ผู้เรียนมีสมรรถนะในการเป็นผู้ประกอบการหรือ</w:t>
            </w:r>
          </w:p>
          <w:p w14:paraId="0F2AD9C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การประกอบอาชีพอิสระ     (ข้อการประเมิน ที่ 1.3)</w:t>
            </w:r>
          </w:p>
        </w:tc>
        <w:tc>
          <w:tcPr>
            <w:tcW w:w="990" w:type="dxa"/>
            <w:gridSpan w:val="2"/>
          </w:tcPr>
          <w:p w14:paraId="79F06D3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4" w:type="dxa"/>
            <w:gridSpan w:val="3"/>
          </w:tcPr>
          <w:p w14:paraId="179BF19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  <w:gridSpan w:val="3"/>
          </w:tcPr>
          <w:p w14:paraId="548F387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3C25BB5" w14:textId="77777777" w:rsidTr="008955C3">
        <w:tc>
          <w:tcPr>
            <w:tcW w:w="5395" w:type="dxa"/>
            <w:gridSpan w:val="2"/>
          </w:tcPr>
          <w:p w14:paraId="4B9AE40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3 </w:t>
            </w:r>
            <w:r w:rsidRPr="00731B9F">
              <w:rPr>
                <w:rFonts w:ascii="TH SarabunPSK" w:hAnsi="TH SarabunPSK" w:cs="TH SarabunPSK"/>
                <w:cs/>
              </w:rPr>
              <w:t xml:space="preserve">ผลงานของผู้เรียนด้านนวัตกรรม สิ่งประดิษฐ์ </w:t>
            </w:r>
          </w:p>
          <w:p w14:paraId="102BE13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งานสร้างสรรค์ หรืองานวิจัย     (ข้อการประเมิน ที่ 1.4)</w:t>
            </w:r>
          </w:p>
        </w:tc>
        <w:tc>
          <w:tcPr>
            <w:tcW w:w="990" w:type="dxa"/>
            <w:gridSpan w:val="2"/>
          </w:tcPr>
          <w:p w14:paraId="7E6C365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4" w:type="dxa"/>
            <w:gridSpan w:val="3"/>
          </w:tcPr>
          <w:p w14:paraId="186EE59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  <w:gridSpan w:val="3"/>
          </w:tcPr>
          <w:p w14:paraId="716A3D6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C293801" w14:textId="77777777" w:rsidTr="008955C3">
        <w:tc>
          <w:tcPr>
            <w:tcW w:w="5395" w:type="dxa"/>
            <w:gridSpan w:val="2"/>
          </w:tcPr>
          <w:p w14:paraId="2244E6B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 xml:space="preserve"> ผลการแข่งขันทักษะวิชาชีพ     (ข้อการประเมิน ที่ 1.5)</w:t>
            </w:r>
          </w:p>
        </w:tc>
        <w:tc>
          <w:tcPr>
            <w:tcW w:w="990" w:type="dxa"/>
            <w:gridSpan w:val="2"/>
          </w:tcPr>
          <w:p w14:paraId="48543B5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4" w:type="dxa"/>
            <w:gridSpan w:val="3"/>
          </w:tcPr>
          <w:p w14:paraId="62758DA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  <w:gridSpan w:val="3"/>
          </w:tcPr>
          <w:p w14:paraId="52C78AE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F60C002" w14:textId="77777777" w:rsidTr="008955C3">
        <w:tc>
          <w:tcPr>
            <w:tcW w:w="5395" w:type="dxa"/>
            <w:gridSpan w:val="2"/>
          </w:tcPr>
          <w:p w14:paraId="6456680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 xml:space="preserve"> ผลการประเมินมาตรฐานวิชาชีพ  (ข้อการประเมิน ที่ 1.6)</w:t>
            </w:r>
          </w:p>
        </w:tc>
        <w:tc>
          <w:tcPr>
            <w:tcW w:w="990" w:type="dxa"/>
            <w:gridSpan w:val="2"/>
          </w:tcPr>
          <w:p w14:paraId="61E1194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994" w:type="dxa"/>
            <w:gridSpan w:val="3"/>
          </w:tcPr>
          <w:p w14:paraId="139378A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  <w:gridSpan w:val="3"/>
          </w:tcPr>
          <w:p w14:paraId="1B87AF6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53F93089" w14:textId="77777777" w:rsidTr="008955C3">
        <w:tc>
          <w:tcPr>
            <w:tcW w:w="5395" w:type="dxa"/>
            <w:gridSpan w:val="2"/>
          </w:tcPr>
          <w:p w14:paraId="7DB2F26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6</w:t>
            </w:r>
            <w:r w:rsidRPr="00731B9F">
              <w:rPr>
                <w:rFonts w:ascii="TH SarabunPSK" w:hAnsi="TH SarabunPSK" w:cs="TH SarabunPSK"/>
                <w:cs/>
              </w:rPr>
              <w:t xml:space="preserve"> ผลการทดสอบทางการศึกษาระดับชาติด้านอาชีวศึกษา </w:t>
            </w:r>
          </w:p>
          <w:p w14:paraId="550A45E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</w:t>
            </w:r>
            <w:r w:rsidRPr="00731B9F">
              <w:rPr>
                <w:rFonts w:ascii="TH SarabunPSK" w:hAnsi="TH SarabunPSK" w:cs="TH SarabunPSK"/>
                <w:lang w:bidi="en-US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  <w:lang w:bidi="en-US"/>
              </w:rPr>
              <w:t>NET</w:t>
            </w:r>
            <w:r w:rsidRPr="00731B9F">
              <w:rPr>
                <w:rFonts w:ascii="TH SarabunPSK" w:hAnsi="TH SarabunPSK" w:cs="TH SarabunPSK"/>
                <w:cs/>
              </w:rPr>
              <w:t>)     (ข้อการประเมิน ที่ 1.7)</w:t>
            </w:r>
          </w:p>
        </w:tc>
        <w:tc>
          <w:tcPr>
            <w:tcW w:w="990" w:type="dxa"/>
            <w:gridSpan w:val="2"/>
          </w:tcPr>
          <w:p w14:paraId="0628FC7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4" w:type="dxa"/>
            <w:gridSpan w:val="3"/>
          </w:tcPr>
          <w:p w14:paraId="6D69847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  <w:gridSpan w:val="3"/>
          </w:tcPr>
          <w:p w14:paraId="040BCE6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5B04998" w14:textId="77777777" w:rsidTr="008955C3">
        <w:tc>
          <w:tcPr>
            <w:tcW w:w="5395" w:type="dxa"/>
            <w:gridSpan w:val="2"/>
          </w:tcPr>
          <w:p w14:paraId="19C7D4A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7</w:t>
            </w:r>
            <w:r w:rsidRPr="00731B9F">
              <w:rPr>
                <w:rFonts w:ascii="TH SarabunPSK" w:hAnsi="TH SarabunPSK" w:cs="TH SarabunPSK"/>
                <w:cs/>
              </w:rPr>
              <w:t xml:space="preserve"> การมีงานทำและศึกษาต่อของผู้สำเร็จการศึกษา   </w:t>
            </w:r>
          </w:p>
          <w:p w14:paraId="2236FA0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1.8)</w:t>
            </w:r>
          </w:p>
        </w:tc>
        <w:tc>
          <w:tcPr>
            <w:tcW w:w="990" w:type="dxa"/>
            <w:gridSpan w:val="2"/>
          </w:tcPr>
          <w:p w14:paraId="322341E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994" w:type="dxa"/>
            <w:gridSpan w:val="3"/>
          </w:tcPr>
          <w:p w14:paraId="0DA30BF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  <w:gridSpan w:val="3"/>
          </w:tcPr>
          <w:p w14:paraId="430EB13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67AE0551" w14:textId="77777777" w:rsidTr="008955C3">
        <w:tc>
          <w:tcPr>
            <w:tcW w:w="7379" w:type="dxa"/>
            <w:gridSpan w:val="7"/>
          </w:tcPr>
          <w:p w14:paraId="770406CF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426" w:type="dxa"/>
            <w:gridSpan w:val="3"/>
          </w:tcPr>
          <w:p w14:paraId="7086350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857F300" w14:textId="77777777" w:rsidTr="008955C3">
        <w:tc>
          <w:tcPr>
            <w:tcW w:w="7379" w:type="dxa"/>
            <w:gridSpan w:val="7"/>
          </w:tcPr>
          <w:p w14:paraId="1A0EED4A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2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 xml:space="preserve">100) / 240 </w:t>
            </w:r>
          </w:p>
        </w:tc>
        <w:tc>
          <w:tcPr>
            <w:tcW w:w="2426" w:type="dxa"/>
            <w:gridSpan w:val="3"/>
          </w:tcPr>
          <w:p w14:paraId="49B1E2D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3C20CB4" w14:textId="77777777" w:rsidTr="008955C3">
        <w:tc>
          <w:tcPr>
            <w:tcW w:w="9805" w:type="dxa"/>
            <w:gridSpan w:val="10"/>
          </w:tcPr>
          <w:p w14:paraId="711216D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ระดับคุณภาพการศึกษาของคณะ ประเด็นการประเมินที่ 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ด้านทักษะและการประยุกต์ใช้</w:t>
            </w:r>
          </w:p>
          <w:p w14:paraId="5E045AF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68230D4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666E250A" w14:textId="77777777" w:rsidR="00814A97" w:rsidRPr="00731B9F" w:rsidRDefault="00814A97" w:rsidP="00814A97">
      <w:pPr>
        <w:spacing w:after="0"/>
      </w:pPr>
    </w:p>
    <w:p w14:paraId="2A8FCDB2" w14:textId="77777777" w:rsidR="00814A97" w:rsidRPr="00731B9F" w:rsidRDefault="00814A97" w:rsidP="00814A97">
      <w:pPr>
        <w:spacing w:after="0"/>
      </w:pPr>
    </w:p>
    <w:p w14:paraId="69D2F011" w14:textId="77777777" w:rsidR="00814A97" w:rsidRPr="00731B9F" w:rsidRDefault="00814A97" w:rsidP="00814A97">
      <w:pPr>
        <w:spacing w:after="0"/>
      </w:pPr>
    </w:p>
    <w:p w14:paraId="5C50A42D" w14:textId="77777777" w:rsidR="00814A97" w:rsidRPr="00731B9F" w:rsidRDefault="00814A97" w:rsidP="00814A97">
      <w:pPr>
        <w:spacing w:after="0"/>
      </w:pPr>
    </w:p>
    <w:p w14:paraId="1CB730AF" w14:textId="77777777" w:rsidR="00814A97" w:rsidRPr="00731B9F" w:rsidRDefault="00814A97" w:rsidP="00814A97">
      <w:pPr>
        <w:spacing w:after="0"/>
      </w:pPr>
    </w:p>
    <w:p w14:paraId="3AD3775A" w14:textId="77777777" w:rsidR="00814A97" w:rsidRPr="00731B9F" w:rsidRDefault="00814A97" w:rsidP="00814A97">
      <w:pPr>
        <w:spacing w:after="0"/>
      </w:pPr>
    </w:p>
    <w:p w14:paraId="5D968000" w14:textId="77777777" w:rsidR="00814A97" w:rsidRPr="00731B9F" w:rsidRDefault="00814A97" w:rsidP="00814A97">
      <w:pPr>
        <w:spacing w:after="0"/>
      </w:pPr>
    </w:p>
    <w:p w14:paraId="71B964B3" w14:textId="77777777" w:rsidR="00814A97" w:rsidRPr="00731B9F" w:rsidRDefault="00814A97" w:rsidP="00814A97">
      <w:pPr>
        <w:spacing w:after="0"/>
      </w:pPr>
    </w:p>
    <w:p w14:paraId="70592C06" w14:textId="77777777" w:rsidR="00814A97" w:rsidRPr="00731B9F" w:rsidRDefault="00814A97" w:rsidP="00814A97">
      <w:pPr>
        <w:spacing w:after="0"/>
      </w:pPr>
    </w:p>
    <w:p w14:paraId="27FACBE8" w14:textId="77777777" w:rsidR="00814A97" w:rsidRPr="00731B9F" w:rsidRDefault="00814A97" w:rsidP="00814A97">
      <w:pPr>
        <w:spacing w:after="0"/>
      </w:pPr>
    </w:p>
    <w:p w14:paraId="5B6D4225" w14:textId="77777777" w:rsidR="00814A97" w:rsidRPr="00731B9F" w:rsidRDefault="00814A97" w:rsidP="00814A97">
      <w:pPr>
        <w:spacing w:after="0"/>
      </w:pPr>
    </w:p>
    <w:tbl>
      <w:tblPr>
        <w:tblStyle w:val="TableGrid"/>
        <w:tblW w:w="9357" w:type="dxa"/>
        <w:tblLayout w:type="fixed"/>
        <w:tblLook w:val="04A0" w:firstRow="1" w:lastRow="0" w:firstColumn="1" w:lastColumn="0" w:noHBand="0" w:noVBand="1"/>
      </w:tblPr>
      <w:tblGrid>
        <w:gridCol w:w="5035"/>
        <w:gridCol w:w="990"/>
        <w:gridCol w:w="902"/>
        <w:gridCol w:w="2430"/>
      </w:tblGrid>
      <w:tr w:rsidR="00814A97" w:rsidRPr="00731B9F" w14:paraId="3F21A366" w14:textId="77777777" w:rsidTr="00814A97">
        <w:trPr>
          <w:trHeight w:val="57"/>
        </w:trPr>
        <w:tc>
          <w:tcPr>
            <w:tcW w:w="9357" w:type="dxa"/>
            <w:gridSpan w:val="4"/>
          </w:tcPr>
          <w:p w14:paraId="2A815835" w14:textId="77777777" w:rsidR="00814A97" w:rsidRPr="00731B9F" w:rsidRDefault="00814A97" w:rsidP="00814A97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ประเด็นการประเมินที่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>3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ด้านคุณธรรม จริยธรรม และคุณลักษณะที่พึงประสงค์</w:t>
            </w:r>
          </w:p>
        </w:tc>
      </w:tr>
      <w:tr w:rsidR="00814A97" w:rsidRPr="00731B9F" w14:paraId="5005BBC6" w14:textId="77777777" w:rsidTr="00814A97">
        <w:trPr>
          <w:trHeight w:val="57"/>
        </w:trPr>
        <w:tc>
          <w:tcPr>
            <w:tcW w:w="5035" w:type="dxa"/>
            <w:vAlign w:val="center"/>
          </w:tcPr>
          <w:p w14:paraId="0886581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90" w:type="dxa"/>
            <w:vAlign w:val="center"/>
          </w:tcPr>
          <w:p w14:paraId="24EE7AF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6BF0454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52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02" w:type="dxa"/>
            <w:vAlign w:val="center"/>
          </w:tcPr>
          <w:p w14:paraId="7B9F603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430" w:type="dxa"/>
            <w:vAlign w:val="center"/>
          </w:tcPr>
          <w:p w14:paraId="2C3AA4C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60D1145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537CA0FD" w14:textId="77777777" w:rsidTr="00814A97">
        <w:tc>
          <w:tcPr>
            <w:tcW w:w="5035" w:type="dxa"/>
          </w:tcPr>
          <w:p w14:paraId="07016BE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3.1 </w:t>
            </w:r>
            <w:r w:rsidRPr="00170A58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การดูแลและแนะแนวผู้เรียน</w:t>
            </w:r>
            <w:r w:rsidRPr="00170A5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1.1)</w:t>
            </w:r>
          </w:p>
        </w:tc>
        <w:tc>
          <w:tcPr>
            <w:tcW w:w="990" w:type="dxa"/>
          </w:tcPr>
          <w:p w14:paraId="5C964A7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2" w:type="dxa"/>
          </w:tcPr>
          <w:p w14:paraId="0CB4DD7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1A0738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5F2E202" w14:textId="77777777" w:rsidTr="00814A97">
        <w:tc>
          <w:tcPr>
            <w:tcW w:w="5035" w:type="dxa"/>
          </w:tcPr>
          <w:p w14:paraId="6EA936CC" w14:textId="77777777" w:rsidR="00E62847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3.2 ผู้เรียนมีคุณลักษณะที่พึงประสงค์</w:t>
            </w:r>
          </w:p>
          <w:p w14:paraId="749FED41" w14:textId="18A99F8F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1.2)</w:t>
            </w:r>
          </w:p>
        </w:tc>
        <w:tc>
          <w:tcPr>
            <w:tcW w:w="990" w:type="dxa"/>
          </w:tcPr>
          <w:p w14:paraId="365DD7B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2" w:type="dxa"/>
          </w:tcPr>
          <w:p w14:paraId="4929601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53595A8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C33DC2D" w14:textId="77777777" w:rsidTr="00814A97">
        <w:tc>
          <w:tcPr>
            <w:tcW w:w="5035" w:type="dxa"/>
          </w:tcPr>
          <w:p w14:paraId="71D52EF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3.3 ผู้เรียนมีสมรรถนะในการเป็นผู้ประกอบการหรือ</w:t>
            </w:r>
          </w:p>
          <w:p w14:paraId="1A774ABE" w14:textId="420DC358" w:rsidR="00814A97" w:rsidRPr="00731B9F" w:rsidRDefault="00E62847" w:rsidP="00814A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การประกอบอาชีพอิสระ  </w:t>
            </w:r>
            <w:r w:rsidR="00814A97" w:rsidRPr="00731B9F">
              <w:rPr>
                <w:rFonts w:ascii="TH SarabunPSK" w:hAnsi="TH SarabunPSK" w:cs="TH SarabunPSK"/>
                <w:cs/>
              </w:rPr>
              <w:t xml:space="preserve">  (ข้อการประเมิน ที่ 1.3)</w:t>
            </w:r>
          </w:p>
        </w:tc>
        <w:tc>
          <w:tcPr>
            <w:tcW w:w="990" w:type="dxa"/>
          </w:tcPr>
          <w:p w14:paraId="6D7B177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2" w:type="dxa"/>
          </w:tcPr>
          <w:p w14:paraId="264106A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27A9126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8779C13" w14:textId="77777777" w:rsidTr="00814A97">
        <w:tc>
          <w:tcPr>
            <w:tcW w:w="5035" w:type="dxa"/>
          </w:tcPr>
          <w:p w14:paraId="0C926D4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3.4 ผลงานของผู้เรียนด้านนวัตกรรม สิ่งประดิษฐ์ </w:t>
            </w:r>
          </w:p>
          <w:p w14:paraId="68765EAE" w14:textId="5465CF3D" w:rsidR="00814A97" w:rsidRPr="00731B9F" w:rsidRDefault="00E62847" w:rsidP="00814A9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งานสร้างสรรค์ หรืองานวิจัย   </w:t>
            </w:r>
            <w:r w:rsidR="00814A97" w:rsidRPr="00731B9F">
              <w:rPr>
                <w:rFonts w:ascii="TH SarabunPSK" w:hAnsi="TH SarabunPSK" w:cs="TH SarabunPSK"/>
                <w:cs/>
              </w:rPr>
              <w:t xml:space="preserve"> (ข้อการประเมิน ที่ 1.4)</w:t>
            </w:r>
          </w:p>
        </w:tc>
        <w:tc>
          <w:tcPr>
            <w:tcW w:w="990" w:type="dxa"/>
          </w:tcPr>
          <w:p w14:paraId="201B340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2" w:type="dxa"/>
          </w:tcPr>
          <w:p w14:paraId="4EA7727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08E01AF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0954AEA6" w14:textId="77777777" w:rsidTr="00814A97">
        <w:tc>
          <w:tcPr>
            <w:tcW w:w="5035" w:type="dxa"/>
          </w:tcPr>
          <w:p w14:paraId="3FAB41A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3.5 ผลการแข่งขันทักษะวิชาชีพ  (ข้อการประเมิน ที่ 1.5)</w:t>
            </w:r>
          </w:p>
        </w:tc>
        <w:tc>
          <w:tcPr>
            <w:tcW w:w="990" w:type="dxa"/>
          </w:tcPr>
          <w:p w14:paraId="280322E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2" w:type="dxa"/>
          </w:tcPr>
          <w:p w14:paraId="1B5DB87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757AF6A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63EDD4B" w14:textId="77777777" w:rsidTr="00814A97">
        <w:tc>
          <w:tcPr>
            <w:tcW w:w="5035" w:type="dxa"/>
          </w:tcPr>
          <w:p w14:paraId="60CC49F3" w14:textId="77777777" w:rsidR="00E62847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3.6 ผลการประเมินมาตรฐานวิชาชีพ </w:t>
            </w:r>
          </w:p>
          <w:p w14:paraId="35CF4CBE" w14:textId="16EBC378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1.6)</w:t>
            </w:r>
          </w:p>
        </w:tc>
        <w:tc>
          <w:tcPr>
            <w:tcW w:w="990" w:type="dxa"/>
          </w:tcPr>
          <w:p w14:paraId="6CBFE8B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902" w:type="dxa"/>
          </w:tcPr>
          <w:p w14:paraId="194FB09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2135565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45DD9FE" w14:textId="77777777" w:rsidTr="00814A97">
        <w:tc>
          <w:tcPr>
            <w:tcW w:w="5035" w:type="dxa"/>
          </w:tcPr>
          <w:p w14:paraId="04BC3FDF" w14:textId="1691C4AF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7 </w:t>
            </w:r>
            <w:r w:rsidRPr="00731B9F">
              <w:rPr>
                <w:rFonts w:ascii="TH SarabunPSK" w:hAnsi="TH SarabunPSK" w:cs="TH SarabunPSK"/>
                <w:cs/>
              </w:rPr>
              <w:t>ผลการทดสอบทางการศึกษาระดับชาติด้านอาชีวศึกษา (</w:t>
            </w:r>
            <w:r w:rsidRPr="00731B9F">
              <w:rPr>
                <w:rFonts w:ascii="TH SarabunPSK" w:hAnsi="TH SarabunPSK" w:cs="TH SarabunPSK"/>
                <w:lang w:bidi="en-US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  <w:lang w:bidi="en-US"/>
              </w:rPr>
              <w:t>NET</w:t>
            </w:r>
            <w:r w:rsidR="00E62847">
              <w:rPr>
                <w:rFonts w:ascii="TH SarabunPSK" w:hAnsi="TH SarabunPSK" w:cs="TH SarabunPSK"/>
                <w:cs/>
              </w:rPr>
              <w:t xml:space="preserve">)  </w:t>
            </w:r>
            <w:r w:rsidRPr="00731B9F">
              <w:rPr>
                <w:rFonts w:ascii="TH SarabunPSK" w:hAnsi="TH SarabunPSK" w:cs="TH SarabunPSK"/>
                <w:cs/>
              </w:rPr>
              <w:t xml:space="preserve"> (ข้อการประเมิน ที่ 1.7)</w:t>
            </w:r>
          </w:p>
        </w:tc>
        <w:tc>
          <w:tcPr>
            <w:tcW w:w="990" w:type="dxa"/>
          </w:tcPr>
          <w:p w14:paraId="44EAF54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2" w:type="dxa"/>
          </w:tcPr>
          <w:p w14:paraId="04D05F2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8DF94D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366DAFE" w14:textId="77777777" w:rsidTr="00814A97">
        <w:tc>
          <w:tcPr>
            <w:tcW w:w="5035" w:type="dxa"/>
          </w:tcPr>
          <w:p w14:paraId="5F80AF9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8 </w:t>
            </w:r>
            <w:r w:rsidRPr="00731B9F">
              <w:rPr>
                <w:rFonts w:ascii="TH SarabunPSK" w:hAnsi="TH SarabunPSK" w:cs="TH SarabunPSK"/>
                <w:cs/>
              </w:rPr>
              <w:t>การมีงานทำและศึกษาต่อของผู้สำเร็จการศึกษา     (ข้อการประเมิน ที่ 1.8)</w:t>
            </w:r>
          </w:p>
        </w:tc>
        <w:tc>
          <w:tcPr>
            <w:tcW w:w="990" w:type="dxa"/>
          </w:tcPr>
          <w:p w14:paraId="66DD87F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902" w:type="dxa"/>
          </w:tcPr>
          <w:p w14:paraId="5BB6644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7F31C53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3BC675F" w14:textId="77777777" w:rsidTr="00814A97">
        <w:tc>
          <w:tcPr>
            <w:tcW w:w="5035" w:type="dxa"/>
          </w:tcPr>
          <w:p w14:paraId="0BEC153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9 </w:t>
            </w:r>
            <w:r w:rsidRPr="00731B9F">
              <w:rPr>
                <w:rFonts w:ascii="TH SarabunPSK" w:hAnsi="TH SarabunPSK" w:cs="TH SarabunPSK"/>
                <w:cs/>
              </w:rPr>
              <w:t>การบริการชุมชนและจิตอาสา (ข้อการประเมิน ที่ 4.3)</w:t>
            </w:r>
          </w:p>
        </w:tc>
        <w:tc>
          <w:tcPr>
            <w:tcW w:w="990" w:type="dxa"/>
          </w:tcPr>
          <w:p w14:paraId="7AF6E21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2" w:type="dxa"/>
          </w:tcPr>
          <w:p w14:paraId="6C4CFAB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603A9D9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4C6716E" w14:textId="77777777" w:rsidTr="00814A97">
        <w:tc>
          <w:tcPr>
            <w:tcW w:w="6927" w:type="dxa"/>
            <w:gridSpan w:val="3"/>
          </w:tcPr>
          <w:p w14:paraId="2DD68639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430" w:type="dxa"/>
          </w:tcPr>
          <w:p w14:paraId="19E802F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B15AA30" w14:textId="77777777" w:rsidTr="00814A97">
        <w:tc>
          <w:tcPr>
            <w:tcW w:w="6927" w:type="dxa"/>
            <w:gridSpan w:val="3"/>
          </w:tcPr>
          <w:p w14:paraId="7BFA6F89" w14:textId="68749D9C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3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="00170A58">
              <w:rPr>
                <w:rFonts w:ascii="TH SarabunPSK" w:hAnsi="TH SarabunPSK" w:cs="TH SarabunPSK"/>
                <w:cs/>
              </w:rPr>
              <w:t>100) /</w:t>
            </w:r>
            <w:r w:rsidRPr="00731B9F">
              <w:rPr>
                <w:rFonts w:ascii="TH SarabunPSK" w:hAnsi="TH SarabunPSK" w:cs="TH SarabunPSK"/>
                <w:cs/>
              </w:rPr>
              <w:t>260</w:t>
            </w:r>
          </w:p>
        </w:tc>
        <w:tc>
          <w:tcPr>
            <w:tcW w:w="2430" w:type="dxa"/>
          </w:tcPr>
          <w:p w14:paraId="5195CE3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15B6337" w14:textId="77777777" w:rsidTr="00814A97">
        <w:tc>
          <w:tcPr>
            <w:tcW w:w="9357" w:type="dxa"/>
            <w:gridSpan w:val="4"/>
          </w:tcPr>
          <w:p w14:paraId="092EDDD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ระดับคุณภาพการศึกษาของคณะ ประเด็นการประเมินที่ </w:t>
            </w: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cs/>
              </w:rPr>
              <w:t>ด้านคุณธรรม จริยธรรม และคุณลักษณะ</w:t>
            </w:r>
          </w:p>
          <w:p w14:paraId="660131E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ที่พึงประสงค์</w:t>
            </w:r>
          </w:p>
          <w:p w14:paraId="56E38E7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72DCF2C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49F9E60F" w14:textId="77777777" w:rsidR="00814A97" w:rsidRPr="00731B9F" w:rsidRDefault="00814A97" w:rsidP="00814A97">
      <w:pPr>
        <w:spacing w:after="0"/>
      </w:pPr>
    </w:p>
    <w:p w14:paraId="12FBA651" w14:textId="77777777" w:rsidR="00814A97" w:rsidRPr="00731B9F" w:rsidRDefault="00814A97" w:rsidP="00814A97">
      <w:pPr>
        <w:spacing w:after="0"/>
      </w:pPr>
    </w:p>
    <w:p w14:paraId="5B28353C" w14:textId="77777777" w:rsidR="00814A97" w:rsidRPr="00731B9F" w:rsidRDefault="00814A97" w:rsidP="00814A97">
      <w:pPr>
        <w:spacing w:after="0"/>
      </w:pPr>
    </w:p>
    <w:p w14:paraId="308F2766" w14:textId="77777777" w:rsidR="00814A97" w:rsidRPr="00731B9F" w:rsidRDefault="00814A97" w:rsidP="00814A97">
      <w:pPr>
        <w:spacing w:after="0"/>
      </w:pPr>
    </w:p>
    <w:p w14:paraId="7EE73D68" w14:textId="77777777" w:rsidR="00814A97" w:rsidRPr="00731B9F" w:rsidRDefault="00814A97" w:rsidP="00814A97">
      <w:pPr>
        <w:spacing w:after="0"/>
      </w:pPr>
    </w:p>
    <w:p w14:paraId="5CCF5F28" w14:textId="01DC8414" w:rsidR="00170A58" w:rsidRPr="00731B9F" w:rsidRDefault="00170A58" w:rsidP="00814A97">
      <w:pPr>
        <w:spacing w:after="0"/>
      </w:pPr>
    </w:p>
    <w:p w14:paraId="6D5B7B9A" w14:textId="77777777" w:rsidR="00814A97" w:rsidRPr="00731B9F" w:rsidRDefault="00814A97" w:rsidP="00814A97">
      <w:pPr>
        <w:spacing w:after="0"/>
        <w:rPr>
          <w:b/>
          <w:bCs/>
        </w:rPr>
      </w:pPr>
      <w:r w:rsidRPr="00731B9F">
        <w:rPr>
          <w:b/>
          <w:bCs/>
          <w:cs/>
        </w:rPr>
        <w:lastRenderedPageBreak/>
        <w:t>มาตรฐาน ที่ 2 การจัดการอาชีวศึกษา</w:t>
      </w:r>
    </w:p>
    <w:p w14:paraId="69A1A5A0" w14:textId="77777777" w:rsidR="00814A97" w:rsidRPr="00731B9F" w:rsidRDefault="00814A97" w:rsidP="00814A97">
      <w:pPr>
        <w:spacing w:after="0"/>
        <w:rPr>
          <w:b/>
          <w:bCs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035"/>
        <w:gridCol w:w="900"/>
        <w:gridCol w:w="900"/>
        <w:gridCol w:w="9"/>
        <w:gridCol w:w="2511"/>
      </w:tblGrid>
      <w:tr w:rsidR="00814A97" w:rsidRPr="00731B9F" w14:paraId="51E7BAA9" w14:textId="77777777" w:rsidTr="00814A97">
        <w:trPr>
          <w:trHeight w:val="57"/>
        </w:trPr>
        <w:tc>
          <w:tcPr>
            <w:tcW w:w="9355" w:type="dxa"/>
            <w:gridSpan w:val="5"/>
          </w:tcPr>
          <w:p w14:paraId="795BCD81" w14:textId="77777777" w:rsidR="00814A97" w:rsidRPr="00731B9F" w:rsidRDefault="00814A97" w:rsidP="00814A97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ด้านหลักสูตรอาชีวศึกษา</w:t>
            </w:r>
          </w:p>
        </w:tc>
      </w:tr>
      <w:tr w:rsidR="00814A97" w:rsidRPr="00731B9F" w14:paraId="6B324096" w14:textId="77777777" w:rsidTr="00814A97">
        <w:trPr>
          <w:trHeight w:val="57"/>
        </w:trPr>
        <w:tc>
          <w:tcPr>
            <w:tcW w:w="5035" w:type="dxa"/>
            <w:vAlign w:val="center"/>
          </w:tcPr>
          <w:p w14:paraId="41F0B55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4A69C38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567F656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10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14:paraId="70627D0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520" w:type="dxa"/>
            <w:gridSpan w:val="2"/>
            <w:vAlign w:val="center"/>
          </w:tcPr>
          <w:p w14:paraId="0D6285F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17BA8FF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58D0C5CC" w14:textId="77777777" w:rsidTr="00814A97">
        <w:tc>
          <w:tcPr>
            <w:tcW w:w="5035" w:type="dxa"/>
          </w:tcPr>
          <w:p w14:paraId="01E4A15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1.1 การพัฒนาหลักสูตรฐานสมรรถนะอย่างเป็นระบบ     (ข้อการประเมิน ที่ 2.1.1)</w:t>
            </w:r>
          </w:p>
        </w:tc>
        <w:tc>
          <w:tcPr>
            <w:tcW w:w="900" w:type="dxa"/>
          </w:tcPr>
          <w:p w14:paraId="3B0F7C2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5C199D7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5DBA8D6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0D88A1D" w14:textId="77777777" w:rsidTr="00814A97">
        <w:tc>
          <w:tcPr>
            <w:tcW w:w="5035" w:type="dxa"/>
          </w:tcPr>
          <w:p w14:paraId="5C410138" w14:textId="3FC6EF00" w:rsidR="00814A97" w:rsidRPr="00731B9F" w:rsidRDefault="00814A97" w:rsidP="00814A97">
            <w:pPr>
              <w:pStyle w:val="Bodytext130"/>
              <w:shd w:val="clear" w:color="auto" w:fill="auto"/>
              <w:spacing w:line="240" w:lineRule="auto"/>
              <w:ind w:right="5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1.2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การพัฒนาหลักสูตรฐานสมรรถนะ หรือปรับปรุงรายวิชา ห</w:t>
            </w:r>
            <w:r w:rsidR="00170A5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รือปรับปรุงรายวิชาเดิมหรือกำหนด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รายวิชาเพิ่มเติม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(ข้อการประเมิน ที่ 2.1.2)</w:t>
            </w:r>
          </w:p>
        </w:tc>
        <w:tc>
          <w:tcPr>
            <w:tcW w:w="900" w:type="dxa"/>
          </w:tcPr>
          <w:p w14:paraId="44D8A09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14:paraId="4595226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0556DFE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664A3001" w14:textId="77777777" w:rsidTr="00814A97">
        <w:tc>
          <w:tcPr>
            <w:tcW w:w="5035" w:type="dxa"/>
          </w:tcPr>
          <w:p w14:paraId="3E377BA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1.3 คุณภาพของแผนการจัดการเรียนรู้สู่การปฏิบัติ   </w:t>
            </w:r>
          </w:p>
          <w:p w14:paraId="718EF4D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2.2.1)</w:t>
            </w:r>
          </w:p>
        </w:tc>
        <w:tc>
          <w:tcPr>
            <w:tcW w:w="900" w:type="dxa"/>
          </w:tcPr>
          <w:p w14:paraId="14544AD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00C775C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7EFDB65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9E3C1F3" w14:textId="77777777" w:rsidTr="00814A97">
        <w:tc>
          <w:tcPr>
            <w:tcW w:w="5035" w:type="dxa"/>
          </w:tcPr>
          <w:p w14:paraId="4720857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1.4 การจัดทำแผนการจัดการเรียนรู้สู่การปฏิบัติ ที่เน้นผู้เรียนเป็นสำคัญ แลนำไปใช้ในการจัดการเรียนการสอน     (ข้อการประเมิน ที่ 2.2.2)</w:t>
            </w:r>
          </w:p>
        </w:tc>
        <w:tc>
          <w:tcPr>
            <w:tcW w:w="900" w:type="dxa"/>
          </w:tcPr>
          <w:p w14:paraId="45ADA7D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14:paraId="320C82A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24FD063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659D43D5" w14:textId="77777777" w:rsidTr="00814A97">
        <w:tc>
          <w:tcPr>
            <w:tcW w:w="6844" w:type="dxa"/>
            <w:gridSpan w:val="4"/>
          </w:tcPr>
          <w:p w14:paraId="51943E93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511" w:type="dxa"/>
          </w:tcPr>
          <w:p w14:paraId="3F31693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B4969E9" w14:textId="77777777" w:rsidTr="00814A97">
        <w:tc>
          <w:tcPr>
            <w:tcW w:w="6844" w:type="dxa"/>
            <w:gridSpan w:val="4"/>
          </w:tcPr>
          <w:p w14:paraId="5D4023B6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1 = (ผลรวมคะแนนที่ได้ </w:t>
            </w:r>
            <w:r w:rsidRPr="00731B9F">
              <w:rPr>
                <w:rFonts w:ascii="TH SarabunPSK" w:hAnsi="TH SarabunPSK" w:cs="TH SarabunPSK"/>
              </w:rPr>
              <w:t>x 100</w:t>
            </w:r>
            <w:r w:rsidRPr="00731B9F">
              <w:rPr>
                <w:rFonts w:ascii="TH SarabunPSK" w:hAnsi="TH SarabunPSK" w:cs="TH SarabunPSK"/>
                <w:cs/>
              </w:rPr>
              <w:t xml:space="preserve">)/50 </w:t>
            </w:r>
          </w:p>
        </w:tc>
        <w:tc>
          <w:tcPr>
            <w:tcW w:w="2511" w:type="dxa"/>
          </w:tcPr>
          <w:p w14:paraId="00A6D51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5A704750" w14:textId="77777777" w:rsidTr="00814A97">
        <w:tc>
          <w:tcPr>
            <w:tcW w:w="9355" w:type="dxa"/>
            <w:gridSpan w:val="5"/>
          </w:tcPr>
          <w:p w14:paraId="6A70DCF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ระดับคุณภาพการศึกษาของคณะ ประเด็นการประเมินที่ 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cs/>
              </w:rPr>
              <w:t>ด้านหลักสูตรอาชีวศึกษา</w:t>
            </w:r>
          </w:p>
          <w:p w14:paraId="06DA0CD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762A93A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0207B28B" w14:textId="2B27F682" w:rsidR="00814A97" w:rsidRDefault="00814A97" w:rsidP="00814A97">
      <w:pPr>
        <w:spacing w:after="0"/>
      </w:pPr>
    </w:p>
    <w:p w14:paraId="37289432" w14:textId="394B51F4" w:rsidR="003D4C38" w:rsidRDefault="003D4C38" w:rsidP="00814A97">
      <w:pPr>
        <w:spacing w:after="0"/>
      </w:pPr>
    </w:p>
    <w:p w14:paraId="1993D981" w14:textId="6D744536" w:rsidR="003D4C38" w:rsidRDefault="003D4C38" w:rsidP="00814A97">
      <w:pPr>
        <w:spacing w:after="0"/>
      </w:pPr>
    </w:p>
    <w:p w14:paraId="20900E86" w14:textId="5802B7ED" w:rsidR="003D4C38" w:rsidRDefault="003D4C38" w:rsidP="00814A97">
      <w:pPr>
        <w:spacing w:after="0"/>
      </w:pPr>
    </w:p>
    <w:p w14:paraId="7B56F675" w14:textId="4D405001" w:rsidR="003D4C38" w:rsidRDefault="003D4C38" w:rsidP="00814A97">
      <w:pPr>
        <w:spacing w:after="0"/>
      </w:pPr>
    </w:p>
    <w:p w14:paraId="374A258F" w14:textId="25DA5E46" w:rsidR="003D4C38" w:rsidRDefault="003D4C38" w:rsidP="00814A97">
      <w:pPr>
        <w:spacing w:after="0"/>
      </w:pPr>
    </w:p>
    <w:p w14:paraId="455F6837" w14:textId="6EE0D2AE" w:rsidR="003D4C38" w:rsidRDefault="003D4C38" w:rsidP="00814A97">
      <w:pPr>
        <w:spacing w:after="0"/>
      </w:pPr>
    </w:p>
    <w:p w14:paraId="41FF5DA3" w14:textId="6A9945CA" w:rsidR="003D4C38" w:rsidRDefault="003D4C38" w:rsidP="00814A97">
      <w:pPr>
        <w:spacing w:after="0"/>
      </w:pPr>
    </w:p>
    <w:p w14:paraId="151750BE" w14:textId="41DAE9B0" w:rsidR="003D4C38" w:rsidRDefault="003D4C38" w:rsidP="00814A97">
      <w:pPr>
        <w:spacing w:after="0"/>
      </w:pPr>
    </w:p>
    <w:p w14:paraId="0643D09E" w14:textId="77777777" w:rsidR="003D4C38" w:rsidRPr="00731B9F" w:rsidRDefault="003D4C38" w:rsidP="00814A97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035"/>
        <w:gridCol w:w="900"/>
        <w:gridCol w:w="900"/>
        <w:gridCol w:w="2520"/>
      </w:tblGrid>
      <w:tr w:rsidR="00814A97" w:rsidRPr="00731B9F" w14:paraId="047773CA" w14:textId="77777777" w:rsidTr="00814A97">
        <w:trPr>
          <w:trHeight w:val="57"/>
        </w:trPr>
        <w:tc>
          <w:tcPr>
            <w:tcW w:w="9355" w:type="dxa"/>
            <w:gridSpan w:val="4"/>
          </w:tcPr>
          <w:p w14:paraId="7C592F45" w14:textId="77777777" w:rsidR="00814A97" w:rsidRPr="00731B9F" w:rsidRDefault="00814A97" w:rsidP="00814A97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ประเด็นการประเมินที่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>2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ด้านการจัดการเรียนการสอนอาชีวศึกษา</w:t>
            </w:r>
          </w:p>
        </w:tc>
      </w:tr>
      <w:tr w:rsidR="00814A97" w:rsidRPr="00731B9F" w14:paraId="12C808BF" w14:textId="77777777" w:rsidTr="00814A97">
        <w:trPr>
          <w:trHeight w:val="57"/>
        </w:trPr>
        <w:tc>
          <w:tcPr>
            <w:tcW w:w="5035" w:type="dxa"/>
            <w:vAlign w:val="center"/>
          </w:tcPr>
          <w:p w14:paraId="75A1D16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5BEACE5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59FA670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(10)</w:t>
            </w:r>
          </w:p>
        </w:tc>
        <w:tc>
          <w:tcPr>
            <w:tcW w:w="900" w:type="dxa"/>
            <w:vAlign w:val="center"/>
          </w:tcPr>
          <w:p w14:paraId="764F2A5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520" w:type="dxa"/>
            <w:vAlign w:val="center"/>
          </w:tcPr>
          <w:p w14:paraId="561851A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7E014BDB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51AECD8C" w14:textId="77777777" w:rsidTr="00814A97">
        <w:tc>
          <w:tcPr>
            <w:tcW w:w="5035" w:type="dxa"/>
          </w:tcPr>
          <w:p w14:paraId="1F04485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2.1 การจัดการเรียนการสอน   (ข้อการประเมิน ที่ 3.1.1)</w:t>
            </w:r>
          </w:p>
        </w:tc>
        <w:tc>
          <w:tcPr>
            <w:tcW w:w="900" w:type="dxa"/>
          </w:tcPr>
          <w:p w14:paraId="02586AA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00" w:type="dxa"/>
          </w:tcPr>
          <w:p w14:paraId="150161B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710E6E6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ED0FB2D" w14:textId="77777777" w:rsidTr="00814A97">
        <w:tc>
          <w:tcPr>
            <w:tcW w:w="5035" w:type="dxa"/>
          </w:tcPr>
          <w:p w14:paraId="3A10433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2.2 การบริหารจัดการชั้นเรียน  (ข้อการประเมิน ที่ 3.1.2)</w:t>
            </w:r>
          </w:p>
        </w:tc>
        <w:tc>
          <w:tcPr>
            <w:tcW w:w="900" w:type="dxa"/>
          </w:tcPr>
          <w:p w14:paraId="1CEF2FC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14:paraId="1F09CCB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55FFBBB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1F3BA86" w14:textId="77777777" w:rsidTr="00814A97">
        <w:tc>
          <w:tcPr>
            <w:tcW w:w="5035" w:type="dxa"/>
          </w:tcPr>
          <w:p w14:paraId="4240C0D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2.3 การเข้าถึงระบบอินเทอร์เน็ตความเร็วสูงเพื่อการจัดการเรียนการสอนในชั้นเรียน   (ข้อการประเมิน ที่ 5.5)</w:t>
            </w:r>
          </w:p>
        </w:tc>
        <w:tc>
          <w:tcPr>
            <w:tcW w:w="900" w:type="dxa"/>
          </w:tcPr>
          <w:p w14:paraId="4931F91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1D2E38D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14:paraId="1147FE4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283E9E2" w14:textId="77777777" w:rsidTr="00814A97">
        <w:tc>
          <w:tcPr>
            <w:tcW w:w="6835" w:type="dxa"/>
            <w:gridSpan w:val="3"/>
          </w:tcPr>
          <w:p w14:paraId="4E476565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520" w:type="dxa"/>
          </w:tcPr>
          <w:p w14:paraId="2409AEC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6BB0001" w14:textId="77777777" w:rsidTr="00814A97">
        <w:tc>
          <w:tcPr>
            <w:tcW w:w="6835" w:type="dxa"/>
            <w:gridSpan w:val="3"/>
          </w:tcPr>
          <w:p w14:paraId="39B03CCC" w14:textId="77777777" w:rsidR="00814A97" w:rsidRPr="00731B9F" w:rsidRDefault="00814A97" w:rsidP="00814A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2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>100) / 50</w:t>
            </w:r>
          </w:p>
        </w:tc>
        <w:tc>
          <w:tcPr>
            <w:tcW w:w="2520" w:type="dxa"/>
          </w:tcPr>
          <w:p w14:paraId="391932B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CFEE985" w14:textId="77777777" w:rsidTr="00814A97">
        <w:tc>
          <w:tcPr>
            <w:tcW w:w="9355" w:type="dxa"/>
            <w:gridSpan w:val="4"/>
          </w:tcPr>
          <w:p w14:paraId="1EFBED5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ระดับคุณภาพการศึกษาของคณะ ประเด็นการประเมินที่ 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cs/>
              </w:rPr>
              <w:t>ด้านการจัดการเรียนการสอนอาชีวศึกษา</w:t>
            </w:r>
          </w:p>
          <w:p w14:paraId="41CC3D2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5352DD4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2F7C78B9" w14:textId="1D80BDAC" w:rsidR="00814A97" w:rsidRDefault="00814A97" w:rsidP="00814A97">
      <w:pPr>
        <w:spacing w:after="0"/>
      </w:pPr>
    </w:p>
    <w:p w14:paraId="6EF94281" w14:textId="56B39F43" w:rsidR="001725C2" w:rsidRDefault="001725C2" w:rsidP="00814A97">
      <w:pPr>
        <w:spacing w:after="0"/>
      </w:pPr>
    </w:p>
    <w:p w14:paraId="43F1BB42" w14:textId="33989EE2" w:rsidR="001725C2" w:rsidRDefault="001725C2" w:rsidP="00814A97">
      <w:pPr>
        <w:spacing w:after="0"/>
      </w:pPr>
    </w:p>
    <w:p w14:paraId="01141242" w14:textId="2BC18807" w:rsidR="001725C2" w:rsidRDefault="001725C2" w:rsidP="00814A97">
      <w:pPr>
        <w:spacing w:after="0"/>
      </w:pPr>
    </w:p>
    <w:p w14:paraId="3A8C4B3C" w14:textId="10AA0FC4" w:rsidR="001725C2" w:rsidRDefault="001725C2" w:rsidP="00814A97">
      <w:pPr>
        <w:spacing w:after="0"/>
      </w:pPr>
    </w:p>
    <w:p w14:paraId="672B9184" w14:textId="5FC1CE03" w:rsidR="001725C2" w:rsidRDefault="001725C2" w:rsidP="00814A97">
      <w:pPr>
        <w:spacing w:after="0"/>
      </w:pPr>
    </w:p>
    <w:p w14:paraId="290936B6" w14:textId="71C21809" w:rsidR="001725C2" w:rsidRDefault="001725C2" w:rsidP="00814A97">
      <w:pPr>
        <w:spacing w:after="0"/>
      </w:pPr>
    </w:p>
    <w:p w14:paraId="3E21166B" w14:textId="0F41B4B0" w:rsidR="001725C2" w:rsidRDefault="001725C2" w:rsidP="00814A97">
      <w:pPr>
        <w:spacing w:after="0"/>
      </w:pPr>
    </w:p>
    <w:p w14:paraId="66BD7B3C" w14:textId="2F4BC292" w:rsidR="001725C2" w:rsidRDefault="001725C2" w:rsidP="00814A97">
      <w:pPr>
        <w:spacing w:after="0"/>
      </w:pPr>
    </w:p>
    <w:p w14:paraId="08743029" w14:textId="06A24569" w:rsidR="001725C2" w:rsidRDefault="001725C2" w:rsidP="00814A97">
      <w:pPr>
        <w:spacing w:after="0"/>
      </w:pPr>
    </w:p>
    <w:p w14:paraId="1A4D839F" w14:textId="2D88B514" w:rsidR="001725C2" w:rsidRDefault="001725C2" w:rsidP="00814A97">
      <w:pPr>
        <w:spacing w:after="0"/>
      </w:pPr>
    </w:p>
    <w:p w14:paraId="70977A08" w14:textId="4EDEC30B" w:rsidR="001725C2" w:rsidRDefault="001725C2" w:rsidP="00814A97">
      <w:pPr>
        <w:spacing w:after="0"/>
      </w:pPr>
    </w:p>
    <w:p w14:paraId="52ED5F4D" w14:textId="5F994B7C" w:rsidR="001725C2" w:rsidRDefault="001725C2" w:rsidP="00814A97">
      <w:pPr>
        <w:spacing w:after="0"/>
      </w:pPr>
    </w:p>
    <w:p w14:paraId="16F1B71B" w14:textId="670F8F04" w:rsidR="001725C2" w:rsidRDefault="001725C2" w:rsidP="00814A97">
      <w:pPr>
        <w:spacing w:after="0"/>
      </w:pPr>
    </w:p>
    <w:p w14:paraId="5AEE6D8F" w14:textId="695986DA" w:rsidR="001725C2" w:rsidRDefault="001725C2" w:rsidP="00814A97">
      <w:pPr>
        <w:spacing w:after="0"/>
      </w:pPr>
    </w:p>
    <w:p w14:paraId="2A9739B4" w14:textId="016C35BC" w:rsidR="001725C2" w:rsidRDefault="001725C2" w:rsidP="00814A97">
      <w:pPr>
        <w:spacing w:after="0"/>
      </w:pPr>
    </w:p>
    <w:p w14:paraId="2F5626B1" w14:textId="77777777" w:rsidR="001725C2" w:rsidRPr="00731B9F" w:rsidRDefault="001725C2" w:rsidP="00814A97">
      <w:pPr>
        <w:spacing w:after="0"/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033"/>
        <w:gridCol w:w="900"/>
        <w:gridCol w:w="903"/>
        <w:gridCol w:w="14"/>
        <w:gridCol w:w="2505"/>
      </w:tblGrid>
      <w:tr w:rsidR="00814A97" w:rsidRPr="00731B9F" w14:paraId="6D549012" w14:textId="77777777" w:rsidTr="00814A97">
        <w:trPr>
          <w:trHeight w:val="57"/>
        </w:trPr>
        <w:tc>
          <w:tcPr>
            <w:tcW w:w="9355" w:type="dxa"/>
            <w:gridSpan w:val="5"/>
          </w:tcPr>
          <w:p w14:paraId="333E050D" w14:textId="77777777" w:rsidR="00814A97" w:rsidRPr="00731B9F" w:rsidRDefault="00814A97" w:rsidP="00814A97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ประเด็นการประเมินที่ 3 ด้านการบริหารจัดการ</w:t>
            </w:r>
          </w:p>
        </w:tc>
      </w:tr>
      <w:tr w:rsidR="00814A97" w:rsidRPr="00731B9F" w14:paraId="16E01A5B" w14:textId="77777777" w:rsidTr="00814A97">
        <w:trPr>
          <w:trHeight w:val="57"/>
        </w:trPr>
        <w:tc>
          <w:tcPr>
            <w:tcW w:w="5033" w:type="dxa"/>
            <w:vAlign w:val="center"/>
          </w:tcPr>
          <w:p w14:paraId="6028064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7A851EC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5FFA2AA8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(30)</w:t>
            </w:r>
          </w:p>
        </w:tc>
        <w:tc>
          <w:tcPr>
            <w:tcW w:w="903" w:type="dxa"/>
            <w:vAlign w:val="center"/>
          </w:tcPr>
          <w:p w14:paraId="1B4346C6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519" w:type="dxa"/>
            <w:gridSpan w:val="2"/>
            <w:vAlign w:val="center"/>
          </w:tcPr>
          <w:p w14:paraId="7EFEE84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1422D207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4D9BE13D" w14:textId="77777777" w:rsidTr="00814A97">
        <w:tc>
          <w:tcPr>
            <w:tcW w:w="5033" w:type="dxa"/>
          </w:tcPr>
          <w:p w14:paraId="6D074BFD" w14:textId="77777777" w:rsidR="00636D20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3.1 การพัฒนาตนเองและพัฒนาวิชาชีพ  </w:t>
            </w:r>
          </w:p>
          <w:p w14:paraId="2E5FD74C" w14:textId="4BFB08E5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3.1.3)</w:t>
            </w:r>
          </w:p>
        </w:tc>
        <w:tc>
          <w:tcPr>
            <w:tcW w:w="900" w:type="dxa"/>
          </w:tcPr>
          <w:p w14:paraId="2DD347F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1D7CA1E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515BE63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C48C502" w14:textId="77777777" w:rsidTr="00814A97">
        <w:tc>
          <w:tcPr>
            <w:tcW w:w="5033" w:type="dxa"/>
          </w:tcPr>
          <w:p w14:paraId="789106E4" w14:textId="77777777" w:rsidR="00636D20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3.2 การบริหารคณะแบบมีส่วนร่วม   </w:t>
            </w:r>
          </w:p>
          <w:p w14:paraId="701CB467" w14:textId="755313A5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3.2.1)</w:t>
            </w:r>
          </w:p>
        </w:tc>
        <w:tc>
          <w:tcPr>
            <w:tcW w:w="900" w:type="dxa"/>
          </w:tcPr>
          <w:p w14:paraId="1841CC0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03" w:type="dxa"/>
          </w:tcPr>
          <w:p w14:paraId="2F3DF9A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779F107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56673CD" w14:textId="77777777" w:rsidTr="00814A97">
        <w:tc>
          <w:tcPr>
            <w:tcW w:w="5033" w:type="dxa"/>
          </w:tcPr>
          <w:p w14:paraId="7EBAB4B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3.3 การบริหารจัดการระบบข้อมูลสารสนเทศเพื่อ</w:t>
            </w:r>
          </w:p>
          <w:p w14:paraId="5BB3CC43" w14:textId="7FD96FF6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การบริหารจัดการคณะ  (ข้อการประเมิน ที่ 3.2.2)</w:t>
            </w:r>
          </w:p>
        </w:tc>
        <w:tc>
          <w:tcPr>
            <w:tcW w:w="900" w:type="dxa"/>
          </w:tcPr>
          <w:p w14:paraId="1BB002E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03" w:type="dxa"/>
          </w:tcPr>
          <w:p w14:paraId="4A6B31B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0D5F8B0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66F00213" w14:textId="77777777" w:rsidTr="00814A97">
        <w:tc>
          <w:tcPr>
            <w:tcW w:w="5033" w:type="dxa"/>
          </w:tcPr>
          <w:p w14:paraId="2D3263DE" w14:textId="77777777" w:rsidR="00636D20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3.4 การจัดการอาชีวศึกษาระบบทวิภาคี</w:t>
            </w:r>
          </w:p>
          <w:p w14:paraId="66753F89" w14:textId="60A7A652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4.1)</w:t>
            </w:r>
          </w:p>
        </w:tc>
        <w:tc>
          <w:tcPr>
            <w:tcW w:w="900" w:type="dxa"/>
          </w:tcPr>
          <w:p w14:paraId="3B13503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03" w:type="dxa"/>
          </w:tcPr>
          <w:p w14:paraId="6EF9724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72A2B46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5C288491" w14:textId="77777777" w:rsidTr="00814A97">
        <w:tc>
          <w:tcPr>
            <w:tcW w:w="5033" w:type="dxa"/>
          </w:tcPr>
          <w:p w14:paraId="208C7C54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3.5 การระดมทรัพยากรเพื่อการจัดการเรียนการสอน     (ข้อการประเมิน ที่ 4.2)</w:t>
            </w:r>
          </w:p>
        </w:tc>
        <w:tc>
          <w:tcPr>
            <w:tcW w:w="900" w:type="dxa"/>
          </w:tcPr>
          <w:p w14:paraId="488A6BC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01563D5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647AF57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4A117CB" w14:textId="77777777" w:rsidTr="00814A97">
        <w:tc>
          <w:tcPr>
            <w:tcW w:w="5033" w:type="dxa"/>
          </w:tcPr>
          <w:p w14:paraId="197290E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3.6 อาคารสถานที่ ห้องเรียน ห้องปฏิบัติการโรงฝึกงาน หรืองานฟาร์ม     (ข้อการประเมิน ที่ 5.1)</w:t>
            </w:r>
          </w:p>
        </w:tc>
        <w:tc>
          <w:tcPr>
            <w:tcW w:w="900" w:type="dxa"/>
          </w:tcPr>
          <w:p w14:paraId="5B2DF32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0CD5844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76401CE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B02221D" w14:textId="77777777" w:rsidTr="00814A97">
        <w:tc>
          <w:tcPr>
            <w:tcW w:w="5033" w:type="dxa"/>
          </w:tcPr>
          <w:p w14:paraId="031A8CC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3.7 ระบบสาธารณูปโภคพื้นฐาน   (ข้อการประเมิน ที่ 5.2)</w:t>
            </w:r>
          </w:p>
        </w:tc>
        <w:tc>
          <w:tcPr>
            <w:tcW w:w="900" w:type="dxa"/>
          </w:tcPr>
          <w:p w14:paraId="2C988E4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73982D8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3016F00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CA04324" w14:textId="77777777" w:rsidTr="00814A97">
        <w:tc>
          <w:tcPr>
            <w:tcW w:w="5033" w:type="dxa"/>
          </w:tcPr>
          <w:p w14:paraId="1AA48676" w14:textId="77777777" w:rsidR="00636D20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3.8 แหล่งเรียนรู้และศูนย์วิทยบริการ  </w:t>
            </w:r>
          </w:p>
          <w:p w14:paraId="1BE3A4E1" w14:textId="2A25F5D8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(ข้อการประเมินที่ 5.3)</w:t>
            </w:r>
          </w:p>
        </w:tc>
        <w:tc>
          <w:tcPr>
            <w:tcW w:w="900" w:type="dxa"/>
          </w:tcPr>
          <w:p w14:paraId="0739066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31B7A63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6D713F8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0CCBB211" w14:textId="77777777" w:rsidTr="00814A97">
        <w:tc>
          <w:tcPr>
            <w:tcW w:w="5033" w:type="dxa"/>
          </w:tcPr>
          <w:p w14:paraId="1B3C8F07" w14:textId="77777777" w:rsidR="00814A97" w:rsidRPr="00731B9F" w:rsidRDefault="00814A97" w:rsidP="00814A97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780" w:hanging="78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3.9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ระบบอินเทอร์เน็ตความเร็วสูงเพื่อการใช้งาน</w:t>
            </w:r>
          </w:p>
          <w:p w14:paraId="7D47B5F0" w14:textId="77777777" w:rsidR="00814A97" w:rsidRPr="00731B9F" w:rsidRDefault="00814A97" w:rsidP="00814A97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780" w:hanging="780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ด้านสารสนเทศภายในคณะ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(ข้อการประเมิน ที่ 5.4)</w:t>
            </w:r>
          </w:p>
        </w:tc>
        <w:tc>
          <w:tcPr>
            <w:tcW w:w="900" w:type="dxa"/>
          </w:tcPr>
          <w:p w14:paraId="431BB37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18BFEE9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1631BA7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CF4D97F" w14:textId="77777777" w:rsidTr="00814A97">
        <w:tc>
          <w:tcPr>
            <w:tcW w:w="5033" w:type="dxa"/>
          </w:tcPr>
          <w:p w14:paraId="7D7ADE2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3.10  การเข้าถึงระบบอินเทอร์เน็ตความเร็วสูงเพื่อ</w:t>
            </w:r>
          </w:p>
          <w:p w14:paraId="485A02CC" w14:textId="7F0DE32C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การจัดการเรียนการสอนในชั้นเรียน</w:t>
            </w:r>
            <w:r w:rsidR="00170A58">
              <w:rPr>
                <w:rFonts w:ascii="TH SarabunPSK" w:hAnsi="TH SarabunPSK" w:cs="TH SarabunPSK" w:hint="cs"/>
                <w:cs/>
              </w:rPr>
              <w:t xml:space="preserve"> </w:t>
            </w:r>
            <w:r w:rsidR="00170A58">
              <w:rPr>
                <w:rFonts w:ascii="TH SarabunPSK" w:hAnsi="TH SarabunPSK" w:cs="TH SarabunPSK"/>
                <w:cs/>
              </w:rPr>
              <w:t>(ข้อการประเมินที่</w:t>
            </w:r>
            <w:r w:rsidRPr="00731B9F">
              <w:rPr>
                <w:rFonts w:ascii="TH SarabunPSK" w:hAnsi="TH SarabunPSK" w:cs="TH SarabunPSK"/>
                <w:cs/>
              </w:rPr>
              <w:t>5.5)</w:t>
            </w:r>
          </w:p>
        </w:tc>
        <w:tc>
          <w:tcPr>
            <w:tcW w:w="900" w:type="dxa"/>
          </w:tcPr>
          <w:p w14:paraId="402A34C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2E37D35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  <w:gridSpan w:val="2"/>
          </w:tcPr>
          <w:p w14:paraId="2EB3A60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C11CB8F" w14:textId="77777777" w:rsidTr="00814A97">
        <w:tc>
          <w:tcPr>
            <w:tcW w:w="6836" w:type="dxa"/>
            <w:gridSpan w:val="3"/>
          </w:tcPr>
          <w:p w14:paraId="1848A226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519" w:type="dxa"/>
            <w:gridSpan w:val="2"/>
          </w:tcPr>
          <w:p w14:paraId="35814A7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7EC4A75" w14:textId="77777777" w:rsidTr="00814A97">
        <w:tc>
          <w:tcPr>
            <w:tcW w:w="6836" w:type="dxa"/>
            <w:gridSpan w:val="3"/>
          </w:tcPr>
          <w:p w14:paraId="11BB061E" w14:textId="24809898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3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="00636D20" w:rsidRPr="00731B9F">
              <w:rPr>
                <w:rFonts w:ascii="TH SarabunPSK" w:hAnsi="TH SarabunPSK" w:cs="TH SarabunPSK"/>
                <w:cs/>
              </w:rPr>
              <w:t>100)</w:t>
            </w:r>
            <w:r w:rsidRPr="00731B9F">
              <w:rPr>
                <w:rFonts w:ascii="TH SarabunPSK" w:hAnsi="TH SarabunPSK" w:cs="TH SarabunPSK"/>
                <w:cs/>
              </w:rPr>
              <w:t>/150</w:t>
            </w:r>
          </w:p>
        </w:tc>
        <w:tc>
          <w:tcPr>
            <w:tcW w:w="2519" w:type="dxa"/>
            <w:gridSpan w:val="2"/>
          </w:tcPr>
          <w:p w14:paraId="4EE6663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6187A78" w14:textId="77777777" w:rsidTr="00814A97">
        <w:tc>
          <w:tcPr>
            <w:tcW w:w="9355" w:type="dxa"/>
            <w:gridSpan w:val="5"/>
          </w:tcPr>
          <w:p w14:paraId="3EF15BB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 3 ด้านการบริหารจัดการ</w:t>
            </w:r>
          </w:p>
          <w:p w14:paraId="4C588D5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5C4E89C2" w14:textId="77777777" w:rsidR="00814A97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6010FABE" w14:textId="77777777" w:rsidR="001725C2" w:rsidRDefault="001725C2" w:rsidP="00814A97">
            <w:pPr>
              <w:rPr>
                <w:rFonts w:ascii="TH SarabunPSK" w:hAnsi="TH SarabunPSK" w:cs="TH SarabunPSK"/>
              </w:rPr>
            </w:pPr>
          </w:p>
          <w:p w14:paraId="130C7D04" w14:textId="77777777" w:rsidR="001725C2" w:rsidRDefault="001725C2" w:rsidP="00814A97">
            <w:pPr>
              <w:rPr>
                <w:rFonts w:ascii="TH SarabunPSK" w:hAnsi="TH SarabunPSK" w:cs="TH SarabunPSK"/>
              </w:rPr>
            </w:pPr>
          </w:p>
          <w:p w14:paraId="42E1A7F7" w14:textId="77777777" w:rsidR="001725C2" w:rsidRDefault="001725C2" w:rsidP="00814A97">
            <w:pPr>
              <w:rPr>
                <w:rFonts w:ascii="TH SarabunPSK" w:hAnsi="TH SarabunPSK" w:cs="TH SarabunPSK"/>
              </w:rPr>
            </w:pPr>
          </w:p>
          <w:p w14:paraId="7C341BB9" w14:textId="0A1E2E44" w:rsidR="001725C2" w:rsidRPr="00731B9F" w:rsidRDefault="001725C2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56B0F17A" w14:textId="77777777" w:rsidTr="00814A97">
        <w:trPr>
          <w:trHeight w:val="57"/>
        </w:trPr>
        <w:tc>
          <w:tcPr>
            <w:tcW w:w="9355" w:type="dxa"/>
            <w:gridSpan w:val="5"/>
          </w:tcPr>
          <w:p w14:paraId="5BB555FF" w14:textId="77777777" w:rsidR="00814A97" w:rsidRPr="00731B9F" w:rsidRDefault="00814A97" w:rsidP="00814A97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ประเด็นการประเมินที่ 4 ด้านการนำนโยบายสู่การปฏิบัติ</w:t>
            </w:r>
          </w:p>
        </w:tc>
      </w:tr>
      <w:tr w:rsidR="00814A97" w:rsidRPr="00731B9F" w14:paraId="57FE6227" w14:textId="77777777" w:rsidTr="00814A97">
        <w:trPr>
          <w:trHeight w:val="57"/>
        </w:trPr>
        <w:tc>
          <w:tcPr>
            <w:tcW w:w="5035" w:type="dxa"/>
            <w:vAlign w:val="center"/>
          </w:tcPr>
          <w:p w14:paraId="5D2CA6FE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150F37A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03D742F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(14)</w:t>
            </w:r>
          </w:p>
        </w:tc>
        <w:tc>
          <w:tcPr>
            <w:tcW w:w="900" w:type="dxa"/>
            <w:vAlign w:val="center"/>
          </w:tcPr>
          <w:p w14:paraId="7431894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520" w:type="dxa"/>
            <w:gridSpan w:val="2"/>
            <w:vAlign w:val="center"/>
          </w:tcPr>
          <w:p w14:paraId="2B6D1AF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13AFBD5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09524002" w14:textId="77777777" w:rsidTr="00814A97">
        <w:tc>
          <w:tcPr>
            <w:tcW w:w="5035" w:type="dxa"/>
          </w:tcPr>
          <w:p w14:paraId="746ACEDD" w14:textId="77777777" w:rsidR="00636D20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4.1 การจัดการอาชีวศึกษาระบบทวิภาคี </w:t>
            </w:r>
          </w:p>
          <w:p w14:paraId="550865EE" w14:textId="408EF7B6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4.1)</w:t>
            </w:r>
          </w:p>
        </w:tc>
        <w:tc>
          <w:tcPr>
            <w:tcW w:w="900" w:type="dxa"/>
          </w:tcPr>
          <w:p w14:paraId="3E3B4DA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900" w:type="dxa"/>
          </w:tcPr>
          <w:p w14:paraId="041ED29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2D82ADC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EF4FE25" w14:textId="77777777" w:rsidTr="00814A97">
        <w:trPr>
          <w:trHeight w:val="269"/>
        </w:trPr>
        <w:tc>
          <w:tcPr>
            <w:tcW w:w="5035" w:type="dxa"/>
          </w:tcPr>
          <w:p w14:paraId="336E387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4.2 การระดมทรัพยากรเพื่อการจัดการเรียนการสอน     (ข้อการประเมิน ที่ 4.1)</w:t>
            </w:r>
          </w:p>
        </w:tc>
        <w:tc>
          <w:tcPr>
            <w:tcW w:w="900" w:type="dxa"/>
          </w:tcPr>
          <w:p w14:paraId="2679C9E3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2942BEF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00A4D7B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97B381F" w14:textId="77777777" w:rsidTr="00814A97">
        <w:tc>
          <w:tcPr>
            <w:tcW w:w="5035" w:type="dxa"/>
          </w:tcPr>
          <w:p w14:paraId="27C6A9C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4.3 การบริการชุมชนและจิตอาสา (ข้อการประเมิน ที่ 4.3)</w:t>
            </w:r>
          </w:p>
        </w:tc>
        <w:tc>
          <w:tcPr>
            <w:tcW w:w="900" w:type="dxa"/>
          </w:tcPr>
          <w:p w14:paraId="0B6C48E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5434B6C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0555D93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2C46F444" w14:textId="77777777" w:rsidTr="00814A97">
        <w:tc>
          <w:tcPr>
            <w:tcW w:w="5035" w:type="dxa"/>
          </w:tcPr>
          <w:p w14:paraId="1724E3F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4.4 ระบบอินเทอร์เน็ตความเร็วสูงเพื่อการใช้งานด้านสารสนเทศภายในคณะ  (ข้อการประเมิน ที่ 5.4)</w:t>
            </w:r>
          </w:p>
        </w:tc>
        <w:tc>
          <w:tcPr>
            <w:tcW w:w="900" w:type="dxa"/>
          </w:tcPr>
          <w:p w14:paraId="7D4B3BD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4A44C77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4BA5A20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932EE4C" w14:textId="77777777" w:rsidTr="00814A97">
        <w:tc>
          <w:tcPr>
            <w:tcW w:w="5035" w:type="dxa"/>
          </w:tcPr>
          <w:p w14:paraId="39158DE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5 </w:t>
            </w:r>
            <w:r w:rsidRPr="00731B9F">
              <w:rPr>
                <w:rFonts w:ascii="TH SarabunPSK" w:hAnsi="TH SarabunPSK" w:cs="TH SarabunPSK"/>
                <w:cs/>
              </w:rPr>
              <w:t>การเข้าถึงระบบอินเทอร์เน็ตความเร็วสูงเพื่อการจัดการเรียนการสอนในชั้นเรียน (ข้อการประเมิน ที่ 5.5)</w:t>
            </w:r>
          </w:p>
        </w:tc>
        <w:tc>
          <w:tcPr>
            <w:tcW w:w="900" w:type="dxa"/>
          </w:tcPr>
          <w:p w14:paraId="0AF0948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4A7FDEA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268EA3E9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6B61E155" w14:textId="77777777" w:rsidTr="00814A97">
        <w:tc>
          <w:tcPr>
            <w:tcW w:w="6852" w:type="dxa"/>
            <w:gridSpan w:val="4"/>
          </w:tcPr>
          <w:p w14:paraId="41ECAC7B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503" w:type="dxa"/>
          </w:tcPr>
          <w:p w14:paraId="2FA1C07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74D1C0B" w14:textId="77777777" w:rsidTr="00814A97">
        <w:tc>
          <w:tcPr>
            <w:tcW w:w="6852" w:type="dxa"/>
            <w:gridSpan w:val="4"/>
          </w:tcPr>
          <w:p w14:paraId="250E71FE" w14:textId="77777777" w:rsidR="00814A97" w:rsidRPr="00731B9F" w:rsidRDefault="00814A97" w:rsidP="00814A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4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>100) /70</w:t>
            </w:r>
          </w:p>
        </w:tc>
        <w:tc>
          <w:tcPr>
            <w:tcW w:w="2503" w:type="dxa"/>
          </w:tcPr>
          <w:p w14:paraId="3637D75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1FC3686" w14:textId="77777777" w:rsidTr="00814A97">
        <w:tc>
          <w:tcPr>
            <w:tcW w:w="9355" w:type="dxa"/>
            <w:gridSpan w:val="5"/>
          </w:tcPr>
          <w:p w14:paraId="04399A0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 2.4 ด้านการนำนโยบายสู่การปฏิบัติ</w:t>
            </w:r>
          </w:p>
          <w:p w14:paraId="30D5E132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182D03E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13C47897" w14:textId="77777777" w:rsidR="00814A97" w:rsidRPr="00731B9F" w:rsidRDefault="00814A97" w:rsidP="00814A97">
      <w:pPr>
        <w:spacing w:after="0"/>
      </w:pPr>
    </w:p>
    <w:p w14:paraId="7352FE63" w14:textId="77777777" w:rsidR="00814A97" w:rsidRPr="00731B9F" w:rsidRDefault="00814A97" w:rsidP="00814A97">
      <w:pPr>
        <w:spacing w:after="0"/>
      </w:pPr>
    </w:p>
    <w:p w14:paraId="51F60B62" w14:textId="393E54FC" w:rsidR="00814A97" w:rsidRDefault="00814A97" w:rsidP="00814A97">
      <w:pPr>
        <w:spacing w:after="0"/>
      </w:pPr>
    </w:p>
    <w:p w14:paraId="274F2AD4" w14:textId="3A62C717" w:rsidR="001725C2" w:rsidRDefault="001725C2" w:rsidP="00814A97">
      <w:pPr>
        <w:spacing w:after="0"/>
      </w:pPr>
    </w:p>
    <w:p w14:paraId="7A7C8C1A" w14:textId="3423731D" w:rsidR="001725C2" w:rsidRDefault="001725C2" w:rsidP="00814A97">
      <w:pPr>
        <w:spacing w:after="0"/>
      </w:pPr>
    </w:p>
    <w:p w14:paraId="4F03E777" w14:textId="5E450F69" w:rsidR="001725C2" w:rsidRDefault="001725C2" w:rsidP="00814A97">
      <w:pPr>
        <w:spacing w:after="0"/>
      </w:pPr>
    </w:p>
    <w:p w14:paraId="1A6D199F" w14:textId="0B3478C1" w:rsidR="001725C2" w:rsidRDefault="001725C2" w:rsidP="00814A97">
      <w:pPr>
        <w:spacing w:after="0"/>
      </w:pPr>
    </w:p>
    <w:p w14:paraId="77093291" w14:textId="7FA996C9" w:rsidR="001725C2" w:rsidRDefault="001725C2" w:rsidP="00814A97">
      <w:pPr>
        <w:spacing w:after="0"/>
      </w:pPr>
    </w:p>
    <w:p w14:paraId="280A94D5" w14:textId="71C3761F" w:rsidR="001725C2" w:rsidRDefault="001725C2" w:rsidP="00814A97">
      <w:pPr>
        <w:spacing w:after="0"/>
      </w:pPr>
    </w:p>
    <w:p w14:paraId="729767E3" w14:textId="26BB83A8" w:rsidR="001725C2" w:rsidRDefault="001725C2" w:rsidP="00814A97">
      <w:pPr>
        <w:spacing w:after="0"/>
      </w:pPr>
    </w:p>
    <w:p w14:paraId="02B69E06" w14:textId="5B7FBAF7" w:rsidR="001725C2" w:rsidRDefault="001725C2" w:rsidP="00814A97">
      <w:pPr>
        <w:spacing w:after="0"/>
      </w:pPr>
    </w:p>
    <w:p w14:paraId="4E347869" w14:textId="77777777" w:rsidR="001725C2" w:rsidRPr="00731B9F" w:rsidRDefault="001725C2" w:rsidP="00814A97">
      <w:pPr>
        <w:spacing w:after="0"/>
      </w:pPr>
    </w:p>
    <w:p w14:paraId="671F8C56" w14:textId="77777777" w:rsidR="00814A97" w:rsidRPr="00731B9F" w:rsidRDefault="00814A97" w:rsidP="00814A97">
      <w:pPr>
        <w:spacing w:after="0"/>
      </w:pPr>
    </w:p>
    <w:p w14:paraId="47ADDC31" w14:textId="264B643D" w:rsidR="00814A97" w:rsidRPr="001725C2" w:rsidRDefault="00814A97" w:rsidP="00814A97">
      <w:pPr>
        <w:spacing w:after="0"/>
        <w:rPr>
          <w:b/>
          <w:bCs/>
          <w:cs/>
        </w:rPr>
      </w:pPr>
      <w:r w:rsidRPr="00731B9F">
        <w:rPr>
          <w:b/>
          <w:bCs/>
          <w:cs/>
        </w:rPr>
        <w:lastRenderedPageBreak/>
        <w:t>มาตรฐานที่ 3 การสร้างสังคมแห่งการเรียนรู้</w:t>
      </w:r>
      <w:r w:rsidRPr="00731B9F">
        <w:rPr>
          <w:b/>
          <w:bCs/>
          <w:szCs w:val="24"/>
          <w:cs/>
        </w:rPr>
        <w:t xml:space="preserve">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5125"/>
        <w:gridCol w:w="900"/>
        <w:gridCol w:w="990"/>
        <w:gridCol w:w="2430"/>
      </w:tblGrid>
      <w:tr w:rsidR="00814A97" w:rsidRPr="00731B9F" w14:paraId="36058164" w14:textId="77777777" w:rsidTr="00814A97">
        <w:trPr>
          <w:trHeight w:val="57"/>
        </w:trPr>
        <w:tc>
          <w:tcPr>
            <w:tcW w:w="9445" w:type="dxa"/>
            <w:gridSpan w:val="4"/>
          </w:tcPr>
          <w:p w14:paraId="73E5128C" w14:textId="77777777" w:rsidR="00814A97" w:rsidRPr="00731B9F" w:rsidRDefault="00814A97" w:rsidP="00814A97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ประเด็นการประเมินที่ 1 ด้านความร่วมมือในการสร้างสังคมแห่งการเรียนรู้</w:t>
            </w:r>
          </w:p>
        </w:tc>
      </w:tr>
      <w:tr w:rsidR="00814A97" w:rsidRPr="00731B9F" w14:paraId="2C9D6ECC" w14:textId="77777777" w:rsidTr="00814A97">
        <w:trPr>
          <w:trHeight w:val="57"/>
        </w:trPr>
        <w:tc>
          <w:tcPr>
            <w:tcW w:w="5125" w:type="dxa"/>
            <w:vAlign w:val="center"/>
          </w:tcPr>
          <w:p w14:paraId="0C41AEF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4EE25189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5B5ECEC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16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14:paraId="5F2EC81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430" w:type="dxa"/>
            <w:vAlign w:val="center"/>
          </w:tcPr>
          <w:p w14:paraId="20BEC524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519DC50D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6F816FDF" w14:textId="77777777" w:rsidTr="00814A97">
        <w:tc>
          <w:tcPr>
            <w:tcW w:w="5125" w:type="dxa"/>
          </w:tcPr>
          <w:p w14:paraId="47C1CB85" w14:textId="77777777" w:rsidR="00636D20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1.1 การพัฒนาตนเองและพัฒนาวิชาชีพ   </w:t>
            </w:r>
          </w:p>
          <w:p w14:paraId="2EB0513E" w14:textId="70A99550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3.1.1)</w:t>
            </w:r>
          </w:p>
        </w:tc>
        <w:tc>
          <w:tcPr>
            <w:tcW w:w="900" w:type="dxa"/>
          </w:tcPr>
          <w:p w14:paraId="3D2975C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7A989E0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BF4202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07069539" w14:textId="77777777" w:rsidTr="00814A97">
        <w:trPr>
          <w:trHeight w:val="269"/>
        </w:trPr>
        <w:tc>
          <w:tcPr>
            <w:tcW w:w="5125" w:type="dxa"/>
          </w:tcPr>
          <w:p w14:paraId="3E9252C6" w14:textId="77777777" w:rsidR="0044266C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1.2 การบริหารคณะแบบมีส่วนร่วม   </w:t>
            </w:r>
          </w:p>
          <w:p w14:paraId="53ADAEB4" w14:textId="0E7E5325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3.2.1)</w:t>
            </w:r>
          </w:p>
        </w:tc>
        <w:tc>
          <w:tcPr>
            <w:tcW w:w="900" w:type="dxa"/>
          </w:tcPr>
          <w:p w14:paraId="4914106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0" w:type="dxa"/>
          </w:tcPr>
          <w:p w14:paraId="21C6E1B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65CD10B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48C7871F" w14:textId="77777777" w:rsidTr="00814A97">
        <w:tc>
          <w:tcPr>
            <w:tcW w:w="5125" w:type="dxa"/>
          </w:tcPr>
          <w:p w14:paraId="2297584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1.3 การบริหารจัดการระบบข้อมูลสารสนเทศเพื่อการบริหารจัดการคณะ     (ข้อการประเมิน ที่ 3.2.2)</w:t>
            </w:r>
          </w:p>
        </w:tc>
        <w:tc>
          <w:tcPr>
            <w:tcW w:w="900" w:type="dxa"/>
          </w:tcPr>
          <w:p w14:paraId="2322EBA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0" w:type="dxa"/>
          </w:tcPr>
          <w:p w14:paraId="0DB6EDD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3DCEFCD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00D33AE4" w14:textId="77777777" w:rsidTr="00814A97">
        <w:tc>
          <w:tcPr>
            <w:tcW w:w="5125" w:type="dxa"/>
          </w:tcPr>
          <w:p w14:paraId="29978C2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1.4 การระดมทรัพยากรเพื่อการจัดการเรียนการสอน     (ข้อการประเมิน ที่ 4.2)</w:t>
            </w:r>
          </w:p>
        </w:tc>
        <w:tc>
          <w:tcPr>
            <w:tcW w:w="900" w:type="dxa"/>
          </w:tcPr>
          <w:p w14:paraId="35E775A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0B98585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6E81B395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013FBC39" w14:textId="77777777" w:rsidTr="00814A97">
        <w:tc>
          <w:tcPr>
            <w:tcW w:w="5125" w:type="dxa"/>
          </w:tcPr>
          <w:p w14:paraId="4286F5B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1.5 การบริการชุมชนและจิตอาสา  (ข้อการประเมิน ที่ 4.3)</w:t>
            </w:r>
          </w:p>
        </w:tc>
        <w:tc>
          <w:tcPr>
            <w:tcW w:w="900" w:type="dxa"/>
          </w:tcPr>
          <w:p w14:paraId="4E8CA8B2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0530A3B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360537F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9B0A072" w14:textId="77777777" w:rsidTr="00814A97">
        <w:tc>
          <w:tcPr>
            <w:tcW w:w="7015" w:type="dxa"/>
            <w:gridSpan w:val="3"/>
          </w:tcPr>
          <w:p w14:paraId="05247582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430" w:type="dxa"/>
          </w:tcPr>
          <w:p w14:paraId="62BCA270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36E55749" w14:textId="77777777" w:rsidTr="00814A97">
        <w:tc>
          <w:tcPr>
            <w:tcW w:w="7015" w:type="dxa"/>
            <w:gridSpan w:val="3"/>
          </w:tcPr>
          <w:p w14:paraId="08083CBD" w14:textId="77777777" w:rsidR="00814A97" w:rsidRPr="00731B9F" w:rsidRDefault="00814A97" w:rsidP="00814A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3.1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>100) /80</w:t>
            </w:r>
          </w:p>
        </w:tc>
        <w:tc>
          <w:tcPr>
            <w:tcW w:w="2430" w:type="dxa"/>
          </w:tcPr>
          <w:p w14:paraId="3F0ED3E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7923015E" w14:textId="77777777" w:rsidTr="00814A97">
        <w:tc>
          <w:tcPr>
            <w:tcW w:w="9445" w:type="dxa"/>
            <w:gridSpan w:val="4"/>
          </w:tcPr>
          <w:p w14:paraId="17524EB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 3.1 ด้านความร่วมมือในการสร้างสังคม</w:t>
            </w:r>
          </w:p>
          <w:p w14:paraId="4BA33326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แห่งการเรียนรู้</w:t>
            </w:r>
          </w:p>
          <w:p w14:paraId="4EEE232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20C6792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2B8AFF96" w14:textId="2617810B" w:rsidR="00814A97" w:rsidRDefault="00814A97" w:rsidP="00814A97">
      <w:pPr>
        <w:spacing w:after="0"/>
      </w:pPr>
    </w:p>
    <w:p w14:paraId="6EBE45C1" w14:textId="2C735A6A" w:rsidR="003D4C38" w:rsidRDefault="003D4C38" w:rsidP="00814A97">
      <w:pPr>
        <w:spacing w:after="0"/>
      </w:pPr>
    </w:p>
    <w:p w14:paraId="60604E5A" w14:textId="2FFF1023" w:rsidR="003D4C38" w:rsidRDefault="003D4C38" w:rsidP="00814A97">
      <w:pPr>
        <w:spacing w:after="0"/>
      </w:pPr>
    </w:p>
    <w:p w14:paraId="671AE973" w14:textId="74F35940" w:rsidR="003D4C38" w:rsidRDefault="003D4C38" w:rsidP="00814A97">
      <w:pPr>
        <w:spacing w:after="0"/>
      </w:pPr>
    </w:p>
    <w:p w14:paraId="36B3D54D" w14:textId="44A1135D" w:rsidR="003D4C38" w:rsidRDefault="003D4C38" w:rsidP="00814A97">
      <w:pPr>
        <w:spacing w:after="0"/>
      </w:pPr>
    </w:p>
    <w:p w14:paraId="7270ADB3" w14:textId="0624AE7F" w:rsidR="003D4C38" w:rsidRDefault="003D4C38" w:rsidP="00814A97">
      <w:pPr>
        <w:spacing w:after="0"/>
      </w:pPr>
    </w:p>
    <w:p w14:paraId="48470492" w14:textId="05CB0346" w:rsidR="003D4C38" w:rsidRDefault="003D4C38" w:rsidP="00814A97">
      <w:pPr>
        <w:spacing w:after="0"/>
      </w:pPr>
    </w:p>
    <w:p w14:paraId="584940C9" w14:textId="77777777" w:rsidR="001725C2" w:rsidRDefault="001725C2" w:rsidP="00814A97">
      <w:pPr>
        <w:spacing w:after="0"/>
      </w:pPr>
    </w:p>
    <w:p w14:paraId="2A48B6FD" w14:textId="542EF586" w:rsidR="003D4C38" w:rsidRDefault="003D4C38" w:rsidP="00814A97">
      <w:pPr>
        <w:spacing w:after="0"/>
      </w:pPr>
    </w:p>
    <w:p w14:paraId="288DFAFC" w14:textId="4ACC74B5" w:rsidR="003D4C38" w:rsidRDefault="003D4C38" w:rsidP="00814A97">
      <w:pPr>
        <w:spacing w:after="0"/>
      </w:pPr>
    </w:p>
    <w:p w14:paraId="20A622D7" w14:textId="77777777" w:rsidR="003D4C38" w:rsidRPr="00731B9F" w:rsidRDefault="003D4C38" w:rsidP="00814A97">
      <w:pPr>
        <w:spacing w:after="0"/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990"/>
        <w:gridCol w:w="1080"/>
        <w:gridCol w:w="2340"/>
        <w:gridCol w:w="10"/>
      </w:tblGrid>
      <w:tr w:rsidR="00814A97" w:rsidRPr="00731B9F" w14:paraId="41C70C57" w14:textId="77777777" w:rsidTr="00814A97">
        <w:trPr>
          <w:trHeight w:val="57"/>
        </w:trPr>
        <w:tc>
          <w:tcPr>
            <w:tcW w:w="9455" w:type="dxa"/>
            <w:gridSpan w:val="5"/>
          </w:tcPr>
          <w:p w14:paraId="0E7BE32E" w14:textId="77777777" w:rsidR="00814A97" w:rsidRPr="00731B9F" w:rsidRDefault="00814A97" w:rsidP="00814A97">
            <w:pPr>
              <w:tabs>
                <w:tab w:val="left" w:pos="372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    ประเด็นการประเมินที่ 2 ด้านนวัตกรรม สิ่งประดิษฐ์ งานสร้างสรรค์ งานวิจัย </w:t>
            </w:r>
          </w:p>
        </w:tc>
      </w:tr>
      <w:tr w:rsidR="00814A97" w:rsidRPr="00731B9F" w14:paraId="50A09144" w14:textId="77777777" w:rsidTr="00814A97">
        <w:trPr>
          <w:gridAfter w:val="1"/>
          <w:wAfter w:w="10" w:type="dxa"/>
          <w:trHeight w:val="57"/>
        </w:trPr>
        <w:tc>
          <w:tcPr>
            <w:tcW w:w="5035" w:type="dxa"/>
            <w:vAlign w:val="center"/>
          </w:tcPr>
          <w:p w14:paraId="0C313B0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90" w:type="dxa"/>
            <w:vAlign w:val="center"/>
          </w:tcPr>
          <w:p w14:paraId="57B231B7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6A2A1FD5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8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14:paraId="6D140CDC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340" w:type="dxa"/>
            <w:vAlign w:val="center"/>
          </w:tcPr>
          <w:p w14:paraId="353E5600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3375FE1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814A97" w:rsidRPr="00731B9F" w14:paraId="016B1D80" w14:textId="77777777" w:rsidTr="00814A97">
        <w:trPr>
          <w:gridAfter w:val="1"/>
          <w:wAfter w:w="10" w:type="dxa"/>
        </w:trPr>
        <w:tc>
          <w:tcPr>
            <w:tcW w:w="5035" w:type="dxa"/>
          </w:tcPr>
          <w:p w14:paraId="3AF1B54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1 </w:t>
            </w:r>
            <w:r w:rsidRPr="00731B9F">
              <w:rPr>
                <w:rFonts w:ascii="TH SarabunPSK" w:hAnsi="TH SarabunPSK" w:cs="TH SarabunPSK"/>
                <w:cs/>
              </w:rPr>
              <w:t xml:space="preserve">ผลงานของผู้เรียนด้านนวัตกรรม สิ่งประดิษฐ์ </w:t>
            </w:r>
          </w:p>
          <w:p w14:paraId="65C4E50C" w14:textId="127DC43F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งานสร้างสรรค์ หรืองานวิจัย (ข้อการประเมิน ที่ 1.4)</w:t>
            </w:r>
          </w:p>
        </w:tc>
        <w:tc>
          <w:tcPr>
            <w:tcW w:w="990" w:type="dxa"/>
          </w:tcPr>
          <w:p w14:paraId="4D93DF4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080" w:type="dxa"/>
          </w:tcPr>
          <w:p w14:paraId="3CEA033C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788AD71B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52D82D44" w14:textId="77777777" w:rsidTr="00814A97">
        <w:trPr>
          <w:gridAfter w:val="1"/>
          <w:wAfter w:w="10" w:type="dxa"/>
          <w:trHeight w:val="269"/>
        </w:trPr>
        <w:tc>
          <w:tcPr>
            <w:tcW w:w="5035" w:type="dxa"/>
          </w:tcPr>
          <w:p w14:paraId="05576031" w14:textId="57DF2336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การจัดการเรียนการสอน (ข้อการประเมิน ที่ 3.1.1)</w:t>
            </w:r>
          </w:p>
        </w:tc>
        <w:tc>
          <w:tcPr>
            <w:tcW w:w="990" w:type="dxa"/>
          </w:tcPr>
          <w:p w14:paraId="0411DD1F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080" w:type="dxa"/>
          </w:tcPr>
          <w:p w14:paraId="3C5C986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474F9371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0F4D53F6" w14:textId="77777777" w:rsidTr="00814A97">
        <w:tc>
          <w:tcPr>
            <w:tcW w:w="7105" w:type="dxa"/>
            <w:gridSpan w:val="3"/>
          </w:tcPr>
          <w:p w14:paraId="4A4D7407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350" w:type="dxa"/>
            <w:gridSpan w:val="2"/>
          </w:tcPr>
          <w:p w14:paraId="186900B8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E62847" w14:paraId="2776B01B" w14:textId="77777777" w:rsidTr="00814A97">
        <w:tc>
          <w:tcPr>
            <w:tcW w:w="7105" w:type="dxa"/>
            <w:gridSpan w:val="3"/>
          </w:tcPr>
          <w:p w14:paraId="249AB1ED" w14:textId="77777777" w:rsidR="00814A97" w:rsidRPr="00E62847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E62847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3.2  = (ผลรวมคะแนนที่ได้ </w:t>
            </w:r>
            <w:r w:rsidRPr="00E62847">
              <w:rPr>
                <w:rFonts w:ascii="TH SarabunPSK" w:hAnsi="TH SarabunPSK" w:cs="TH SarabunPSK"/>
              </w:rPr>
              <w:t xml:space="preserve">x </w:t>
            </w:r>
            <w:r w:rsidRPr="00E62847">
              <w:rPr>
                <w:rFonts w:ascii="TH SarabunPSK" w:hAnsi="TH SarabunPSK" w:cs="TH SarabunPSK"/>
                <w:cs/>
              </w:rPr>
              <w:t>100)/40</w:t>
            </w:r>
          </w:p>
        </w:tc>
        <w:tc>
          <w:tcPr>
            <w:tcW w:w="2350" w:type="dxa"/>
            <w:gridSpan w:val="2"/>
          </w:tcPr>
          <w:p w14:paraId="5DA8955B" w14:textId="77777777" w:rsidR="00814A97" w:rsidRPr="00E62847" w:rsidRDefault="00814A97" w:rsidP="00814A97">
            <w:pPr>
              <w:rPr>
                <w:rFonts w:ascii="TH SarabunPSK" w:hAnsi="TH SarabunPSK" w:cs="TH SarabunPSK"/>
              </w:rPr>
            </w:pPr>
          </w:p>
        </w:tc>
      </w:tr>
      <w:tr w:rsidR="00814A97" w:rsidRPr="00731B9F" w14:paraId="1C1F3024" w14:textId="77777777" w:rsidTr="00814A97">
        <w:tc>
          <w:tcPr>
            <w:tcW w:w="9455" w:type="dxa"/>
            <w:gridSpan w:val="5"/>
          </w:tcPr>
          <w:p w14:paraId="0F4ED2CE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 2 ด้านนวัตกรรม สิ่งประดิษฐ์ งานสร้างสรรค์ งานวิจัย</w:t>
            </w:r>
          </w:p>
          <w:p w14:paraId="5DF9D7E4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54DC225D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4125393F" w14:textId="29B9A88A" w:rsidR="008955C3" w:rsidRDefault="008955C3" w:rsidP="00814A97">
      <w:pPr>
        <w:spacing w:after="0"/>
        <w:jc w:val="center"/>
        <w:rPr>
          <w:b/>
          <w:bCs/>
        </w:rPr>
      </w:pPr>
    </w:p>
    <w:p w14:paraId="52838123" w14:textId="25F8B001" w:rsidR="003D4C38" w:rsidRDefault="003D4C38" w:rsidP="00814A97">
      <w:pPr>
        <w:spacing w:after="0"/>
        <w:jc w:val="center"/>
        <w:rPr>
          <w:b/>
          <w:bCs/>
        </w:rPr>
      </w:pPr>
    </w:p>
    <w:p w14:paraId="5084CDA9" w14:textId="4200B538" w:rsidR="003D4C38" w:rsidRDefault="003D4C38" w:rsidP="00814A97">
      <w:pPr>
        <w:spacing w:after="0"/>
        <w:jc w:val="center"/>
        <w:rPr>
          <w:b/>
          <w:bCs/>
        </w:rPr>
      </w:pPr>
    </w:p>
    <w:p w14:paraId="3034F718" w14:textId="74117207" w:rsidR="003D4C38" w:rsidRDefault="003D4C38" w:rsidP="00814A97">
      <w:pPr>
        <w:spacing w:after="0"/>
        <w:jc w:val="center"/>
        <w:rPr>
          <w:b/>
          <w:bCs/>
        </w:rPr>
      </w:pPr>
    </w:p>
    <w:p w14:paraId="5C5062F6" w14:textId="4EFCE43F" w:rsidR="003D4C38" w:rsidRDefault="003D4C38" w:rsidP="00814A97">
      <w:pPr>
        <w:spacing w:after="0"/>
        <w:jc w:val="center"/>
        <w:rPr>
          <w:b/>
          <w:bCs/>
        </w:rPr>
      </w:pPr>
    </w:p>
    <w:p w14:paraId="56CD2BC3" w14:textId="5F86CF5B" w:rsidR="003D4C38" w:rsidRDefault="003D4C38" w:rsidP="00814A97">
      <w:pPr>
        <w:spacing w:after="0"/>
        <w:jc w:val="center"/>
        <w:rPr>
          <w:b/>
          <w:bCs/>
        </w:rPr>
      </w:pPr>
    </w:p>
    <w:p w14:paraId="51CDD104" w14:textId="3176F270" w:rsidR="003D4C38" w:rsidRDefault="003D4C38" w:rsidP="00814A97">
      <w:pPr>
        <w:spacing w:after="0"/>
        <w:jc w:val="center"/>
        <w:rPr>
          <w:b/>
          <w:bCs/>
        </w:rPr>
      </w:pPr>
    </w:p>
    <w:p w14:paraId="3B3F851C" w14:textId="355D46B7" w:rsidR="003D4C38" w:rsidRDefault="003D4C38" w:rsidP="00814A97">
      <w:pPr>
        <w:spacing w:after="0"/>
        <w:jc w:val="center"/>
        <w:rPr>
          <w:b/>
          <w:bCs/>
        </w:rPr>
      </w:pPr>
    </w:p>
    <w:p w14:paraId="566EA136" w14:textId="2F8C85D1" w:rsidR="003D4C38" w:rsidRDefault="003D4C38" w:rsidP="00814A97">
      <w:pPr>
        <w:spacing w:after="0"/>
        <w:jc w:val="center"/>
        <w:rPr>
          <w:b/>
          <w:bCs/>
        </w:rPr>
      </w:pPr>
    </w:p>
    <w:p w14:paraId="3CF67B44" w14:textId="0AD15857" w:rsidR="003D4C38" w:rsidRDefault="003D4C38" w:rsidP="00814A97">
      <w:pPr>
        <w:spacing w:after="0"/>
        <w:jc w:val="center"/>
        <w:rPr>
          <w:b/>
          <w:bCs/>
        </w:rPr>
      </w:pPr>
    </w:p>
    <w:p w14:paraId="1C36B622" w14:textId="108899EF" w:rsidR="003D4C38" w:rsidRDefault="003D4C38" w:rsidP="00814A97">
      <w:pPr>
        <w:spacing w:after="0"/>
        <w:jc w:val="center"/>
        <w:rPr>
          <w:b/>
          <w:bCs/>
        </w:rPr>
      </w:pPr>
    </w:p>
    <w:p w14:paraId="638623CA" w14:textId="5362A86E" w:rsidR="003D4C38" w:rsidRDefault="003D4C38" w:rsidP="00814A97">
      <w:pPr>
        <w:spacing w:after="0"/>
        <w:jc w:val="center"/>
        <w:rPr>
          <w:b/>
          <w:bCs/>
        </w:rPr>
      </w:pPr>
    </w:p>
    <w:p w14:paraId="0AE46CB7" w14:textId="305A68F2" w:rsidR="003D4C38" w:rsidRDefault="003D4C38" w:rsidP="00814A97">
      <w:pPr>
        <w:spacing w:after="0"/>
        <w:jc w:val="center"/>
        <w:rPr>
          <w:b/>
          <w:bCs/>
        </w:rPr>
      </w:pPr>
    </w:p>
    <w:p w14:paraId="1778E8C1" w14:textId="55875220" w:rsidR="003D4C38" w:rsidRDefault="003D4C38" w:rsidP="00814A97">
      <w:pPr>
        <w:spacing w:after="0"/>
        <w:jc w:val="center"/>
        <w:rPr>
          <w:b/>
          <w:bCs/>
        </w:rPr>
      </w:pPr>
    </w:p>
    <w:p w14:paraId="436666D9" w14:textId="58E1CA55" w:rsidR="003D4C38" w:rsidRDefault="003D4C38" w:rsidP="00814A97">
      <w:pPr>
        <w:spacing w:after="0"/>
        <w:jc w:val="center"/>
        <w:rPr>
          <w:b/>
          <w:bCs/>
        </w:rPr>
      </w:pPr>
    </w:p>
    <w:p w14:paraId="691BF93E" w14:textId="6820EC1E" w:rsidR="003D4C38" w:rsidRDefault="003D4C38" w:rsidP="00814A97">
      <w:pPr>
        <w:spacing w:after="0"/>
        <w:jc w:val="center"/>
        <w:rPr>
          <w:b/>
          <w:bCs/>
        </w:rPr>
      </w:pPr>
    </w:p>
    <w:p w14:paraId="520F1E1A" w14:textId="3ABCDD4E" w:rsidR="003D4C38" w:rsidRDefault="003D4C38" w:rsidP="00814A97">
      <w:pPr>
        <w:spacing w:after="0"/>
        <w:jc w:val="center"/>
        <w:rPr>
          <w:b/>
          <w:bCs/>
        </w:rPr>
      </w:pPr>
    </w:p>
    <w:p w14:paraId="6BCD1B58" w14:textId="77777777" w:rsidR="001725C2" w:rsidRDefault="001725C2" w:rsidP="00814A97">
      <w:pPr>
        <w:spacing w:after="0"/>
        <w:jc w:val="center"/>
        <w:rPr>
          <w:b/>
          <w:bCs/>
        </w:rPr>
      </w:pPr>
    </w:p>
    <w:p w14:paraId="55CF1581" w14:textId="13C0F03D" w:rsidR="00814A97" w:rsidRPr="00731B9F" w:rsidRDefault="00814A97" w:rsidP="00814A97">
      <w:pPr>
        <w:spacing w:after="0"/>
        <w:jc w:val="center"/>
        <w:rPr>
          <w:b/>
          <w:bCs/>
        </w:rPr>
      </w:pPr>
      <w:r w:rsidRPr="00731B9F">
        <w:rPr>
          <w:b/>
          <w:bCs/>
          <w:cs/>
        </w:rPr>
        <w:lastRenderedPageBreak/>
        <w:t>สรุปผลการประเมินคุณภาพการศึกษา โดยภาพรวม</w:t>
      </w:r>
    </w:p>
    <w:p w14:paraId="0478DCAB" w14:textId="77777777" w:rsidR="00814A97" w:rsidRPr="00731B9F" w:rsidRDefault="00814A97" w:rsidP="00814A97">
      <w:pPr>
        <w:spacing w:after="0"/>
        <w:rPr>
          <w:b/>
          <w:bCs/>
          <w:cs/>
        </w:rPr>
      </w:pP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8635"/>
        <w:gridCol w:w="993"/>
      </w:tblGrid>
      <w:tr w:rsidR="00814A97" w:rsidRPr="00731B9F" w14:paraId="2ABC1D32" w14:textId="77777777" w:rsidTr="00814A97">
        <w:trPr>
          <w:trHeight w:val="57"/>
        </w:trPr>
        <w:tc>
          <w:tcPr>
            <w:tcW w:w="8635" w:type="dxa"/>
            <w:vAlign w:val="center"/>
          </w:tcPr>
          <w:p w14:paraId="2BB647B1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ผลการประเมินคุณภาพการศึกษาของสถานศึกษาตามมาตรฐานการอาชีวศึกษา พ.ศ. 2561</w:t>
            </w:r>
          </w:p>
        </w:tc>
        <w:tc>
          <w:tcPr>
            <w:tcW w:w="990" w:type="dxa"/>
            <w:vAlign w:val="center"/>
          </w:tcPr>
          <w:p w14:paraId="0AE9144A" w14:textId="77777777" w:rsidR="00814A97" w:rsidRPr="00731B9F" w:rsidRDefault="00814A97" w:rsidP="00814A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814A97" w:rsidRPr="00731B9F" w14:paraId="49EB6B8B" w14:textId="77777777" w:rsidTr="00814A97">
        <w:tc>
          <w:tcPr>
            <w:tcW w:w="8635" w:type="dxa"/>
          </w:tcPr>
          <w:p w14:paraId="0DB8D77E" w14:textId="77777777" w:rsidR="00814A97" w:rsidRPr="00731B9F" w:rsidRDefault="00814A97" w:rsidP="00814A97">
            <w:pPr>
              <w:ind w:left="-23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มาตรฐานที่ 1 คุณลักษณะของผู้สำเร็จการศึกษาอาชีวศึกษาที่พึงประสงค์</w:t>
            </w:r>
          </w:p>
        </w:tc>
        <w:tc>
          <w:tcPr>
            <w:tcW w:w="990" w:type="dxa"/>
          </w:tcPr>
          <w:p w14:paraId="072FA577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1BB3CDD1" w14:textId="77777777" w:rsidTr="00814A97">
        <w:trPr>
          <w:trHeight w:val="269"/>
        </w:trPr>
        <w:tc>
          <w:tcPr>
            <w:tcW w:w="8635" w:type="dxa"/>
          </w:tcPr>
          <w:p w14:paraId="67899EDE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1 </w:t>
            </w:r>
            <w:r w:rsidRPr="00731B9F">
              <w:rPr>
                <w:rFonts w:ascii="TH SarabunPSK" w:hAnsi="TH SarabunPSK" w:cs="TH SarabunPSK"/>
                <w:cs/>
              </w:rPr>
              <w:t>ด้านความรู้</w:t>
            </w:r>
          </w:p>
        </w:tc>
        <w:tc>
          <w:tcPr>
            <w:tcW w:w="990" w:type="dxa"/>
          </w:tcPr>
          <w:p w14:paraId="25A08FA7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4F6C1DBA" w14:textId="77777777" w:rsidTr="00814A97">
        <w:trPr>
          <w:trHeight w:val="305"/>
        </w:trPr>
        <w:tc>
          <w:tcPr>
            <w:tcW w:w="8635" w:type="dxa"/>
          </w:tcPr>
          <w:p w14:paraId="5BEB7DBA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ด้านทักษะและการประยุกต์ใช้</w:t>
            </w:r>
          </w:p>
        </w:tc>
        <w:tc>
          <w:tcPr>
            <w:tcW w:w="990" w:type="dxa"/>
          </w:tcPr>
          <w:p w14:paraId="74432840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6C9D4434" w14:textId="77777777" w:rsidTr="00814A97">
        <w:tc>
          <w:tcPr>
            <w:tcW w:w="8635" w:type="dxa"/>
          </w:tcPr>
          <w:p w14:paraId="01BD59CB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.3 ด้านคุณธรรม จริยธรรม และคุณลักษณะที่พึงประสงค์</w:t>
            </w:r>
          </w:p>
        </w:tc>
        <w:tc>
          <w:tcPr>
            <w:tcW w:w="990" w:type="dxa"/>
          </w:tcPr>
          <w:p w14:paraId="582A5F77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3DCAF353" w14:textId="77777777" w:rsidTr="00814A97">
        <w:tc>
          <w:tcPr>
            <w:tcW w:w="8635" w:type="dxa"/>
          </w:tcPr>
          <w:p w14:paraId="684E65EA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มาตรฐานที่ 2 การจัดการอาชีวศึกษา</w:t>
            </w:r>
          </w:p>
        </w:tc>
        <w:tc>
          <w:tcPr>
            <w:tcW w:w="990" w:type="dxa"/>
          </w:tcPr>
          <w:p w14:paraId="22A8B8EC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0E164508" w14:textId="77777777" w:rsidTr="00814A97">
        <w:tc>
          <w:tcPr>
            <w:tcW w:w="8635" w:type="dxa"/>
          </w:tcPr>
          <w:p w14:paraId="2DE59CD5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 2.1 ด้านหลักสูตรอาชีวศึกษา</w:t>
            </w:r>
          </w:p>
        </w:tc>
        <w:tc>
          <w:tcPr>
            <w:tcW w:w="990" w:type="dxa"/>
          </w:tcPr>
          <w:p w14:paraId="5CBE5D83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2B1F035F" w14:textId="77777777" w:rsidTr="00814A97">
        <w:tc>
          <w:tcPr>
            <w:tcW w:w="8635" w:type="dxa"/>
          </w:tcPr>
          <w:p w14:paraId="0763009A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 2.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ด้านการจัดการเรียนการสอนอาชีวศึกษา</w:t>
            </w:r>
          </w:p>
        </w:tc>
        <w:tc>
          <w:tcPr>
            <w:tcW w:w="990" w:type="dxa"/>
          </w:tcPr>
          <w:p w14:paraId="7C1ACC5D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3165183A" w14:textId="77777777" w:rsidTr="00814A97">
        <w:tc>
          <w:tcPr>
            <w:tcW w:w="8635" w:type="dxa"/>
          </w:tcPr>
          <w:p w14:paraId="5FD12974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 2.3 ด้านการบริหารจัดการ</w:t>
            </w:r>
          </w:p>
        </w:tc>
        <w:tc>
          <w:tcPr>
            <w:tcW w:w="990" w:type="dxa"/>
          </w:tcPr>
          <w:p w14:paraId="76302E17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15FDDC15" w14:textId="77777777" w:rsidTr="00814A97">
        <w:tc>
          <w:tcPr>
            <w:tcW w:w="8635" w:type="dxa"/>
          </w:tcPr>
          <w:p w14:paraId="0E5F23E4" w14:textId="77777777" w:rsidR="00814A97" w:rsidRPr="00731B9F" w:rsidRDefault="00814A97" w:rsidP="00814A97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144" w:hanging="78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ประเด็นที่ 2.4 ด้านการนำนโยบายสู่การปฏิบัติ</w:t>
            </w:r>
          </w:p>
        </w:tc>
        <w:tc>
          <w:tcPr>
            <w:tcW w:w="990" w:type="dxa"/>
          </w:tcPr>
          <w:p w14:paraId="72F0ABDB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1CF43957" w14:textId="77777777" w:rsidTr="00814A97">
        <w:tc>
          <w:tcPr>
            <w:tcW w:w="8635" w:type="dxa"/>
          </w:tcPr>
          <w:p w14:paraId="46F0DE48" w14:textId="77777777" w:rsidR="00814A97" w:rsidRPr="00731B9F" w:rsidRDefault="00814A97" w:rsidP="00814A97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3 การสร้างสังคมแห่งการเรียนรู้</w:t>
            </w:r>
          </w:p>
        </w:tc>
        <w:tc>
          <w:tcPr>
            <w:tcW w:w="990" w:type="dxa"/>
          </w:tcPr>
          <w:p w14:paraId="218C4307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34941391" w14:textId="77777777" w:rsidTr="00814A97">
        <w:tc>
          <w:tcPr>
            <w:tcW w:w="8635" w:type="dxa"/>
          </w:tcPr>
          <w:p w14:paraId="60487141" w14:textId="77777777" w:rsidR="00814A97" w:rsidRPr="00731B9F" w:rsidRDefault="00814A97" w:rsidP="00814A97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144" w:hanging="78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ประเด็นที่ 3.1 ด้านความร่วมมือในการสร้างสังคมแห่งการเรียนรู้</w:t>
            </w:r>
          </w:p>
        </w:tc>
        <w:tc>
          <w:tcPr>
            <w:tcW w:w="990" w:type="dxa"/>
          </w:tcPr>
          <w:p w14:paraId="562DC2B9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77161E79" w14:textId="77777777" w:rsidTr="00814A97">
        <w:tc>
          <w:tcPr>
            <w:tcW w:w="8635" w:type="dxa"/>
          </w:tcPr>
          <w:p w14:paraId="2FBF6BC8" w14:textId="77777777" w:rsidR="00814A97" w:rsidRPr="00731B9F" w:rsidRDefault="00814A97" w:rsidP="00814A97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144" w:hanging="78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ประเด็นที่ 3.2 ด้านนวัตกรรม สิ่งประดิษฐ์ งานสร้างสรรค์ งานวิจัย</w:t>
            </w:r>
          </w:p>
        </w:tc>
        <w:tc>
          <w:tcPr>
            <w:tcW w:w="990" w:type="dxa"/>
          </w:tcPr>
          <w:p w14:paraId="5D96A3C8" w14:textId="77777777" w:rsidR="00814A97" w:rsidRPr="00731B9F" w:rsidRDefault="00814A97" w:rsidP="00814A97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814A97" w:rsidRPr="00731B9F" w14:paraId="44311B99" w14:textId="77777777" w:rsidTr="00814A97">
        <w:tc>
          <w:tcPr>
            <w:tcW w:w="8635" w:type="dxa"/>
          </w:tcPr>
          <w:p w14:paraId="269BFA99" w14:textId="77777777" w:rsidR="00814A97" w:rsidRPr="00731B9F" w:rsidRDefault="00814A97" w:rsidP="00814A97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144" w:hanging="167"/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สรุปผลการประเมินตนเอง (</w:t>
            </w:r>
            <w:r w:rsidRPr="00731B9F">
              <w:rPr>
                <w:rFonts w:ascii="TH SarabunPSK" w:hAnsi="TH SarabunPSK" w:cs="TH SarabunPSK"/>
                <w:sz w:val="32"/>
                <w:szCs w:val="32"/>
              </w:rPr>
              <w:t>SAR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) ของคณะ = (1.1+1.2+1.3+2.1+2.2+2.3+2.4+3.1+3.2)/9</w:t>
            </w:r>
          </w:p>
        </w:tc>
        <w:tc>
          <w:tcPr>
            <w:tcW w:w="990" w:type="dxa"/>
          </w:tcPr>
          <w:p w14:paraId="48E99620" w14:textId="77777777" w:rsidR="00814A97" w:rsidRPr="00731B9F" w:rsidRDefault="00814A97" w:rsidP="00814A97">
            <w:pPr>
              <w:ind w:left="-13"/>
              <w:rPr>
                <w:rFonts w:ascii="TH SarabunPSK" w:hAnsi="TH SarabunPSK" w:cs="TH SarabunPSK"/>
                <w:cs/>
              </w:rPr>
            </w:pPr>
          </w:p>
        </w:tc>
      </w:tr>
      <w:tr w:rsidR="00814A97" w:rsidRPr="00731B9F" w14:paraId="1CFBE23F" w14:textId="77777777" w:rsidTr="00814A97">
        <w:tc>
          <w:tcPr>
            <w:tcW w:w="9628" w:type="dxa"/>
            <w:gridSpan w:val="2"/>
          </w:tcPr>
          <w:p w14:paraId="2AFC8B7C" w14:textId="77777777" w:rsidR="00814A97" w:rsidRPr="00731B9F" w:rsidRDefault="00814A97" w:rsidP="00814A97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ระดับคุณภาพการศึกษาของคณะ</w:t>
            </w:r>
          </w:p>
          <w:p w14:paraId="357FD1CA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                    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</w:t>
            </w:r>
          </w:p>
          <w:p w14:paraId="039FFFA3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                         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2C1ECE1B" w14:textId="77777777" w:rsidR="00814A97" w:rsidRPr="00731B9F" w:rsidRDefault="00814A97" w:rsidP="00814A97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                              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34D5BCFF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                    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06C05EA7" w14:textId="77777777" w:rsidR="00814A97" w:rsidRPr="00731B9F" w:rsidRDefault="00814A97" w:rsidP="00814A97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                 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0623397F" w14:textId="77777777" w:rsidR="00814A97" w:rsidRPr="00731B9F" w:rsidRDefault="00814A97" w:rsidP="00814A97">
      <w:pPr>
        <w:spacing w:after="0"/>
      </w:pPr>
    </w:p>
    <w:p w14:paraId="10616FDE" w14:textId="77777777" w:rsidR="00814A97" w:rsidRPr="00731B9F" w:rsidRDefault="00814A97" w:rsidP="00814A97">
      <w:pPr>
        <w:spacing w:after="0"/>
      </w:pPr>
    </w:p>
    <w:p w14:paraId="050D4A01" w14:textId="77777777" w:rsidR="00814A97" w:rsidRPr="008955C3" w:rsidRDefault="00814A97" w:rsidP="00814A97">
      <w:pPr>
        <w:spacing w:after="0"/>
      </w:pPr>
    </w:p>
    <w:p w14:paraId="69DCBE3C" w14:textId="77777777" w:rsidR="00814A97" w:rsidRPr="00731B9F" w:rsidRDefault="00814A97" w:rsidP="00814A97">
      <w:pPr>
        <w:spacing w:after="0"/>
      </w:pPr>
    </w:p>
    <w:p w14:paraId="547AF4A3" w14:textId="77777777" w:rsidR="00814A97" w:rsidRPr="00731B9F" w:rsidRDefault="00814A97" w:rsidP="00814A97">
      <w:pPr>
        <w:spacing w:after="0"/>
      </w:pPr>
    </w:p>
    <w:p w14:paraId="0C080030" w14:textId="77777777" w:rsidR="00814A97" w:rsidRPr="00731B9F" w:rsidRDefault="00814A97" w:rsidP="00814A97">
      <w:pPr>
        <w:spacing w:after="0"/>
      </w:pPr>
    </w:p>
    <w:p w14:paraId="29FBE54A" w14:textId="77777777" w:rsidR="00814A97" w:rsidRPr="00731B9F" w:rsidRDefault="00814A97" w:rsidP="00814A97">
      <w:pPr>
        <w:spacing w:after="0"/>
      </w:pPr>
    </w:p>
    <w:p w14:paraId="3F981609" w14:textId="77777777" w:rsidR="00814A97" w:rsidRPr="00731B9F" w:rsidRDefault="00814A97" w:rsidP="00814A97">
      <w:pPr>
        <w:spacing w:after="0"/>
      </w:pPr>
    </w:p>
    <w:p w14:paraId="43C5A894" w14:textId="3909F9EF" w:rsidR="00814A97" w:rsidRPr="00731B9F" w:rsidRDefault="00814A97" w:rsidP="00814A97">
      <w:pPr>
        <w:spacing w:after="0"/>
      </w:pPr>
    </w:p>
    <w:p w14:paraId="1172BE40" w14:textId="77777777" w:rsidR="00814A97" w:rsidRPr="00731B9F" w:rsidRDefault="00814A97" w:rsidP="00814A97">
      <w:pPr>
        <w:spacing w:after="0"/>
      </w:pPr>
      <w:r w:rsidRPr="00731B9F">
        <w:rPr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D9379A" wp14:editId="1F37076F">
                <wp:simplePos x="0" y="0"/>
                <wp:positionH relativeFrom="page">
                  <wp:posOffset>2914650</wp:posOffset>
                </wp:positionH>
                <wp:positionV relativeFrom="paragraph">
                  <wp:posOffset>15875</wp:posOffset>
                </wp:positionV>
                <wp:extent cx="1752600" cy="504825"/>
                <wp:effectExtent l="19050" t="19050" r="19050" b="28575"/>
                <wp:wrapNone/>
                <wp:docPr id="4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6A1D1" w14:textId="77777777" w:rsidR="001725C2" w:rsidRDefault="001725C2" w:rsidP="00814A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42C8">
                              <w:rPr>
                                <w:b/>
                                <w:bCs/>
                                <w:cs/>
                              </w:rPr>
                              <w:t>ภาคผนวก</w:t>
                            </w:r>
                          </w:p>
                          <w:p w14:paraId="124A8D0B" w14:textId="77777777" w:rsidR="001725C2" w:rsidRDefault="001725C2" w:rsidP="00814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9379A" id="Rounded Rectangle 1" o:spid="_x0000_s1053" style="position:absolute;margin-left:229.5pt;margin-top:1.25pt;width:138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" fillcolor="white [3201]" strokecolor="#4f81bd [3204]" strokeweight="2.5pt">
                <v:shadow color="#868686"/>
                <v:textbox>
                  <w:txbxContent>
                    <w:p w14:paraId="2F16A1D1" w14:textId="77777777" w:rsidR="001725C2" w:rsidRDefault="001725C2" w:rsidP="00814A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442C8">
                        <w:rPr>
                          <w:b/>
                          <w:bCs/>
                          <w:cs/>
                        </w:rPr>
                        <w:t>ภาคผนวก</w:t>
                      </w:r>
                    </w:p>
                    <w:p w14:paraId="124A8D0B" w14:textId="77777777" w:rsidR="001725C2" w:rsidRDefault="001725C2" w:rsidP="00814A97"/>
                  </w:txbxContent>
                </v:textbox>
                <w10:wrap anchorx="page"/>
              </v:roundrect>
            </w:pict>
          </mc:Fallback>
        </mc:AlternateContent>
      </w:r>
    </w:p>
    <w:p w14:paraId="79F9475B" w14:textId="77777777" w:rsidR="00814A97" w:rsidRPr="00731B9F" w:rsidRDefault="00814A97" w:rsidP="00814A97">
      <w:pPr>
        <w:spacing w:after="0"/>
      </w:pPr>
    </w:p>
    <w:p w14:paraId="2F928CA8" w14:textId="621C8793" w:rsidR="00814A97" w:rsidRPr="00731B9F" w:rsidRDefault="00814A97" w:rsidP="00814A97">
      <w:pPr>
        <w:spacing w:after="0"/>
      </w:pPr>
    </w:p>
    <w:p w14:paraId="242AD5D6" w14:textId="77777777" w:rsidR="00814A97" w:rsidRPr="00731B9F" w:rsidRDefault="00814A97" w:rsidP="00814A97">
      <w:pPr>
        <w:spacing w:after="0"/>
        <w:jc w:val="center"/>
        <w:rPr>
          <w:b/>
          <w:bCs/>
          <w:cs/>
        </w:rPr>
      </w:pPr>
      <w:r w:rsidRPr="00731B9F">
        <w:rPr>
          <w:b/>
          <w:bCs/>
          <w:cs/>
        </w:rPr>
        <w:t>(ตัวอย่าง)</w:t>
      </w:r>
    </w:p>
    <w:p w14:paraId="1A5A2D30" w14:textId="77777777" w:rsidR="00814A97" w:rsidRPr="00731B9F" w:rsidRDefault="00814A97" w:rsidP="00814A97">
      <w:pPr>
        <w:spacing w:after="0"/>
      </w:pPr>
    </w:p>
    <w:p w14:paraId="108457FE" w14:textId="77777777" w:rsidR="00814A97" w:rsidRPr="00731B9F" w:rsidRDefault="00814A97" w:rsidP="00814A97">
      <w:pPr>
        <w:spacing w:after="0"/>
      </w:pPr>
      <w:r w:rsidRPr="00731B9F">
        <w:rPr>
          <w:b/>
          <w:bCs/>
          <w:cs/>
        </w:rPr>
        <w:t xml:space="preserve">  </w:t>
      </w:r>
      <w:r w:rsidRPr="00731B9F">
        <w:rPr>
          <w:b/>
          <w:bCs/>
          <w:cs/>
        </w:rPr>
        <w:tab/>
      </w:r>
      <w:r w:rsidRPr="00731B9F">
        <w:rPr>
          <w:cs/>
        </w:rPr>
        <w:t xml:space="preserve">- สำเนาคำสั่งแต่งตั้ง แต่งตั้งคณะกรรมการประกันคุณภาพการศึกษาภายใน ระดับอาชีวศึกษา </w:t>
      </w:r>
    </w:p>
    <w:p w14:paraId="40305EAD" w14:textId="26644F5A" w:rsidR="00814A97" w:rsidRPr="00731B9F" w:rsidRDefault="00814A97" w:rsidP="00814A97">
      <w:pPr>
        <w:spacing w:after="0"/>
      </w:pPr>
      <w:r w:rsidRPr="00731B9F">
        <w:rPr>
          <w:cs/>
        </w:rPr>
        <w:t xml:space="preserve">             (</w:t>
      </w:r>
      <w:r w:rsidR="00370109" w:rsidRPr="00731B9F">
        <w:rPr>
          <w:cs/>
        </w:rPr>
        <w:t>ชื่อคณะ) ประจำปีการศึกษา ปีที่ประเมิน</w:t>
      </w:r>
    </w:p>
    <w:p w14:paraId="1AACDD8E" w14:textId="77777777" w:rsidR="00814A97" w:rsidRPr="00731B9F" w:rsidRDefault="00814A97" w:rsidP="00814A97">
      <w:pPr>
        <w:spacing w:after="0"/>
      </w:pPr>
      <w:r w:rsidRPr="00731B9F">
        <w:rPr>
          <w:cs/>
        </w:rPr>
        <w:tab/>
        <w:t xml:space="preserve">- คำสั่งแต่งตั้ง คณะกรรมการตรวจประเมินคุณภาพการศึกษาภายใน ระดับอาชีวศึกษา </w:t>
      </w:r>
    </w:p>
    <w:p w14:paraId="74BC47BB" w14:textId="4177DC1A" w:rsidR="00814A97" w:rsidRPr="00731B9F" w:rsidRDefault="00814A97" w:rsidP="00814A97">
      <w:pPr>
        <w:spacing w:after="0"/>
      </w:pPr>
      <w:r w:rsidRPr="00731B9F">
        <w:rPr>
          <w:cs/>
        </w:rPr>
        <w:t xml:space="preserve">            ประจำปีการศึกษา </w:t>
      </w:r>
      <w:r w:rsidR="00370109" w:rsidRPr="00731B9F">
        <w:rPr>
          <w:cs/>
        </w:rPr>
        <w:t>ปีที่ประเมิน</w:t>
      </w:r>
    </w:p>
    <w:p w14:paraId="7618C525" w14:textId="50A5906F" w:rsidR="00814A97" w:rsidRPr="00731B9F" w:rsidRDefault="007B55F3" w:rsidP="00814A97">
      <w:pPr>
        <w:spacing w:after="0"/>
        <w:rPr>
          <w:cs/>
        </w:rPr>
      </w:pPr>
      <w:r w:rsidRPr="00731B9F">
        <w:rPr>
          <w:cs/>
        </w:rPr>
        <w:t xml:space="preserve">          - </w:t>
      </w:r>
      <w:r w:rsidR="00814A97" w:rsidRPr="00731B9F">
        <w:rPr>
          <w:cs/>
        </w:rPr>
        <w:t xml:space="preserve">คำสั่งอื่นๆ ที่เกี่ยวข้อง  </w:t>
      </w:r>
    </w:p>
    <w:p w14:paraId="2F501228" w14:textId="77777777" w:rsidR="00814A97" w:rsidRPr="00731B9F" w:rsidRDefault="00814A97" w:rsidP="00814A97">
      <w:pPr>
        <w:spacing w:after="0"/>
      </w:pPr>
    </w:p>
    <w:p w14:paraId="336DC510" w14:textId="375FF2A9" w:rsidR="00814A97" w:rsidRPr="00731B9F" w:rsidRDefault="00814A97" w:rsidP="00814A97">
      <w:pPr>
        <w:spacing w:after="0" w:line="240" w:lineRule="auto"/>
      </w:pPr>
    </w:p>
    <w:p w14:paraId="76ED0BC4" w14:textId="7EE95E41" w:rsidR="00E83350" w:rsidRPr="00731B9F" w:rsidRDefault="00E83350" w:rsidP="00814A97">
      <w:pPr>
        <w:spacing w:after="0" w:line="240" w:lineRule="auto"/>
      </w:pPr>
    </w:p>
    <w:p w14:paraId="59D1CDC9" w14:textId="60D080B1" w:rsidR="00E83350" w:rsidRPr="00731B9F" w:rsidRDefault="00E83350" w:rsidP="00814A97">
      <w:pPr>
        <w:spacing w:after="0" w:line="240" w:lineRule="auto"/>
      </w:pPr>
    </w:p>
    <w:p w14:paraId="39E5FCFD" w14:textId="472744F6" w:rsidR="00E83350" w:rsidRPr="00731B9F" w:rsidRDefault="00E83350" w:rsidP="00814A97">
      <w:pPr>
        <w:spacing w:after="0" w:line="240" w:lineRule="auto"/>
      </w:pPr>
    </w:p>
    <w:p w14:paraId="488D5D0B" w14:textId="72375A5E" w:rsidR="00E83350" w:rsidRPr="00731B9F" w:rsidRDefault="00E83350" w:rsidP="00814A97">
      <w:pPr>
        <w:spacing w:after="0" w:line="240" w:lineRule="auto"/>
      </w:pPr>
    </w:p>
    <w:p w14:paraId="5092AD27" w14:textId="26098550" w:rsidR="00E83350" w:rsidRPr="00731B9F" w:rsidRDefault="00E83350" w:rsidP="00814A97">
      <w:pPr>
        <w:spacing w:after="0" w:line="240" w:lineRule="auto"/>
      </w:pPr>
    </w:p>
    <w:p w14:paraId="564C273A" w14:textId="4289BBC1" w:rsidR="00E83350" w:rsidRPr="00731B9F" w:rsidRDefault="00E83350" w:rsidP="00814A97">
      <w:pPr>
        <w:spacing w:after="0" w:line="240" w:lineRule="auto"/>
      </w:pPr>
    </w:p>
    <w:p w14:paraId="38F4B33B" w14:textId="1E8CA94A" w:rsidR="00E83350" w:rsidRPr="00731B9F" w:rsidRDefault="00E83350" w:rsidP="00814A97">
      <w:pPr>
        <w:spacing w:after="0" w:line="240" w:lineRule="auto"/>
      </w:pPr>
    </w:p>
    <w:p w14:paraId="154740F8" w14:textId="69942FB3" w:rsidR="00E83350" w:rsidRPr="00731B9F" w:rsidRDefault="00E83350" w:rsidP="00814A97">
      <w:pPr>
        <w:spacing w:after="0" w:line="240" w:lineRule="auto"/>
      </w:pPr>
    </w:p>
    <w:p w14:paraId="74F6DC69" w14:textId="3D72A80C" w:rsidR="00E83350" w:rsidRPr="00731B9F" w:rsidRDefault="00E83350" w:rsidP="00814A97">
      <w:pPr>
        <w:spacing w:after="0" w:line="240" w:lineRule="auto"/>
      </w:pPr>
    </w:p>
    <w:p w14:paraId="72A5B098" w14:textId="5974A80F" w:rsidR="00E83350" w:rsidRPr="00731B9F" w:rsidRDefault="00E83350" w:rsidP="00814A97">
      <w:pPr>
        <w:spacing w:after="0" w:line="240" w:lineRule="auto"/>
      </w:pPr>
    </w:p>
    <w:p w14:paraId="6B603691" w14:textId="651A40D3" w:rsidR="00E83350" w:rsidRPr="00731B9F" w:rsidRDefault="00E83350" w:rsidP="00814A97">
      <w:pPr>
        <w:spacing w:after="0" w:line="240" w:lineRule="auto"/>
      </w:pPr>
    </w:p>
    <w:p w14:paraId="3B35CB13" w14:textId="19BC6B60" w:rsidR="00E83350" w:rsidRPr="00731B9F" w:rsidRDefault="00E83350" w:rsidP="00814A97">
      <w:pPr>
        <w:spacing w:after="0" w:line="240" w:lineRule="auto"/>
      </w:pPr>
    </w:p>
    <w:p w14:paraId="6C7002B0" w14:textId="2023F859" w:rsidR="00E83350" w:rsidRPr="00731B9F" w:rsidRDefault="00E83350" w:rsidP="00814A97">
      <w:pPr>
        <w:spacing w:after="0" w:line="240" w:lineRule="auto"/>
      </w:pPr>
    </w:p>
    <w:p w14:paraId="1EFB4314" w14:textId="28491A74" w:rsidR="00E83350" w:rsidRPr="00731B9F" w:rsidRDefault="00E83350" w:rsidP="00814A97">
      <w:pPr>
        <w:spacing w:after="0" w:line="240" w:lineRule="auto"/>
      </w:pPr>
    </w:p>
    <w:p w14:paraId="178892DC" w14:textId="6D76B6AB" w:rsidR="00E83350" w:rsidRPr="00731B9F" w:rsidRDefault="00E83350" w:rsidP="00814A97">
      <w:pPr>
        <w:spacing w:after="0" w:line="240" w:lineRule="auto"/>
      </w:pPr>
    </w:p>
    <w:p w14:paraId="7E4AB986" w14:textId="13BC502E" w:rsidR="00E83350" w:rsidRPr="00731B9F" w:rsidRDefault="00E83350" w:rsidP="00814A97">
      <w:pPr>
        <w:spacing w:after="0" w:line="240" w:lineRule="auto"/>
      </w:pPr>
    </w:p>
    <w:p w14:paraId="3A5CA9FC" w14:textId="0FF20802" w:rsidR="00E83350" w:rsidRPr="00731B9F" w:rsidRDefault="00E83350" w:rsidP="00814A97">
      <w:pPr>
        <w:spacing w:after="0" w:line="240" w:lineRule="auto"/>
      </w:pPr>
    </w:p>
    <w:p w14:paraId="5329F7F0" w14:textId="0C198968" w:rsidR="00E83350" w:rsidRPr="00731B9F" w:rsidRDefault="00E83350" w:rsidP="00814A97">
      <w:pPr>
        <w:spacing w:after="0" w:line="240" w:lineRule="auto"/>
      </w:pPr>
    </w:p>
    <w:p w14:paraId="4AB91EBE" w14:textId="3ADD2F33" w:rsidR="00E83350" w:rsidRPr="00731B9F" w:rsidRDefault="00E83350" w:rsidP="00814A97">
      <w:pPr>
        <w:spacing w:after="0" w:line="240" w:lineRule="auto"/>
      </w:pPr>
    </w:p>
    <w:p w14:paraId="526878A4" w14:textId="0CE8FF80" w:rsidR="00E83350" w:rsidRPr="00731B9F" w:rsidRDefault="00E83350" w:rsidP="00814A97">
      <w:pPr>
        <w:spacing w:after="0" w:line="240" w:lineRule="auto"/>
      </w:pPr>
    </w:p>
    <w:p w14:paraId="619E95C2" w14:textId="1BE41F87" w:rsidR="00E83350" w:rsidRPr="00731B9F" w:rsidRDefault="00E83350" w:rsidP="00814A97">
      <w:pPr>
        <w:spacing w:after="0" w:line="240" w:lineRule="auto"/>
      </w:pPr>
    </w:p>
    <w:p w14:paraId="199A2EAD" w14:textId="4AFD51E7" w:rsidR="00E83350" w:rsidRPr="00731B9F" w:rsidRDefault="00E83350" w:rsidP="00814A97">
      <w:pPr>
        <w:spacing w:after="0" w:line="240" w:lineRule="auto"/>
      </w:pPr>
    </w:p>
    <w:p w14:paraId="733BE774" w14:textId="5C2B337E" w:rsidR="00E83350" w:rsidRPr="00731B9F" w:rsidRDefault="00E83350" w:rsidP="00814A97">
      <w:pPr>
        <w:spacing w:after="0" w:line="240" w:lineRule="auto"/>
      </w:pPr>
    </w:p>
    <w:p w14:paraId="272D87B6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sz w:val="96"/>
          <w:szCs w:val="96"/>
        </w:rPr>
      </w:pPr>
    </w:p>
    <w:p w14:paraId="18BC1B99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sz w:val="96"/>
          <w:szCs w:val="96"/>
        </w:rPr>
      </w:pPr>
    </w:p>
    <w:p w14:paraId="037B8531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sz w:val="96"/>
          <w:szCs w:val="96"/>
        </w:rPr>
      </w:pPr>
      <w:r w:rsidRPr="00731B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7E2201" wp14:editId="6FEB6883">
                <wp:simplePos x="0" y="0"/>
                <wp:positionH relativeFrom="page">
                  <wp:posOffset>1828299</wp:posOffset>
                </wp:positionH>
                <wp:positionV relativeFrom="paragraph">
                  <wp:posOffset>41275</wp:posOffset>
                </wp:positionV>
                <wp:extent cx="4405746" cy="1876927"/>
                <wp:effectExtent l="19050" t="19050" r="33020" b="47625"/>
                <wp:wrapNone/>
                <wp:docPr id="48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746" cy="187692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C649B5" w14:textId="3AA30456" w:rsidR="001725C2" w:rsidRPr="00117617" w:rsidRDefault="001725C2" w:rsidP="00E8335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117617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3</w:t>
                            </w:r>
                            <w:r w:rsidRPr="00117617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แบบฟอร์ม</w:t>
                            </w:r>
                          </w:p>
                          <w:p w14:paraId="3D06A1A9" w14:textId="77777777" w:rsidR="001725C2" w:rsidRPr="00F82009" w:rsidRDefault="001725C2" w:rsidP="00E833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82009">
                              <w:rPr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รายงานผลการประเมินคุณภาพการศึกษา ระดับอาชีวศึกษา</w:t>
                            </w:r>
                          </w:p>
                          <w:p w14:paraId="4274A25E" w14:textId="77777777" w:rsidR="001725C2" w:rsidRPr="00117617" w:rsidRDefault="001725C2" w:rsidP="00E83350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7E2201" id="_x0000_s1054" style="position:absolute;left:0;text-align:left;margin-left:143.95pt;margin-top:3.25pt;width:346.9pt;height:147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" fillcolor="white [3201]" strokecolor="#943634 [2405]" strokeweight="4.5pt">
                <v:shadow color="#868686"/>
                <v:textbox>
                  <w:txbxContent>
                    <w:p w14:paraId="67C649B5" w14:textId="3AA30456" w:rsidR="001725C2" w:rsidRPr="00117617" w:rsidRDefault="001725C2" w:rsidP="00E8335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117617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 xml:space="preserve">บทที่ 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3</w:t>
                      </w:r>
                      <w:r w:rsidRPr="00117617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cs/>
                        </w:rPr>
                        <w:t>แบบฟอร์ม</w:t>
                      </w:r>
                    </w:p>
                    <w:p w14:paraId="3D06A1A9" w14:textId="77777777" w:rsidR="001725C2" w:rsidRPr="00F82009" w:rsidRDefault="001725C2" w:rsidP="00E833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F82009">
                        <w:rPr>
                          <w:b/>
                          <w:bCs/>
                          <w:sz w:val="52"/>
                          <w:szCs w:val="52"/>
                          <w:cs/>
                        </w:rPr>
                        <w:t>รายงานผลการประเมินคุณภาพการศึกษา ระดับอาชีวศึกษา</w:t>
                      </w:r>
                    </w:p>
                    <w:p w14:paraId="4274A25E" w14:textId="77777777" w:rsidR="001725C2" w:rsidRPr="00117617" w:rsidRDefault="001725C2" w:rsidP="00E83350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4B15CA7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sz w:val="96"/>
          <w:szCs w:val="96"/>
        </w:rPr>
      </w:pPr>
    </w:p>
    <w:p w14:paraId="133C40D2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sz w:val="96"/>
          <w:szCs w:val="96"/>
        </w:rPr>
      </w:pPr>
    </w:p>
    <w:p w14:paraId="098F7D14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sz w:val="96"/>
          <w:szCs w:val="96"/>
        </w:rPr>
      </w:pPr>
    </w:p>
    <w:p w14:paraId="4D379BF5" w14:textId="0D924D4D" w:rsidR="00E83350" w:rsidRDefault="00E83350" w:rsidP="00E83350">
      <w:pPr>
        <w:spacing w:after="0" w:line="240" w:lineRule="auto"/>
        <w:jc w:val="center"/>
        <w:rPr>
          <w:b/>
          <w:bCs/>
          <w:sz w:val="96"/>
          <w:szCs w:val="96"/>
        </w:rPr>
      </w:pPr>
    </w:p>
    <w:p w14:paraId="40AC37B9" w14:textId="24170112" w:rsidR="004C4305" w:rsidRDefault="004C4305" w:rsidP="00E83350">
      <w:pPr>
        <w:spacing w:after="0" w:line="240" w:lineRule="auto"/>
        <w:jc w:val="center"/>
        <w:rPr>
          <w:b/>
          <w:bCs/>
          <w:sz w:val="96"/>
          <w:szCs w:val="96"/>
        </w:rPr>
      </w:pPr>
    </w:p>
    <w:p w14:paraId="2190D60C" w14:textId="77777777" w:rsidR="004C4305" w:rsidRPr="00731B9F" w:rsidRDefault="004C4305" w:rsidP="00E83350">
      <w:pPr>
        <w:spacing w:after="0" w:line="240" w:lineRule="auto"/>
        <w:jc w:val="center"/>
        <w:rPr>
          <w:b/>
          <w:bCs/>
          <w:sz w:val="96"/>
          <w:szCs w:val="96"/>
        </w:rPr>
      </w:pPr>
    </w:p>
    <w:p w14:paraId="6966D9EC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sz w:val="96"/>
          <w:szCs w:val="96"/>
        </w:rPr>
      </w:pPr>
      <w:r w:rsidRPr="00731B9F">
        <w:rPr>
          <w:b/>
          <w:bCs/>
          <w:sz w:val="96"/>
          <w:szCs w:val="96"/>
          <w:cs/>
        </w:rPr>
        <w:lastRenderedPageBreak/>
        <w:t xml:space="preserve">-    ตัวอย่าง – </w:t>
      </w:r>
    </w:p>
    <w:p w14:paraId="29C31D5C" w14:textId="77777777" w:rsidR="00E83350" w:rsidRPr="00731B9F" w:rsidRDefault="00E83350" w:rsidP="00E83350">
      <w:pPr>
        <w:spacing w:after="0" w:line="240" w:lineRule="auto"/>
        <w:jc w:val="center"/>
        <w:rPr>
          <w:sz w:val="52"/>
          <w:szCs w:val="52"/>
        </w:rPr>
      </w:pPr>
      <w:r w:rsidRPr="00731B9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706368" behindDoc="0" locked="0" layoutInCell="1" allowOverlap="1" wp14:anchorId="351555DD" wp14:editId="0E8BC4E6">
            <wp:simplePos x="0" y="0"/>
            <wp:positionH relativeFrom="page">
              <wp:align>center</wp:align>
            </wp:positionH>
            <wp:positionV relativeFrom="paragraph">
              <wp:posOffset>150495</wp:posOffset>
            </wp:positionV>
            <wp:extent cx="952500" cy="1227455"/>
            <wp:effectExtent l="0" t="0" r="0" b="0"/>
            <wp:wrapNone/>
            <wp:docPr id="23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มหาวิทยาลัยกาฬสินธุ์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A181B" w14:textId="77777777" w:rsidR="00E83350" w:rsidRPr="00731B9F" w:rsidRDefault="00E83350" w:rsidP="00E83350">
      <w:pPr>
        <w:spacing w:after="0" w:line="240" w:lineRule="auto"/>
        <w:jc w:val="center"/>
        <w:rPr>
          <w:sz w:val="52"/>
          <w:szCs w:val="52"/>
        </w:rPr>
      </w:pPr>
    </w:p>
    <w:p w14:paraId="5E8B9ACC" w14:textId="77777777" w:rsidR="00E83350" w:rsidRPr="00731B9F" w:rsidRDefault="00E83350" w:rsidP="00E83350">
      <w:pPr>
        <w:spacing w:after="0" w:line="240" w:lineRule="auto"/>
        <w:jc w:val="center"/>
        <w:rPr>
          <w:sz w:val="52"/>
          <w:szCs w:val="52"/>
        </w:rPr>
      </w:pPr>
    </w:p>
    <w:p w14:paraId="2CBE7FE4" w14:textId="77777777" w:rsidR="00E83350" w:rsidRPr="00731B9F" w:rsidRDefault="00E83350" w:rsidP="00E83350">
      <w:pPr>
        <w:spacing w:after="0" w:line="240" w:lineRule="auto"/>
        <w:jc w:val="center"/>
        <w:rPr>
          <w:sz w:val="52"/>
          <w:szCs w:val="52"/>
        </w:rPr>
      </w:pPr>
    </w:p>
    <w:p w14:paraId="233D2A5E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7C8F1822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  <w:r w:rsidRPr="00731B9F">
        <w:rPr>
          <w:sz w:val="44"/>
          <w:szCs w:val="44"/>
          <w:cs/>
        </w:rPr>
        <w:t>รายงานผลการประเมินคุณภาพการศึกษา ระดับอาชีวศึกษา</w:t>
      </w:r>
    </w:p>
    <w:p w14:paraId="189DD534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  <w:r w:rsidRPr="00731B9F">
        <w:rPr>
          <w:sz w:val="44"/>
          <w:szCs w:val="44"/>
          <w:cs/>
        </w:rPr>
        <w:t>คณะ .....................</w:t>
      </w:r>
    </w:p>
    <w:p w14:paraId="7A08E150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  <w:r w:rsidRPr="00731B9F">
        <w:rPr>
          <w:sz w:val="44"/>
          <w:szCs w:val="44"/>
          <w:cs/>
        </w:rPr>
        <w:t>ปีการศึกษา ...................</w:t>
      </w:r>
    </w:p>
    <w:p w14:paraId="41B8A775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63FD14D5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7F152DB4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6A875C08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65E292AB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40219C50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64767C02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3080357D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4190D14E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6A52B856" w14:textId="1A62178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0276BD8C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</w:p>
    <w:p w14:paraId="11327853" w14:textId="77777777" w:rsidR="00E83350" w:rsidRPr="00731B9F" w:rsidRDefault="00E83350" w:rsidP="00E83350">
      <w:pPr>
        <w:spacing w:after="0" w:line="240" w:lineRule="auto"/>
        <w:jc w:val="center"/>
        <w:rPr>
          <w:sz w:val="44"/>
          <w:szCs w:val="44"/>
        </w:rPr>
      </w:pPr>
      <w:r w:rsidRPr="00731B9F">
        <w:rPr>
          <w:sz w:val="44"/>
          <w:szCs w:val="44"/>
          <w:cs/>
        </w:rPr>
        <w:t>มหาวิทยาลัยกาฬสินธุ์</w:t>
      </w:r>
    </w:p>
    <w:p w14:paraId="614156E6" w14:textId="77777777" w:rsidR="004C4305" w:rsidRDefault="00E83350" w:rsidP="00E83350">
      <w:pPr>
        <w:spacing w:after="0" w:line="240" w:lineRule="auto"/>
        <w:jc w:val="center"/>
        <w:rPr>
          <w:sz w:val="44"/>
          <w:szCs w:val="44"/>
        </w:rPr>
      </w:pPr>
      <w:r w:rsidRPr="00731B9F">
        <w:rPr>
          <w:sz w:val="44"/>
          <w:szCs w:val="44"/>
          <w:cs/>
        </w:rPr>
        <w:t>วันที่รายงาน</w:t>
      </w:r>
      <w:r w:rsidR="0080099D" w:rsidRPr="00731B9F">
        <w:rPr>
          <w:sz w:val="44"/>
          <w:szCs w:val="44"/>
        </w:rPr>
        <w:t>………………………………</w:t>
      </w:r>
    </w:p>
    <w:p w14:paraId="5521CBC1" w14:textId="30AFBF0E" w:rsidR="00E83350" w:rsidRPr="004C4305" w:rsidRDefault="00E83350" w:rsidP="00E83350">
      <w:pPr>
        <w:spacing w:after="0" w:line="240" w:lineRule="auto"/>
        <w:jc w:val="center"/>
        <w:rPr>
          <w:sz w:val="44"/>
          <w:szCs w:val="44"/>
        </w:rPr>
      </w:pPr>
      <w:r w:rsidRPr="00731B9F">
        <w:rPr>
          <w:b/>
          <w:bCs/>
          <w:sz w:val="36"/>
          <w:szCs w:val="36"/>
          <w:cs/>
        </w:rPr>
        <w:lastRenderedPageBreak/>
        <w:t>สารบัญ</w:t>
      </w:r>
    </w:p>
    <w:p w14:paraId="0C929FA1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7002A845" w14:textId="77777777" w:rsidR="00E83350" w:rsidRPr="00731B9F" w:rsidRDefault="00E83350" w:rsidP="00E83350">
      <w:pPr>
        <w:spacing w:after="0" w:line="240" w:lineRule="auto"/>
        <w:ind w:left="720" w:firstLine="720"/>
        <w:jc w:val="right"/>
        <w:rPr>
          <w:sz w:val="24"/>
        </w:rPr>
      </w:pPr>
      <w:r w:rsidRPr="00731B9F">
        <w:rPr>
          <w:sz w:val="24"/>
          <w:cs/>
        </w:rPr>
        <w:t xml:space="preserve">                                                                                                             หน้า</w:t>
      </w:r>
    </w:p>
    <w:p w14:paraId="30FE5587" w14:textId="77777777" w:rsidR="00E83350" w:rsidRPr="00731B9F" w:rsidRDefault="00E83350" w:rsidP="00E83350">
      <w:pPr>
        <w:spacing w:after="0" w:line="240" w:lineRule="auto"/>
        <w:rPr>
          <w:b/>
          <w:bCs/>
          <w:sz w:val="24"/>
        </w:rPr>
      </w:pPr>
      <w:r w:rsidRPr="00731B9F">
        <w:rPr>
          <w:b/>
          <w:bCs/>
          <w:sz w:val="24"/>
          <w:cs/>
        </w:rPr>
        <w:t>คำนำ</w:t>
      </w:r>
      <w:r w:rsidRPr="00731B9F">
        <w:rPr>
          <w:b/>
          <w:bCs/>
          <w:sz w:val="24"/>
          <w:cs/>
        </w:rPr>
        <w:br/>
        <w:t>บทที่ 1 ส่วนนำ</w:t>
      </w:r>
    </w:p>
    <w:p w14:paraId="2823FCA1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ประวัติความเป็นมา</w:t>
      </w:r>
    </w:p>
    <w:p w14:paraId="079F6523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ปรัชญา วิสัยทัศน์ พันธกิจ คุณลักษณะที่พึงประสงค์</w:t>
      </w:r>
    </w:p>
    <w:p w14:paraId="08F7AF7C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โครงสร้างหน่วยงาน</w:t>
      </w:r>
    </w:p>
    <w:p w14:paraId="2113CB44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รายงานนามผู้บริหาร</w:t>
      </w:r>
    </w:p>
    <w:p w14:paraId="0F69B16B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ข้อมูลบุคลากร</w:t>
      </w:r>
    </w:p>
    <w:p w14:paraId="64C814CF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ข้อมูลด้านงบประมาณ</w:t>
      </w:r>
    </w:p>
    <w:p w14:paraId="6AD33937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ข้อมูลด้านอาคารสถานที่</w:t>
      </w:r>
    </w:p>
    <w:p w14:paraId="4446E206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6E59E182" w14:textId="77777777" w:rsidR="00E83350" w:rsidRPr="00731B9F" w:rsidRDefault="00E83350" w:rsidP="00E83350">
      <w:pPr>
        <w:spacing w:after="0" w:line="240" w:lineRule="auto"/>
      </w:pPr>
      <w:r w:rsidRPr="00731B9F">
        <w:rPr>
          <w:b/>
          <w:bCs/>
          <w:sz w:val="24"/>
          <w:cs/>
        </w:rPr>
        <w:t>บทที่ 2 ผลการดำเนินงานประกันคุณภาพภายใน</w:t>
      </w:r>
      <w:r w:rsidRPr="00731B9F">
        <w:rPr>
          <w:sz w:val="24"/>
          <w:cs/>
        </w:rPr>
        <w:br/>
      </w:r>
      <w:r w:rsidRPr="00731B9F">
        <w:rPr>
          <w:sz w:val="24"/>
          <w:cs/>
        </w:rPr>
        <w:tab/>
      </w:r>
      <w:r w:rsidRPr="00731B9F">
        <w:rPr>
          <w:cs/>
        </w:rPr>
        <w:t>มาตรฐาน ที่ 1 คุณลักษณะของผู้สำเร็จการศึกษาอาชีวศึกษาที่พึงประสงค์</w:t>
      </w:r>
    </w:p>
    <w:p w14:paraId="092D368F" w14:textId="77777777" w:rsidR="00E83350" w:rsidRPr="00731B9F" w:rsidRDefault="00E83350" w:rsidP="00E83350">
      <w:pPr>
        <w:spacing w:after="0" w:line="240" w:lineRule="auto"/>
        <w:ind w:firstLine="720"/>
      </w:pPr>
      <w:r w:rsidRPr="00731B9F">
        <w:rPr>
          <w:cs/>
        </w:rPr>
        <w:t>มาตรฐาน ที่ 2 การจัดการอาชีวศึกษา</w:t>
      </w:r>
    </w:p>
    <w:p w14:paraId="2692C905" w14:textId="77777777" w:rsidR="00E83350" w:rsidRPr="00731B9F" w:rsidRDefault="00E83350" w:rsidP="00E83350">
      <w:pPr>
        <w:spacing w:after="0" w:line="240" w:lineRule="auto"/>
        <w:ind w:firstLine="720"/>
        <w:rPr>
          <w:sz w:val="24"/>
          <w:cs/>
        </w:rPr>
      </w:pPr>
      <w:r w:rsidRPr="00731B9F">
        <w:rPr>
          <w:sz w:val="24"/>
          <w:cs/>
        </w:rPr>
        <w:t>มาตรฐานที่ 3 การสร้างสังคมแห่งการเรียนรู้</w:t>
      </w:r>
    </w:p>
    <w:p w14:paraId="683679B7" w14:textId="77777777" w:rsidR="00E83350" w:rsidRPr="00731B9F" w:rsidRDefault="00E83350" w:rsidP="00E83350">
      <w:pPr>
        <w:spacing w:after="0" w:line="240" w:lineRule="auto"/>
        <w:rPr>
          <w:sz w:val="24"/>
        </w:rPr>
      </w:pPr>
      <w:r w:rsidRPr="00731B9F">
        <w:rPr>
          <w:sz w:val="24"/>
        </w:rPr>
        <w:tab/>
      </w:r>
      <w:r w:rsidRPr="00731B9F">
        <w:rPr>
          <w:sz w:val="24"/>
          <w:cs/>
        </w:rPr>
        <w:t>สรุปผลการประเมินคุณภาพการศึกษา โดยภาพรวม</w:t>
      </w:r>
    </w:p>
    <w:p w14:paraId="0CE84477" w14:textId="77777777" w:rsidR="00E83350" w:rsidRPr="00731B9F" w:rsidRDefault="00E83350" w:rsidP="00E83350">
      <w:pPr>
        <w:spacing w:after="0" w:line="240" w:lineRule="auto"/>
        <w:rPr>
          <w:sz w:val="24"/>
        </w:rPr>
      </w:pPr>
      <w:r w:rsidRPr="00731B9F">
        <w:rPr>
          <w:sz w:val="24"/>
          <w:cs/>
        </w:rPr>
        <w:tab/>
      </w:r>
    </w:p>
    <w:p w14:paraId="45973AAF" w14:textId="77777777" w:rsidR="00E83350" w:rsidRPr="00731B9F" w:rsidRDefault="00E83350" w:rsidP="00E83350">
      <w:pPr>
        <w:spacing w:after="0" w:line="240" w:lineRule="auto"/>
        <w:rPr>
          <w:b/>
          <w:bCs/>
          <w:sz w:val="24"/>
        </w:rPr>
      </w:pPr>
      <w:r w:rsidRPr="00731B9F">
        <w:rPr>
          <w:b/>
          <w:bCs/>
          <w:sz w:val="24"/>
          <w:cs/>
        </w:rPr>
        <w:t>ภาคผนวก</w:t>
      </w:r>
    </w:p>
    <w:p w14:paraId="55B320EB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  <w:r w:rsidRPr="00731B9F">
        <w:rPr>
          <w:sz w:val="24"/>
          <w:cs/>
        </w:rPr>
        <w:t>แบบบันทึกข้อมูลภาคสนาม</w:t>
      </w:r>
    </w:p>
    <w:p w14:paraId="5402ACF0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  <w:r w:rsidRPr="00731B9F">
        <w:rPr>
          <w:sz w:val="24"/>
          <w:cs/>
        </w:rPr>
        <w:t>ผลการสัมภาษณ์ผู้มีส่วนได้ส่วนเสีย</w:t>
      </w:r>
    </w:p>
    <w:p w14:paraId="05B15DAA" w14:textId="77777777" w:rsidR="00E83350" w:rsidRPr="00731B9F" w:rsidRDefault="00E83350" w:rsidP="00E83350">
      <w:pPr>
        <w:spacing w:after="0" w:line="240" w:lineRule="auto"/>
        <w:rPr>
          <w:sz w:val="24"/>
        </w:rPr>
      </w:pPr>
      <w:r w:rsidRPr="00731B9F">
        <w:rPr>
          <w:sz w:val="24"/>
          <w:cs/>
        </w:rPr>
        <w:tab/>
        <w:t xml:space="preserve">ภาพกิจกรรมการดำเนินการประเมินประกันคุณภาพการศึกษาภายใน ระดับอาชีวศึกษา </w:t>
      </w:r>
    </w:p>
    <w:p w14:paraId="0062FA82" w14:textId="7345FDA0" w:rsidR="00E83350" w:rsidRPr="00731B9F" w:rsidRDefault="00A95897" w:rsidP="00E83350">
      <w:pPr>
        <w:spacing w:after="0" w:line="240" w:lineRule="auto"/>
        <w:ind w:firstLine="720"/>
        <w:rPr>
          <w:sz w:val="24"/>
        </w:rPr>
      </w:pPr>
      <w:r w:rsidRPr="00731B9F">
        <w:rPr>
          <w:sz w:val="24"/>
          <w:cs/>
        </w:rPr>
        <w:t>ประจำปีการศึกษา</w:t>
      </w:r>
      <w:r w:rsidR="00B765C1" w:rsidRPr="00731B9F">
        <w:rPr>
          <w:sz w:val="24"/>
          <w:cs/>
        </w:rPr>
        <w:t xml:space="preserve"> </w:t>
      </w:r>
      <w:r w:rsidR="00B765C1" w:rsidRPr="00731B9F">
        <w:rPr>
          <w:cs/>
        </w:rPr>
        <w:t>ปีที่ประเมิน</w:t>
      </w:r>
    </w:p>
    <w:p w14:paraId="70310618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23C3C1C1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27ECD4B8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43A954E2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522A4B3A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3B94C3D7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5529EBCA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444798AC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09B8D4BB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12C5C009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34E887B7" w14:textId="77777777" w:rsidR="004C4305" w:rsidRDefault="004C4305" w:rsidP="00E83350">
      <w:pPr>
        <w:spacing w:after="0" w:line="240" w:lineRule="auto"/>
        <w:ind w:firstLine="720"/>
        <w:jc w:val="center"/>
        <w:rPr>
          <w:sz w:val="24"/>
        </w:rPr>
      </w:pPr>
    </w:p>
    <w:p w14:paraId="2E5463F1" w14:textId="6040E6F1" w:rsidR="00E83350" w:rsidRPr="00731B9F" w:rsidRDefault="00E83350" w:rsidP="00E83350">
      <w:pPr>
        <w:spacing w:after="0" w:line="240" w:lineRule="auto"/>
        <w:ind w:firstLine="720"/>
        <w:jc w:val="center"/>
        <w:rPr>
          <w:b/>
          <w:bCs/>
          <w:sz w:val="28"/>
          <w:szCs w:val="36"/>
        </w:rPr>
      </w:pPr>
      <w:r w:rsidRPr="00731B9F">
        <w:rPr>
          <w:b/>
          <w:bCs/>
          <w:sz w:val="28"/>
          <w:szCs w:val="36"/>
          <w:cs/>
        </w:rPr>
        <w:lastRenderedPageBreak/>
        <w:t>คำนำ</w:t>
      </w:r>
    </w:p>
    <w:p w14:paraId="768AED56" w14:textId="77777777" w:rsidR="00E83350" w:rsidRPr="00731B9F" w:rsidRDefault="00E83350" w:rsidP="00E83350">
      <w:pPr>
        <w:spacing w:after="0" w:line="240" w:lineRule="auto"/>
        <w:ind w:firstLine="720"/>
        <w:jc w:val="both"/>
        <w:rPr>
          <w:b/>
          <w:bCs/>
          <w:sz w:val="24"/>
        </w:rPr>
      </w:pPr>
    </w:p>
    <w:p w14:paraId="4AC005CF" w14:textId="281DFC7E" w:rsidR="00E83350" w:rsidRPr="00731B9F" w:rsidRDefault="00E83350" w:rsidP="00E83350">
      <w:pPr>
        <w:spacing w:after="0" w:line="240" w:lineRule="auto"/>
        <w:ind w:left="720" w:firstLine="720"/>
      </w:pPr>
      <w:r w:rsidRPr="00731B9F">
        <w:rPr>
          <w:cs/>
        </w:rPr>
        <w:t xml:space="preserve">      ตามที่ ...........ชื่อคณะ..................... ได้ดำเนินการด้านการประกันคุณภาพการศึกษา                  ระดับอาชีวศึกษา  ประจำปีการศึกษา 256</w:t>
      </w:r>
      <w:r w:rsidR="00B26077" w:rsidRPr="00731B9F">
        <w:rPr>
          <w:cs/>
        </w:rPr>
        <w:t>5</w:t>
      </w:r>
      <w:r w:rsidRPr="00731B9F">
        <w:rPr>
          <w:cs/>
        </w:rPr>
        <w:t xml:space="preserve">  ตามระบบและกลไก การประกันคุณภาพการศึกษา                 ของมหาวิทยาลัยกาฬสินธุ์ โดยคณะกรรมการปฏิบัติงานด้านการประกันคุณภาพการศึกษาภายใน        </w:t>
      </w:r>
      <w:r w:rsidR="00A95897" w:rsidRPr="00731B9F">
        <w:rPr>
          <w:cs/>
        </w:rPr>
        <w:t>ประจำปีการศึกษา</w:t>
      </w:r>
      <w:r w:rsidR="00B765C1" w:rsidRPr="00731B9F">
        <w:rPr>
          <w:cs/>
        </w:rPr>
        <w:t xml:space="preserve"> ปีที่ประเมิน</w:t>
      </w:r>
      <w:r w:rsidRPr="00731B9F">
        <w:rPr>
          <w:cs/>
        </w:rPr>
        <w:t>ของ ........... ชื่อคณะ.............. นั้น</w:t>
      </w:r>
      <w:r w:rsidRPr="00731B9F">
        <w:rPr>
          <w:cs/>
        </w:rPr>
        <w:br/>
        <w:t xml:space="preserve">  </w:t>
      </w:r>
      <w:r w:rsidRPr="00731B9F">
        <w:rPr>
          <w:cs/>
        </w:rPr>
        <w:tab/>
        <w:t xml:space="preserve">       โดยการดำเนินการดังกล่าวได้รับรองแนะนำและผ่านการพิจารณาจากคณะกรรมการ</w:t>
      </w:r>
    </w:p>
    <w:p w14:paraId="43ABC2EC" w14:textId="77777777" w:rsidR="00E83350" w:rsidRPr="00731B9F" w:rsidRDefault="00E83350" w:rsidP="00E83350">
      <w:pPr>
        <w:spacing w:after="0" w:line="240" w:lineRule="auto"/>
        <w:ind w:left="720"/>
      </w:pPr>
      <w:r w:rsidRPr="00731B9F">
        <w:rPr>
          <w:cs/>
        </w:rPr>
        <w:t>ตรวจประเมินคุณภาพาการศึกษาอย่างเป็นระบบและตามขั้นตอน พร้อมทั้งได้รับคำปรึกษา แนะนำ</w:t>
      </w:r>
    </w:p>
    <w:p w14:paraId="2F61A0B7" w14:textId="77777777" w:rsidR="00E83350" w:rsidRPr="00731B9F" w:rsidRDefault="00E83350" w:rsidP="00E83350">
      <w:pPr>
        <w:spacing w:after="0" w:line="240" w:lineRule="auto"/>
        <w:ind w:left="720"/>
      </w:pPr>
      <w:r w:rsidRPr="00731B9F">
        <w:rPr>
          <w:cs/>
        </w:rPr>
        <w:t>พร้อมทั้ง ข้อเสนอแนะแนวทางในการพัฒนาคุณภาพ ในปีการศึกษาถัดไป ในการนี้ ......ชื่อคณะ.......</w:t>
      </w:r>
    </w:p>
    <w:p w14:paraId="4F5F632C" w14:textId="77777777" w:rsidR="00E83350" w:rsidRPr="00731B9F" w:rsidRDefault="00E83350" w:rsidP="00E83350">
      <w:pPr>
        <w:spacing w:after="0" w:line="240" w:lineRule="auto"/>
        <w:ind w:firstLine="720"/>
      </w:pPr>
      <w:r w:rsidRPr="00731B9F">
        <w:rPr>
          <w:cs/>
        </w:rPr>
        <w:t>จึงได้จัดทำรายงานผลการดำเนินงานดังกล่าวตามเอกสารดังนี้</w:t>
      </w:r>
    </w:p>
    <w:p w14:paraId="196C6EE5" w14:textId="77777777" w:rsidR="00E83350" w:rsidRPr="00731B9F" w:rsidRDefault="00E83350" w:rsidP="00E83350">
      <w:pPr>
        <w:spacing w:after="0" w:line="240" w:lineRule="auto"/>
        <w:ind w:firstLine="720"/>
      </w:pPr>
    </w:p>
    <w:p w14:paraId="6FE70DD9" w14:textId="77777777" w:rsidR="00E83350" w:rsidRPr="00731B9F" w:rsidRDefault="00E83350" w:rsidP="00E83350">
      <w:pPr>
        <w:spacing w:after="0" w:line="240" w:lineRule="auto"/>
        <w:ind w:firstLine="720"/>
      </w:pPr>
    </w:p>
    <w:p w14:paraId="0E0B22B0" w14:textId="77777777" w:rsidR="00E83350" w:rsidRPr="00731B9F" w:rsidRDefault="00E83350" w:rsidP="00E83350">
      <w:pPr>
        <w:spacing w:after="0" w:line="240" w:lineRule="auto"/>
        <w:ind w:firstLine="720"/>
        <w:rPr>
          <w:cs/>
        </w:rPr>
      </w:pPr>
    </w:p>
    <w:p w14:paraId="5C3E804B" w14:textId="77777777" w:rsidR="00E83350" w:rsidRPr="00731B9F" w:rsidRDefault="00E83350" w:rsidP="00E83350">
      <w:pPr>
        <w:spacing w:after="0" w:line="240" w:lineRule="auto"/>
        <w:ind w:firstLine="720"/>
        <w:jc w:val="right"/>
      </w:pPr>
      <w:r w:rsidRPr="00731B9F">
        <w:rPr>
          <w:cs/>
        </w:rPr>
        <w:t>...............ชื่อคณะ..........</w:t>
      </w:r>
    </w:p>
    <w:p w14:paraId="64CCAC96" w14:textId="77777777" w:rsidR="00E83350" w:rsidRPr="00731B9F" w:rsidRDefault="00E83350" w:rsidP="00E83350">
      <w:pPr>
        <w:spacing w:after="0" w:line="240" w:lineRule="auto"/>
        <w:ind w:firstLine="720"/>
        <w:jc w:val="right"/>
        <w:rPr>
          <w:sz w:val="24"/>
        </w:rPr>
      </w:pPr>
      <w:r w:rsidRPr="00731B9F">
        <w:rPr>
          <w:cs/>
        </w:rPr>
        <w:t>วันที่รับการตรวจประเมิน</w:t>
      </w:r>
    </w:p>
    <w:p w14:paraId="1B05F38D" w14:textId="77777777" w:rsidR="00E83350" w:rsidRPr="00731B9F" w:rsidRDefault="00E83350" w:rsidP="00E83350">
      <w:pPr>
        <w:spacing w:after="0" w:line="240" w:lineRule="auto"/>
        <w:ind w:firstLine="720"/>
        <w:jc w:val="right"/>
        <w:rPr>
          <w:sz w:val="24"/>
        </w:rPr>
      </w:pPr>
    </w:p>
    <w:p w14:paraId="4E5D21C4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65E54939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2836F490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5F50FE85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414115B9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78EB3923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72FBF93C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47956703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499DAD70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4113893D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2584C40D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7161E6DC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53E27258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31496D84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68FB28BB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06568E97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41A8E59C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077D78B4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738C3B7F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65D37A7C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7D0ED0EB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7DE662A8" w14:textId="4597600C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</w:p>
    <w:p w14:paraId="58302585" w14:textId="77777777" w:rsidR="004C4305" w:rsidRDefault="004C4305" w:rsidP="00E83350">
      <w:pPr>
        <w:spacing w:after="0" w:line="240" w:lineRule="auto"/>
        <w:ind w:firstLine="720"/>
        <w:rPr>
          <w:sz w:val="24"/>
        </w:rPr>
      </w:pPr>
    </w:p>
    <w:p w14:paraId="2FA5C8B7" w14:textId="3FFFECE7" w:rsidR="00E83350" w:rsidRPr="00731B9F" w:rsidRDefault="00E83350" w:rsidP="00E83350">
      <w:pPr>
        <w:spacing w:after="0" w:line="240" w:lineRule="auto"/>
        <w:ind w:firstLine="720"/>
        <w:rPr>
          <w:b/>
          <w:bCs/>
          <w:sz w:val="24"/>
        </w:rPr>
      </w:pPr>
      <w:r w:rsidRPr="00731B9F">
        <w:rPr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0D5538" wp14:editId="518AF885">
                <wp:simplePos x="0" y="0"/>
                <wp:positionH relativeFrom="column">
                  <wp:posOffset>2033649</wp:posOffset>
                </wp:positionH>
                <wp:positionV relativeFrom="paragraph">
                  <wp:posOffset>35626</wp:posOffset>
                </wp:positionV>
                <wp:extent cx="1425039" cy="676893"/>
                <wp:effectExtent l="19050" t="19050" r="22860" b="28575"/>
                <wp:wrapNone/>
                <wp:docPr id="4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039" cy="676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FF1377" w14:textId="77777777" w:rsidR="001725C2" w:rsidRDefault="001725C2" w:rsidP="00E833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6496D">
                              <w:rPr>
                                <w:b/>
                                <w:bCs/>
                                <w:sz w:val="24"/>
                                <w:cs/>
                              </w:rPr>
                              <w:t xml:space="preserve">บทที่ 1 </w:t>
                            </w:r>
                          </w:p>
                          <w:p w14:paraId="0C9A897C" w14:textId="77777777" w:rsidR="001725C2" w:rsidRPr="00514B25" w:rsidRDefault="001725C2" w:rsidP="00E83350">
                            <w:pPr>
                              <w:spacing w:after="0" w:line="240" w:lineRule="auto"/>
                              <w:jc w:val="center"/>
                            </w:pPr>
                            <w:r w:rsidRPr="00E6496D">
                              <w:rPr>
                                <w:b/>
                                <w:bCs/>
                                <w:sz w:val="24"/>
                                <w:cs/>
                              </w:rPr>
                              <w:t>ส่วนนำ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D5538" id="AutoShape 3" o:spid="_x0000_s1055" style="position:absolute;left:0;text-align:left;margin-left:160.15pt;margin-top:2.8pt;width:112.2pt;height:5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" strokeweight="3pt">
                <v:textbox>
                  <w:txbxContent>
                    <w:p w14:paraId="18FF1377" w14:textId="77777777" w:rsidR="001725C2" w:rsidRDefault="001725C2" w:rsidP="00E833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6496D">
                        <w:rPr>
                          <w:b/>
                          <w:bCs/>
                          <w:sz w:val="24"/>
                          <w:cs/>
                        </w:rPr>
                        <w:t xml:space="preserve">บทที่ 1 </w:t>
                      </w:r>
                    </w:p>
                    <w:p w14:paraId="0C9A897C" w14:textId="77777777" w:rsidR="001725C2" w:rsidRPr="00514B25" w:rsidRDefault="001725C2" w:rsidP="00E83350">
                      <w:pPr>
                        <w:spacing w:after="0" w:line="240" w:lineRule="auto"/>
                        <w:jc w:val="center"/>
                      </w:pPr>
                      <w:r w:rsidRPr="00E6496D">
                        <w:rPr>
                          <w:b/>
                          <w:bCs/>
                          <w:sz w:val="24"/>
                          <w:cs/>
                        </w:rPr>
                        <w:t>ส่วนนำ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11F0A5" w14:textId="77777777" w:rsidR="00E83350" w:rsidRPr="00731B9F" w:rsidRDefault="00E83350" w:rsidP="00E83350">
      <w:pPr>
        <w:spacing w:after="0" w:line="240" w:lineRule="auto"/>
        <w:ind w:firstLine="720"/>
        <w:rPr>
          <w:b/>
          <w:bCs/>
          <w:sz w:val="24"/>
        </w:rPr>
      </w:pPr>
    </w:p>
    <w:p w14:paraId="7949AD73" w14:textId="77777777" w:rsidR="00E83350" w:rsidRPr="00731B9F" w:rsidRDefault="00E83350" w:rsidP="00E83350">
      <w:pPr>
        <w:spacing w:after="0" w:line="240" w:lineRule="auto"/>
        <w:ind w:firstLine="720"/>
        <w:rPr>
          <w:b/>
          <w:bCs/>
          <w:sz w:val="24"/>
        </w:rPr>
      </w:pPr>
    </w:p>
    <w:p w14:paraId="1A9007DF" w14:textId="77777777" w:rsidR="00E83350" w:rsidRPr="00731B9F" w:rsidRDefault="00E83350" w:rsidP="00E83350">
      <w:pPr>
        <w:spacing w:after="0" w:line="240" w:lineRule="auto"/>
        <w:ind w:firstLine="720"/>
        <w:rPr>
          <w:b/>
          <w:bCs/>
          <w:sz w:val="24"/>
        </w:rPr>
      </w:pPr>
    </w:p>
    <w:p w14:paraId="228AA97D" w14:textId="77777777" w:rsidR="00E83350" w:rsidRPr="00731B9F" w:rsidRDefault="00E83350" w:rsidP="00E83350">
      <w:pPr>
        <w:spacing w:after="0" w:line="240" w:lineRule="auto"/>
        <w:ind w:firstLine="720"/>
        <w:rPr>
          <w:b/>
          <w:bCs/>
          <w:sz w:val="24"/>
        </w:rPr>
      </w:pPr>
    </w:p>
    <w:p w14:paraId="3C94F215" w14:textId="77777777" w:rsidR="00E83350" w:rsidRPr="00731B9F" w:rsidRDefault="00E83350" w:rsidP="00E83350">
      <w:pPr>
        <w:spacing w:after="0" w:line="240" w:lineRule="auto"/>
        <w:ind w:firstLine="720"/>
        <w:rPr>
          <w:b/>
          <w:bCs/>
          <w:sz w:val="24"/>
        </w:rPr>
      </w:pPr>
    </w:p>
    <w:p w14:paraId="3917E905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ประวัติความเป็นมา</w:t>
      </w:r>
    </w:p>
    <w:p w14:paraId="6553330A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</w:p>
    <w:p w14:paraId="43D9F8C0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ปรัชญา วิสัยทัศน์ พันธกิจ คุณลักษณะที่พึงประสงค์</w:t>
      </w:r>
    </w:p>
    <w:p w14:paraId="1C28A9BB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</w:p>
    <w:p w14:paraId="5F042573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โครงสร้างหน่วยงาน</w:t>
      </w:r>
    </w:p>
    <w:p w14:paraId="3D1DA7A9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</w:p>
    <w:p w14:paraId="35B5D40A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รายงานนามผู้บริหาร</w:t>
      </w:r>
    </w:p>
    <w:p w14:paraId="1B944EB7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</w:p>
    <w:p w14:paraId="239C761C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ข้อมูลบุคลากร</w:t>
      </w:r>
    </w:p>
    <w:p w14:paraId="446BC96B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</w:p>
    <w:p w14:paraId="761ADF04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ข้อมูลด้านงบประมาณ</w:t>
      </w:r>
    </w:p>
    <w:p w14:paraId="7FEA91CA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</w:p>
    <w:p w14:paraId="64E7DD9A" w14:textId="77777777" w:rsidR="00E83350" w:rsidRPr="00731B9F" w:rsidRDefault="00E83350" w:rsidP="00E83350">
      <w:pPr>
        <w:spacing w:after="0" w:line="240" w:lineRule="auto"/>
        <w:ind w:firstLine="720"/>
        <w:rPr>
          <w:rFonts w:eastAsia="Times New Roman"/>
        </w:rPr>
      </w:pPr>
      <w:r w:rsidRPr="00731B9F">
        <w:rPr>
          <w:rFonts w:eastAsia="Times New Roman"/>
          <w:cs/>
        </w:rPr>
        <w:t>ข้อมูลด้านอาคารสถานที่</w:t>
      </w:r>
    </w:p>
    <w:p w14:paraId="2E2D5A74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1CF3D122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50AAD9A5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456C760B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6CF95B6F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3535B08E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67C2FB8B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3E38FA08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2ADCEC62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78653F85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5F42BBF0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1E30D250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5200FEA9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0B366AB2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41A7E536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61112B72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6ABCA4A8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559259CB" w14:textId="2BADCB0A" w:rsidR="00E83350" w:rsidRDefault="00E83350" w:rsidP="00E83350">
      <w:pPr>
        <w:spacing w:after="0" w:line="240" w:lineRule="auto"/>
        <w:ind w:left="720"/>
        <w:rPr>
          <w:sz w:val="24"/>
        </w:rPr>
      </w:pPr>
    </w:p>
    <w:p w14:paraId="45530EA8" w14:textId="77777777" w:rsidR="004C4305" w:rsidRPr="00731B9F" w:rsidRDefault="004C4305" w:rsidP="00E83350">
      <w:pPr>
        <w:spacing w:after="0" w:line="240" w:lineRule="auto"/>
        <w:ind w:left="720"/>
        <w:rPr>
          <w:sz w:val="24"/>
        </w:rPr>
      </w:pPr>
    </w:p>
    <w:p w14:paraId="6A8BA6A5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0A850959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  <w:r w:rsidRPr="00731B9F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6CE27A" wp14:editId="7B394C31">
                <wp:simplePos x="0" y="0"/>
                <wp:positionH relativeFrom="column">
                  <wp:posOffset>1641764</wp:posOffset>
                </wp:positionH>
                <wp:positionV relativeFrom="paragraph">
                  <wp:posOffset>47502</wp:posOffset>
                </wp:positionV>
                <wp:extent cx="2933205" cy="736270"/>
                <wp:effectExtent l="19050" t="19050" r="19685" b="26035"/>
                <wp:wrapNone/>
                <wp:docPr id="5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205" cy="7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382D60" w14:textId="77777777" w:rsidR="001725C2" w:rsidRPr="00720F9B" w:rsidRDefault="001725C2" w:rsidP="00E833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720F9B">
                              <w:rPr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บทที่ 2</w:t>
                            </w:r>
                          </w:p>
                          <w:p w14:paraId="393197E3" w14:textId="77777777" w:rsidR="001725C2" w:rsidRPr="00720F9B" w:rsidRDefault="001725C2" w:rsidP="00E8335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cs/>
                              </w:rPr>
                            </w:pPr>
                            <w:r w:rsidRPr="00720F9B"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รายงานผลการประเมินคุณภาพการศึกษา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6CE27A" id="AutoShape 4" o:spid="_x0000_s1056" style="position:absolute;left:0;text-align:left;margin-left:129.25pt;margin-top:3.75pt;width:230.95pt;height:5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" strokeweight="3pt">
                <v:textbox>
                  <w:txbxContent>
                    <w:p w14:paraId="4F382D60" w14:textId="77777777" w:rsidR="001725C2" w:rsidRPr="00720F9B" w:rsidRDefault="001725C2" w:rsidP="00E833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 w:rsidRPr="00720F9B">
                        <w:rPr>
                          <w:b/>
                          <w:bCs/>
                          <w:sz w:val="28"/>
                          <w:szCs w:val="36"/>
                          <w:cs/>
                        </w:rPr>
                        <w:t>บทที่ 2</w:t>
                      </w:r>
                    </w:p>
                    <w:p w14:paraId="393197E3" w14:textId="77777777" w:rsidR="001725C2" w:rsidRPr="00720F9B" w:rsidRDefault="001725C2" w:rsidP="00E83350">
                      <w:pPr>
                        <w:spacing w:after="0" w:line="240" w:lineRule="auto"/>
                        <w:jc w:val="center"/>
                        <w:rPr>
                          <w:sz w:val="24"/>
                          <w:cs/>
                        </w:rPr>
                      </w:pPr>
                      <w:r w:rsidRPr="00720F9B"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รายงานผลการประเมินคุณภาพการศึกษา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C4430C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</w:p>
    <w:p w14:paraId="004CE12E" w14:textId="77777777" w:rsidR="00E83350" w:rsidRPr="00731B9F" w:rsidRDefault="00E83350" w:rsidP="00E83350">
      <w:pPr>
        <w:spacing w:after="0" w:line="240" w:lineRule="auto"/>
        <w:ind w:left="720"/>
        <w:rPr>
          <w:sz w:val="24"/>
        </w:rPr>
      </w:pPr>
      <w:r w:rsidRPr="00731B9F">
        <w:rPr>
          <w:sz w:val="24"/>
          <w:cs/>
        </w:rPr>
        <w:br/>
      </w:r>
    </w:p>
    <w:p w14:paraId="20674F92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36644DD0" w14:textId="77777777" w:rsidR="00E83350" w:rsidRPr="00731B9F" w:rsidRDefault="00E83350" w:rsidP="00E83350">
      <w:pPr>
        <w:spacing w:after="0" w:line="240" w:lineRule="auto"/>
        <w:ind w:firstLine="720"/>
        <w:rPr>
          <w:sz w:val="24"/>
        </w:rPr>
      </w:pPr>
      <w:r w:rsidRPr="00731B9F">
        <w:rPr>
          <w:sz w:val="24"/>
          <w:cs/>
        </w:rPr>
        <w:t>ผลการประเมินคุณภาพการศึกษาของคณะตามมาตรฐานการอาชีวศึกษา พ.ศ. 2561 รายมาตรฐาน      3 มาตรฐาน และรายประเด็นการประเมิน มีรายละเอียดดังต่อไปนี้</w:t>
      </w:r>
      <w:r w:rsidRPr="00731B9F">
        <w:rPr>
          <w:sz w:val="24"/>
          <w:cs/>
        </w:rPr>
        <w:tab/>
      </w:r>
    </w:p>
    <w:p w14:paraId="4109E826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341BCD80" w14:textId="77777777" w:rsidR="00E83350" w:rsidRPr="00731B9F" w:rsidRDefault="00E83350" w:rsidP="00E83350">
      <w:pPr>
        <w:rPr>
          <w:b/>
          <w:bCs/>
        </w:rPr>
      </w:pPr>
      <w:r w:rsidRPr="00731B9F">
        <w:rPr>
          <w:b/>
          <w:bCs/>
          <w:cs/>
        </w:rPr>
        <w:t>มาตรฐาน ที่ 1 คุณลักษณะของผู้สำเร็จการศึกษาอาชีวศึกษาที่พึงประสงค์</w:t>
      </w:r>
    </w:p>
    <w:tbl>
      <w:tblPr>
        <w:tblStyle w:val="TableGrid"/>
        <w:tblW w:w="9542" w:type="dxa"/>
        <w:tblLayout w:type="fixed"/>
        <w:tblLook w:val="04A0" w:firstRow="1" w:lastRow="0" w:firstColumn="1" w:lastColumn="0" w:noHBand="0" w:noVBand="1"/>
      </w:tblPr>
      <w:tblGrid>
        <w:gridCol w:w="5305"/>
        <w:gridCol w:w="900"/>
        <w:gridCol w:w="900"/>
        <w:gridCol w:w="7"/>
        <w:gridCol w:w="2423"/>
        <w:gridCol w:w="7"/>
      </w:tblGrid>
      <w:tr w:rsidR="00E83350" w:rsidRPr="00731B9F" w14:paraId="197B9F65" w14:textId="77777777" w:rsidTr="00E83350">
        <w:trPr>
          <w:trHeight w:val="57"/>
        </w:trPr>
        <w:tc>
          <w:tcPr>
            <w:tcW w:w="9542" w:type="dxa"/>
            <w:gridSpan w:val="6"/>
          </w:tcPr>
          <w:p w14:paraId="29A77D38" w14:textId="77777777" w:rsidR="00E83350" w:rsidRPr="00731B9F" w:rsidRDefault="00E83350" w:rsidP="00E83350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ประเด็นการประเมินที่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1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ด้านความรู้</w:t>
            </w:r>
          </w:p>
        </w:tc>
      </w:tr>
      <w:tr w:rsidR="00E83350" w:rsidRPr="00731B9F" w14:paraId="39CE2556" w14:textId="77777777" w:rsidTr="00E83350">
        <w:trPr>
          <w:gridAfter w:val="1"/>
          <w:wAfter w:w="7" w:type="dxa"/>
          <w:trHeight w:val="57"/>
        </w:trPr>
        <w:tc>
          <w:tcPr>
            <w:tcW w:w="5305" w:type="dxa"/>
            <w:vAlign w:val="center"/>
          </w:tcPr>
          <w:p w14:paraId="369E953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7CCE7F2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18F0A26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48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14:paraId="629436B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430" w:type="dxa"/>
            <w:gridSpan w:val="2"/>
            <w:vAlign w:val="center"/>
          </w:tcPr>
          <w:p w14:paraId="6B03113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6FB97BC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77435BE5" w14:textId="77777777" w:rsidTr="00E83350">
        <w:trPr>
          <w:gridAfter w:val="1"/>
          <w:wAfter w:w="7" w:type="dxa"/>
        </w:trPr>
        <w:tc>
          <w:tcPr>
            <w:tcW w:w="5305" w:type="dxa"/>
          </w:tcPr>
          <w:p w14:paraId="347B15F5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cs/>
              </w:rPr>
              <w:t xml:space="preserve"> การดูแลและแนะแนวผู้เรียน  (ข้อการประเมิน ที่ 1.1)</w:t>
            </w:r>
          </w:p>
        </w:tc>
        <w:tc>
          <w:tcPr>
            <w:tcW w:w="900" w:type="dxa"/>
          </w:tcPr>
          <w:p w14:paraId="710616F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11AB0B9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2"/>
          </w:tcPr>
          <w:p w14:paraId="69E7A8C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35C600F8" w14:textId="77777777" w:rsidTr="00E83350">
        <w:trPr>
          <w:gridAfter w:val="1"/>
          <w:wAfter w:w="7" w:type="dxa"/>
        </w:trPr>
        <w:tc>
          <w:tcPr>
            <w:tcW w:w="5305" w:type="dxa"/>
          </w:tcPr>
          <w:p w14:paraId="6E294C7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1.2 ผู้เรียนมีสมรรถนะในการเป็นผู้ประกอบการหรือ</w:t>
            </w:r>
          </w:p>
          <w:p w14:paraId="416736D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การประกอบอาชีพอิสระ  (ข้อการประเมิน ที่ 1.3)</w:t>
            </w:r>
          </w:p>
        </w:tc>
        <w:tc>
          <w:tcPr>
            <w:tcW w:w="900" w:type="dxa"/>
          </w:tcPr>
          <w:p w14:paraId="2FAFA63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14:paraId="0087F96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2"/>
          </w:tcPr>
          <w:p w14:paraId="7B77961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62B57A2" w14:textId="77777777" w:rsidTr="00E83350">
        <w:trPr>
          <w:gridAfter w:val="1"/>
          <w:wAfter w:w="7" w:type="dxa"/>
        </w:trPr>
        <w:tc>
          <w:tcPr>
            <w:tcW w:w="5305" w:type="dxa"/>
          </w:tcPr>
          <w:p w14:paraId="081FFED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1.3 ผลงานของผู้เรียนด้านนวัตกรรม สิ่งประดิษฐ์ </w:t>
            </w:r>
          </w:p>
          <w:p w14:paraId="4E80424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งานสร้างสรรค์ หรืองานวิจัย  (ข้อการประเมิน ที่ 1.4)</w:t>
            </w:r>
          </w:p>
        </w:tc>
        <w:tc>
          <w:tcPr>
            <w:tcW w:w="900" w:type="dxa"/>
          </w:tcPr>
          <w:p w14:paraId="297BF5F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14:paraId="1397B97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2"/>
          </w:tcPr>
          <w:p w14:paraId="3EB378B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AC52072" w14:textId="77777777" w:rsidTr="00E83350">
        <w:trPr>
          <w:gridAfter w:val="1"/>
          <w:wAfter w:w="7" w:type="dxa"/>
        </w:trPr>
        <w:tc>
          <w:tcPr>
            <w:tcW w:w="5305" w:type="dxa"/>
          </w:tcPr>
          <w:p w14:paraId="47CD901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1.4 ผลการแข่งขันทักษะวิชาชีพ  (ข้อการประเมิน ที่ 1.5)</w:t>
            </w:r>
          </w:p>
        </w:tc>
        <w:tc>
          <w:tcPr>
            <w:tcW w:w="900" w:type="dxa"/>
          </w:tcPr>
          <w:p w14:paraId="341D523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63E8DB7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2"/>
          </w:tcPr>
          <w:p w14:paraId="7738D80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44D0CC9" w14:textId="77777777" w:rsidTr="00E83350">
        <w:trPr>
          <w:gridAfter w:val="1"/>
          <w:wAfter w:w="7" w:type="dxa"/>
        </w:trPr>
        <w:tc>
          <w:tcPr>
            <w:tcW w:w="5305" w:type="dxa"/>
          </w:tcPr>
          <w:p w14:paraId="577A986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1.5 ผลการประเมินมาตรฐานวิชาชีพ  (ข้อการประเมิน ที่ 1.6)</w:t>
            </w:r>
          </w:p>
        </w:tc>
        <w:tc>
          <w:tcPr>
            <w:tcW w:w="900" w:type="dxa"/>
          </w:tcPr>
          <w:p w14:paraId="1535328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900" w:type="dxa"/>
          </w:tcPr>
          <w:p w14:paraId="34DF7A9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2"/>
          </w:tcPr>
          <w:p w14:paraId="7C6E089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8F028C8" w14:textId="77777777" w:rsidTr="00E83350">
        <w:trPr>
          <w:gridAfter w:val="1"/>
          <w:wAfter w:w="7" w:type="dxa"/>
        </w:trPr>
        <w:tc>
          <w:tcPr>
            <w:tcW w:w="5305" w:type="dxa"/>
          </w:tcPr>
          <w:p w14:paraId="3AF032D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1.6 ผลการทดสอบทางการศึกษาระดับชาติ ด้านอาชีวศึกษา (</w:t>
            </w:r>
            <w:r w:rsidRPr="00731B9F">
              <w:rPr>
                <w:rFonts w:ascii="TH SarabunPSK" w:hAnsi="TH SarabunPSK" w:cs="TH SarabunPSK"/>
                <w:lang w:bidi="en-US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  <w:lang w:bidi="en-US"/>
              </w:rPr>
              <w:t>NET</w:t>
            </w:r>
            <w:r w:rsidRPr="00731B9F">
              <w:rPr>
                <w:rFonts w:ascii="TH SarabunPSK" w:hAnsi="TH SarabunPSK" w:cs="TH SarabunPSK"/>
                <w:cs/>
              </w:rPr>
              <w:t xml:space="preserve">)  (ข้อการประเมิน ที่ 1.7) </w:t>
            </w:r>
          </w:p>
        </w:tc>
        <w:tc>
          <w:tcPr>
            <w:tcW w:w="900" w:type="dxa"/>
          </w:tcPr>
          <w:p w14:paraId="2BDB484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14:paraId="1671CF4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2"/>
          </w:tcPr>
          <w:p w14:paraId="272887D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B531448" w14:textId="77777777" w:rsidTr="00E83350">
        <w:trPr>
          <w:gridAfter w:val="1"/>
          <w:wAfter w:w="7" w:type="dxa"/>
        </w:trPr>
        <w:tc>
          <w:tcPr>
            <w:tcW w:w="5305" w:type="dxa"/>
          </w:tcPr>
          <w:p w14:paraId="10596D2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1.7 การมีงานทำและศึกษาต่อของผู้สำเร็จการศึกษา     </w:t>
            </w:r>
          </w:p>
          <w:p w14:paraId="51BD4B9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1.8)</w:t>
            </w:r>
          </w:p>
        </w:tc>
        <w:tc>
          <w:tcPr>
            <w:tcW w:w="900" w:type="dxa"/>
          </w:tcPr>
          <w:p w14:paraId="660A5C5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900" w:type="dxa"/>
          </w:tcPr>
          <w:p w14:paraId="36863A9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  <w:gridSpan w:val="2"/>
          </w:tcPr>
          <w:p w14:paraId="5681C44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41A59F5" w14:textId="77777777" w:rsidTr="00E83350">
        <w:tc>
          <w:tcPr>
            <w:tcW w:w="7112" w:type="dxa"/>
            <w:gridSpan w:val="4"/>
          </w:tcPr>
          <w:p w14:paraId="4D3DF51B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430" w:type="dxa"/>
            <w:gridSpan w:val="2"/>
          </w:tcPr>
          <w:p w14:paraId="5CF0FCA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244BCB5" w14:textId="77777777" w:rsidTr="00E83350">
        <w:tc>
          <w:tcPr>
            <w:tcW w:w="7112" w:type="dxa"/>
            <w:gridSpan w:val="4"/>
          </w:tcPr>
          <w:p w14:paraId="21F9CF11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1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>100) / 240</w:t>
            </w:r>
          </w:p>
        </w:tc>
        <w:tc>
          <w:tcPr>
            <w:tcW w:w="2430" w:type="dxa"/>
            <w:gridSpan w:val="2"/>
          </w:tcPr>
          <w:p w14:paraId="0789887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88DCB88" w14:textId="77777777" w:rsidTr="00E83350">
        <w:tc>
          <w:tcPr>
            <w:tcW w:w="9542" w:type="dxa"/>
            <w:gridSpan w:val="6"/>
          </w:tcPr>
          <w:p w14:paraId="62083B2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</w:t>
            </w:r>
            <w:r w:rsidRPr="00731B9F">
              <w:rPr>
                <w:rFonts w:ascii="TH SarabunPSK" w:hAnsi="TH SarabunPSK" w:cs="TH SarabunPSK"/>
              </w:rPr>
              <w:t xml:space="preserve"> 1 </w:t>
            </w:r>
            <w:r w:rsidRPr="00731B9F">
              <w:rPr>
                <w:rFonts w:ascii="TH SarabunPSK" w:hAnsi="TH SarabunPSK" w:cs="TH SarabunPSK"/>
                <w:cs/>
              </w:rPr>
              <w:t>ด้านความรู้</w:t>
            </w:r>
          </w:p>
          <w:p w14:paraId="70D31BD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6DE0EA6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22C61752" w14:textId="77777777" w:rsidR="00E83350" w:rsidRPr="00731B9F" w:rsidRDefault="00E83350" w:rsidP="00E83350"/>
    <w:p w14:paraId="24796262" w14:textId="77777777" w:rsidR="00E83350" w:rsidRPr="00731B9F" w:rsidRDefault="00E83350" w:rsidP="00E83350"/>
    <w:p w14:paraId="433A4D07" w14:textId="5FF04A7F" w:rsidR="00E83350" w:rsidRPr="00731B9F" w:rsidRDefault="00E83350" w:rsidP="00E83350"/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395"/>
        <w:gridCol w:w="990"/>
        <w:gridCol w:w="994"/>
        <w:gridCol w:w="2426"/>
      </w:tblGrid>
      <w:tr w:rsidR="00E83350" w:rsidRPr="00731B9F" w14:paraId="0575D5E7" w14:textId="77777777" w:rsidTr="00E83350">
        <w:trPr>
          <w:trHeight w:val="57"/>
        </w:trPr>
        <w:tc>
          <w:tcPr>
            <w:tcW w:w="9805" w:type="dxa"/>
            <w:gridSpan w:val="4"/>
          </w:tcPr>
          <w:p w14:paraId="6565979A" w14:textId="77777777" w:rsidR="00E83350" w:rsidRPr="00731B9F" w:rsidRDefault="00E83350" w:rsidP="00E83350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ประเด็นการประเมินที่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ด้านทักษะและการประยุกต์ใช้</w:t>
            </w:r>
          </w:p>
        </w:tc>
      </w:tr>
      <w:tr w:rsidR="00E83350" w:rsidRPr="00731B9F" w14:paraId="0AC6E271" w14:textId="77777777" w:rsidTr="00E83350">
        <w:trPr>
          <w:trHeight w:val="57"/>
        </w:trPr>
        <w:tc>
          <w:tcPr>
            <w:tcW w:w="5395" w:type="dxa"/>
            <w:vAlign w:val="center"/>
          </w:tcPr>
          <w:p w14:paraId="149BA21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90" w:type="dxa"/>
            <w:vAlign w:val="center"/>
          </w:tcPr>
          <w:p w14:paraId="31A4FA8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212D030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(48)</w:t>
            </w:r>
          </w:p>
        </w:tc>
        <w:tc>
          <w:tcPr>
            <w:tcW w:w="994" w:type="dxa"/>
            <w:vAlign w:val="center"/>
          </w:tcPr>
          <w:p w14:paraId="56D9535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426" w:type="dxa"/>
            <w:vAlign w:val="center"/>
          </w:tcPr>
          <w:p w14:paraId="6A602FB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07134EE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009F0BCA" w14:textId="77777777" w:rsidTr="00E83350">
        <w:tc>
          <w:tcPr>
            <w:tcW w:w="5395" w:type="dxa"/>
          </w:tcPr>
          <w:p w14:paraId="0AE9B97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1 </w:t>
            </w:r>
            <w:r w:rsidRPr="00170A58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การดูแลและแนะแนวผู้เรียน</w:t>
            </w:r>
            <w:r w:rsidRPr="00170A5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1.1)</w:t>
            </w:r>
          </w:p>
        </w:tc>
        <w:tc>
          <w:tcPr>
            <w:tcW w:w="990" w:type="dxa"/>
          </w:tcPr>
          <w:p w14:paraId="437C7E0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4" w:type="dxa"/>
          </w:tcPr>
          <w:p w14:paraId="19FB485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</w:tcPr>
          <w:p w14:paraId="581389E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8932B13" w14:textId="77777777" w:rsidTr="00E83350">
        <w:tc>
          <w:tcPr>
            <w:tcW w:w="5395" w:type="dxa"/>
          </w:tcPr>
          <w:p w14:paraId="7093EAD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ผู้เรียนมีสมรรถนะในการเป็นผู้ประกอบการหรือ</w:t>
            </w:r>
          </w:p>
          <w:p w14:paraId="75A45B1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การประกอบอาชีพอิสระ  (ข้อการประเมิน ที่ 1.3)</w:t>
            </w:r>
          </w:p>
        </w:tc>
        <w:tc>
          <w:tcPr>
            <w:tcW w:w="990" w:type="dxa"/>
          </w:tcPr>
          <w:p w14:paraId="3D47A72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4" w:type="dxa"/>
          </w:tcPr>
          <w:p w14:paraId="00E51BC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</w:tcPr>
          <w:p w14:paraId="70675E2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FEE2837" w14:textId="77777777" w:rsidTr="00E83350">
        <w:tc>
          <w:tcPr>
            <w:tcW w:w="5395" w:type="dxa"/>
          </w:tcPr>
          <w:p w14:paraId="50E84C7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3 </w:t>
            </w:r>
            <w:r w:rsidRPr="00731B9F">
              <w:rPr>
                <w:rFonts w:ascii="TH SarabunPSK" w:hAnsi="TH SarabunPSK" w:cs="TH SarabunPSK"/>
                <w:cs/>
              </w:rPr>
              <w:t xml:space="preserve">ผลงานของผู้เรียนด้านนวัตกรรม สิ่งประดิษฐ์ </w:t>
            </w:r>
          </w:p>
          <w:p w14:paraId="7ACB80B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งานสร้างสรรค์ หรืองานวิจัย  (ข้อการประเมิน ที่ 1.4)</w:t>
            </w:r>
          </w:p>
        </w:tc>
        <w:tc>
          <w:tcPr>
            <w:tcW w:w="990" w:type="dxa"/>
          </w:tcPr>
          <w:p w14:paraId="6C170CB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4" w:type="dxa"/>
          </w:tcPr>
          <w:p w14:paraId="4B4F563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</w:tcPr>
          <w:p w14:paraId="3DAA78E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A712248" w14:textId="77777777" w:rsidTr="00E83350">
        <w:tc>
          <w:tcPr>
            <w:tcW w:w="5395" w:type="dxa"/>
          </w:tcPr>
          <w:p w14:paraId="7E89931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 xml:space="preserve"> ผลการแข่งขันทักษะวิชาชีพ  (ข้อการประเมิน ที่ 1.5)</w:t>
            </w:r>
          </w:p>
        </w:tc>
        <w:tc>
          <w:tcPr>
            <w:tcW w:w="990" w:type="dxa"/>
          </w:tcPr>
          <w:p w14:paraId="7EDC62F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94" w:type="dxa"/>
          </w:tcPr>
          <w:p w14:paraId="67CCC15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</w:tcPr>
          <w:p w14:paraId="3522284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A27615D" w14:textId="77777777" w:rsidTr="00E83350">
        <w:tc>
          <w:tcPr>
            <w:tcW w:w="5395" w:type="dxa"/>
          </w:tcPr>
          <w:p w14:paraId="613D1E3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5</w:t>
            </w:r>
            <w:r w:rsidRPr="00731B9F">
              <w:rPr>
                <w:rFonts w:ascii="TH SarabunPSK" w:hAnsi="TH SarabunPSK" w:cs="TH SarabunPSK"/>
                <w:cs/>
              </w:rPr>
              <w:t xml:space="preserve"> ผลการประเมินมาตรฐานวิชาชีพ (ข้อการประเมิน ที่ 1.6)</w:t>
            </w:r>
          </w:p>
        </w:tc>
        <w:tc>
          <w:tcPr>
            <w:tcW w:w="990" w:type="dxa"/>
          </w:tcPr>
          <w:p w14:paraId="00BCF9C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994" w:type="dxa"/>
          </w:tcPr>
          <w:p w14:paraId="6CC6F9F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</w:tcPr>
          <w:p w14:paraId="286F8AA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3DD42A7C" w14:textId="77777777" w:rsidTr="00E83350">
        <w:tc>
          <w:tcPr>
            <w:tcW w:w="5395" w:type="dxa"/>
          </w:tcPr>
          <w:p w14:paraId="33CF232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6</w:t>
            </w:r>
            <w:r w:rsidRPr="00731B9F">
              <w:rPr>
                <w:rFonts w:ascii="TH SarabunPSK" w:hAnsi="TH SarabunPSK" w:cs="TH SarabunPSK"/>
                <w:cs/>
              </w:rPr>
              <w:t xml:space="preserve"> ผลการทดสอบทางการศึกษาระดับชาติด้านอาชีวศึกษา </w:t>
            </w:r>
          </w:p>
          <w:p w14:paraId="2C85288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</w:t>
            </w:r>
            <w:r w:rsidRPr="00731B9F">
              <w:rPr>
                <w:rFonts w:ascii="TH SarabunPSK" w:hAnsi="TH SarabunPSK" w:cs="TH SarabunPSK"/>
                <w:lang w:bidi="en-US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  <w:lang w:bidi="en-US"/>
              </w:rPr>
              <w:t>NET</w:t>
            </w:r>
            <w:r w:rsidRPr="00731B9F">
              <w:rPr>
                <w:rFonts w:ascii="TH SarabunPSK" w:hAnsi="TH SarabunPSK" w:cs="TH SarabunPSK"/>
                <w:cs/>
              </w:rPr>
              <w:t>)  (ข้อการประเมิน ที่ 1.7)</w:t>
            </w:r>
          </w:p>
        </w:tc>
        <w:tc>
          <w:tcPr>
            <w:tcW w:w="990" w:type="dxa"/>
          </w:tcPr>
          <w:p w14:paraId="0B7078D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94" w:type="dxa"/>
          </w:tcPr>
          <w:p w14:paraId="74D8B9F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</w:tcPr>
          <w:p w14:paraId="39639EE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A7BEE5A" w14:textId="77777777" w:rsidTr="00E83350">
        <w:tc>
          <w:tcPr>
            <w:tcW w:w="5395" w:type="dxa"/>
          </w:tcPr>
          <w:p w14:paraId="0F6EA8B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7</w:t>
            </w:r>
            <w:r w:rsidRPr="00731B9F">
              <w:rPr>
                <w:rFonts w:ascii="TH SarabunPSK" w:hAnsi="TH SarabunPSK" w:cs="TH SarabunPSK"/>
                <w:cs/>
              </w:rPr>
              <w:t xml:space="preserve"> การมีงานทำและศึกษาต่อของผู้สำเร็จการศึกษา   </w:t>
            </w:r>
          </w:p>
          <w:p w14:paraId="234B743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1.8)</w:t>
            </w:r>
          </w:p>
        </w:tc>
        <w:tc>
          <w:tcPr>
            <w:tcW w:w="990" w:type="dxa"/>
          </w:tcPr>
          <w:p w14:paraId="20B6F00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994" w:type="dxa"/>
          </w:tcPr>
          <w:p w14:paraId="2522E1E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26" w:type="dxa"/>
          </w:tcPr>
          <w:p w14:paraId="464259C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444B34D" w14:textId="77777777" w:rsidTr="00E83350">
        <w:tc>
          <w:tcPr>
            <w:tcW w:w="7379" w:type="dxa"/>
            <w:gridSpan w:val="3"/>
          </w:tcPr>
          <w:p w14:paraId="7F73ED93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426" w:type="dxa"/>
          </w:tcPr>
          <w:p w14:paraId="1D6E1C6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F587DDA" w14:textId="77777777" w:rsidTr="00E83350">
        <w:tc>
          <w:tcPr>
            <w:tcW w:w="7379" w:type="dxa"/>
            <w:gridSpan w:val="3"/>
          </w:tcPr>
          <w:p w14:paraId="7A9F4B90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2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 xml:space="preserve">100) / 240 </w:t>
            </w:r>
          </w:p>
        </w:tc>
        <w:tc>
          <w:tcPr>
            <w:tcW w:w="2426" w:type="dxa"/>
          </w:tcPr>
          <w:p w14:paraId="4C22D52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4114D84" w14:textId="77777777" w:rsidTr="00E83350">
        <w:tc>
          <w:tcPr>
            <w:tcW w:w="9805" w:type="dxa"/>
            <w:gridSpan w:val="4"/>
          </w:tcPr>
          <w:p w14:paraId="30E10CF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ระดับคุณภาพการศึกษาของคณะ ประเด็นการประเมินที่ 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ด้านทักษะและการประยุกต์ใช้</w:t>
            </w:r>
          </w:p>
          <w:p w14:paraId="44BBCB8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737BEBC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56D7B684" w14:textId="77777777" w:rsidR="00E83350" w:rsidRPr="00731B9F" w:rsidRDefault="00E83350" w:rsidP="00E83350"/>
    <w:p w14:paraId="2C81BFA5" w14:textId="77777777" w:rsidR="00E83350" w:rsidRPr="00731B9F" w:rsidRDefault="00E83350" w:rsidP="00E83350"/>
    <w:p w14:paraId="08A1E0AE" w14:textId="77777777" w:rsidR="00E83350" w:rsidRPr="00731B9F" w:rsidRDefault="00E83350" w:rsidP="00E83350"/>
    <w:p w14:paraId="45352E7B" w14:textId="77777777" w:rsidR="00E83350" w:rsidRPr="00731B9F" w:rsidRDefault="00E83350" w:rsidP="00E83350"/>
    <w:p w14:paraId="2444F229" w14:textId="77777777" w:rsidR="00E83350" w:rsidRPr="00731B9F" w:rsidRDefault="00E83350" w:rsidP="00E83350"/>
    <w:p w14:paraId="040AE1B2" w14:textId="77777777" w:rsidR="00E83350" w:rsidRPr="00731B9F" w:rsidRDefault="00E83350" w:rsidP="00E83350"/>
    <w:p w14:paraId="749AE9D8" w14:textId="3DD62C4F" w:rsidR="00E83350" w:rsidRDefault="00E83350" w:rsidP="00E83350"/>
    <w:p w14:paraId="5C6E9CCD" w14:textId="77777777" w:rsidR="004C4305" w:rsidRPr="00731B9F" w:rsidRDefault="004C4305" w:rsidP="00E83350"/>
    <w:tbl>
      <w:tblPr>
        <w:tblStyle w:val="TableGrid"/>
        <w:tblW w:w="9357" w:type="dxa"/>
        <w:tblLayout w:type="fixed"/>
        <w:tblLook w:val="04A0" w:firstRow="1" w:lastRow="0" w:firstColumn="1" w:lastColumn="0" w:noHBand="0" w:noVBand="1"/>
      </w:tblPr>
      <w:tblGrid>
        <w:gridCol w:w="5035"/>
        <w:gridCol w:w="990"/>
        <w:gridCol w:w="902"/>
        <w:gridCol w:w="2430"/>
      </w:tblGrid>
      <w:tr w:rsidR="00E83350" w:rsidRPr="00731B9F" w14:paraId="4F58E029" w14:textId="77777777" w:rsidTr="00E83350">
        <w:trPr>
          <w:trHeight w:val="57"/>
        </w:trPr>
        <w:tc>
          <w:tcPr>
            <w:tcW w:w="9357" w:type="dxa"/>
            <w:gridSpan w:val="4"/>
          </w:tcPr>
          <w:p w14:paraId="00621F56" w14:textId="77777777" w:rsidR="00E83350" w:rsidRPr="00731B9F" w:rsidRDefault="00E83350" w:rsidP="00E83350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ประเด็นการประเมินที่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>3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ด้านคุณธรรม จริยธรรม และคุณลักษณะที่พึงประสงค์</w:t>
            </w:r>
          </w:p>
        </w:tc>
      </w:tr>
      <w:tr w:rsidR="00E83350" w:rsidRPr="00731B9F" w14:paraId="0DA680D1" w14:textId="77777777" w:rsidTr="00E83350">
        <w:trPr>
          <w:trHeight w:val="57"/>
        </w:trPr>
        <w:tc>
          <w:tcPr>
            <w:tcW w:w="5035" w:type="dxa"/>
            <w:vAlign w:val="center"/>
          </w:tcPr>
          <w:p w14:paraId="1F9C6E6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90" w:type="dxa"/>
            <w:vAlign w:val="center"/>
          </w:tcPr>
          <w:p w14:paraId="4F43F75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7D7414C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52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02" w:type="dxa"/>
            <w:vAlign w:val="center"/>
          </w:tcPr>
          <w:p w14:paraId="694EDAA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430" w:type="dxa"/>
            <w:vAlign w:val="center"/>
          </w:tcPr>
          <w:p w14:paraId="1127455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2A9ABF3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2F5EC9EF" w14:textId="77777777" w:rsidTr="00E83350">
        <w:tc>
          <w:tcPr>
            <w:tcW w:w="5035" w:type="dxa"/>
          </w:tcPr>
          <w:p w14:paraId="47A8919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3.1 </w:t>
            </w:r>
            <w:r w:rsidRPr="00170A58">
              <w:rPr>
                <w:rStyle w:val="Bodytext2Bold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การดูแลและแนะแนวผู้เรียน</w:t>
            </w:r>
            <w:r w:rsidRPr="00170A5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1.1)</w:t>
            </w:r>
          </w:p>
        </w:tc>
        <w:tc>
          <w:tcPr>
            <w:tcW w:w="990" w:type="dxa"/>
          </w:tcPr>
          <w:p w14:paraId="28E71D0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2" w:type="dxa"/>
          </w:tcPr>
          <w:p w14:paraId="4550C1E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62C5FA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33C7316" w14:textId="77777777" w:rsidTr="00E83350">
        <w:tc>
          <w:tcPr>
            <w:tcW w:w="5035" w:type="dxa"/>
          </w:tcPr>
          <w:p w14:paraId="7AA2E1E4" w14:textId="77777777" w:rsidR="007B55F3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3.2 ผู้เรียนมีคุณลักษณะที่พึงประสงค์ </w:t>
            </w:r>
          </w:p>
          <w:p w14:paraId="5865187B" w14:textId="617BD024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1.2)</w:t>
            </w:r>
          </w:p>
        </w:tc>
        <w:tc>
          <w:tcPr>
            <w:tcW w:w="990" w:type="dxa"/>
          </w:tcPr>
          <w:p w14:paraId="3969025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2" w:type="dxa"/>
          </w:tcPr>
          <w:p w14:paraId="0C8AE34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73CD17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0147FC4" w14:textId="77777777" w:rsidTr="00E83350">
        <w:tc>
          <w:tcPr>
            <w:tcW w:w="5035" w:type="dxa"/>
          </w:tcPr>
          <w:p w14:paraId="4117D6F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3.3 ผู้เรียนมีสมรรถนะในการเป็นผู้ประกอบการหรือ</w:t>
            </w:r>
          </w:p>
          <w:p w14:paraId="4A9E1ED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การประกอบอาชีพอิสระ  (ข้อการประเมิน ที่ 1.3)</w:t>
            </w:r>
          </w:p>
        </w:tc>
        <w:tc>
          <w:tcPr>
            <w:tcW w:w="990" w:type="dxa"/>
          </w:tcPr>
          <w:p w14:paraId="2F11100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2" w:type="dxa"/>
          </w:tcPr>
          <w:p w14:paraId="3CA140D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141B04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DAFE251" w14:textId="77777777" w:rsidTr="00E83350">
        <w:tc>
          <w:tcPr>
            <w:tcW w:w="5035" w:type="dxa"/>
          </w:tcPr>
          <w:p w14:paraId="4D76523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3.4 ผลงานของผู้เรียนด้านนวัตกรรม สิ่งประดิษฐ์ </w:t>
            </w:r>
          </w:p>
          <w:p w14:paraId="4F3D549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งานสร้างสรรค์ หรืองานวิจัย  (ข้อการประเมิน ที่ 1.4)</w:t>
            </w:r>
          </w:p>
        </w:tc>
        <w:tc>
          <w:tcPr>
            <w:tcW w:w="990" w:type="dxa"/>
          </w:tcPr>
          <w:p w14:paraId="7EE3C0D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2" w:type="dxa"/>
          </w:tcPr>
          <w:p w14:paraId="0269954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278FAB6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C0C60DF" w14:textId="77777777" w:rsidTr="00E83350">
        <w:tc>
          <w:tcPr>
            <w:tcW w:w="5035" w:type="dxa"/>
          </w:tcPr>
          <w:p w14:paraId="6F8A21F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3.5 ผลการแข่งขันทักษะวิชาชีพ  (ข้อการประเมิน ที่ 1.5)</w:t>
            </w:r>
          </w:p>
        </w:tc>
        <w:tc>
          <w:tcPr>
            <w:tcW w:w="990" w:type="dxa"/>
          </w:tcPr>
          <w:p w14:paraId="21466AE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2" w:type="dxa"/>
          </w:tcPr>
          <w:p w14:paraId="257F2BB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ABC7CC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1AC7FF68" w14:textId="77777777" w:rsidTr="00E83350">
        <w:tc>
          <w:tcPr>
            <w:tcW w:w="5035" w:type="dxa"/>
          </w:tcPr>
          <w:p w14:paraId="65ECE339" w14:textId="77777777" w:rsidR="007B55F3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3.6 ผลการประเมินมาตรฐานวิชาชีพ  </w:t>
            </w:r>
          </w:p>
          <w:p w14:paraId="50C2BB58" w14:textId="66659AC1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1.6)</w:t>
            </w:r>
          </w:p>
        </w:tc>
        <w:tc>
          <w:tcPr>
            <w:tcW w:w="990" w:type="dxa"/>
          </w:tcPr>
          <w:p w14:paraId="5999ECE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20</w:t>
            </w:r>
          </w:p>
        </w:tc>
        <w:tc>
          <w:tcPr>
            <w:tcW w:w="902" w:type="dxa"/>
          </w:tcPr>
          <w:p w14:paraId="0121E37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0C1EF5C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0FE281A" w14:textId="77777777" w:rsidTr="00E83350">
        <w:tc>
          <w:tcPr>
            <w:tcW w:w="5035" w:type="dxa"/>
          </w:tcPr>
          <w:p w14:paraId="059E008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7 </w:t>
            </w:r>
            <w:r w:rsidRPr="00731B9F">
              <w:rPr>
                <w:rFonts w:ascii="TH SarabunPSK" w:hAnsi="TH SarabunPSK" w:cs="TH SarabunPSK"/>
                <w:cs/>
              </w:rPr>
              <w:t>ผลการทดสอบทางการศึกษาระดับชาติ</w:t>
            </w:r>
          </w:p>
          <w:p w14:paraId="1986FEA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ด้านอาชีวศึกษา (</w:t>
            </w:r>
            <w:r w:rsidRPr="00731B9F">
              <w:rPr>
                <w:rFonts w:ascii="TH SarabunPSK" w:hAnsi="TH SarabunPSK" w:cs="TH SarabunPSK"/>
                <w:lang w:bidi="en-US"/>
              </w:rPr>
              <w:t>V</w:t>
            </w:r>
            <w:r w:rsidRPr="00731B9F">
              <w:rPr>
                <w:rFonts w:ascii="TH SarabunPSK" w:hAnsi="TH SarabunPSK" w:cs="TH SarabunPSK"/>
                <w:cs/>
              </w:rPr>
              <w:t>-</w:t>
            </w:r>
            <w:r w:rsidRPr="00731B9F">
              <w:rPr>
                <w:rFonts w:ascii="TH SarabunPSK" w:hAnsi="TH SarabunPSK" w:cs="TH SarabunPSK"/>
                <w:lang w:bidi="en-US"/>
              </w:rPr>
              <w:t>NET</w:t>
            </w:r>
            <w:r w:rsidRPr="00731B9F">
              <w:rPr>
                <w:rFonts w:ascii="TH SarabunPSK" w:hAnsi="TH SarabunPSK" w:cs="TH SarabunPSK"/>
                <w:cs/>
              </w:rPr>
              <w:t>)  (ข้อการประเมิน ที่ 1.7)</w:t>
            </w:r>
          </w:p>
        </w:tc>
        <w:tc>
          <w:tcPr>
            <w:tcW w:w="990" w:type="dxa"/>
          </w:tcPr>
          <w:p w14:paraId="6AE4AA1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2" w:type="dxa"/>
          </w:tcPr>
          <w:p w14:paraId="615F27B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A84500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B3C844D" w14:textId="77777777" w:rsidTr="00E83350">
        <w:tc>
          <w:tcPr>
            <w:tcW w:w="5035" w:type="dxa"/>
          </w:tcPr>
          <w:p w14:paraId="1155635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8 </w:t>
            </w:r>
            <w:r w:rsidRPr="00731B9F">
              <w:rPr>
                <w:rFonts w:ascii="TH SarabunPSK" w:hAnsi="TH SarabunPSK" w:cs="TH SarabunPSK"/>
                <w:cs/>
              </w:rPr>
              <w:t>การมีงานทำและศึกษาต่อของผู้สำเร็จการศึกษา     (ข้อการประเมิน ที่ 1.8)</w:t>
            </w:r>
          </w:p>
        </w:tc>
        <w:tc>
          <w:tcPr>
            <w:tcW w:w="990" w:type="dxa"/>
          </w:tcPr>
          <w:p w14:paraId="13CF9CD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15</w:t>
            </w:r>
          </w:p>
        </w:tc>
        <w:tc>
          <w:tcPr>
            <w:tcW w:w="902" w:type="dxa"/>
          </w:tcPr>
          <w:p w14:paraId="1EC01D4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B30D3D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215351F" w14:textId="77777777" w:rsidTr="00E83350">
        <w:tc>
          <w:tcPr>
            <w:tcW w:w="5035" w:type="dxa"/>
          </w:tcPr>
          <w:p w14:paraId="4BAC4E9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9 </w:t>
            </w:r>
            <w:r w:rsidRPr="00731B9F">
              <w:rPr>
                <w:rFonts w:ascii="TH SarabunPSK" w:hAnsi="TH SarabunPSK" w:cs="TH SarabunPSK"/>
                <w:cs/>
              </w:rPr>
              <w:t>การบริการชุมชนและจิตอาสา (ข้อการประเมิน ที่ 4.3)</w:t>
            </w:r>
          </w:p>
        </w:tc>
        <w:tc>
          <w:tcPr>
            <w:tcW w:w="990" w:type="dxa"/>
          </w:tcPr>
          <w:p w14:paraId="2C50082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2" w:type="dxa"/>
          </w:tcPr>
          <w:p w14:paraId="15552EA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7FEAE9B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5A75BCC" w14:textId="77777777" w:rsidTr="00E83350">
        <w:tc>
          <w:tcPr>
            <w:tcW w:w="6927" w:type="dxa"/>
            <w:gridSpan w:val="3"/>
          </w:tcPr>
          <w:p w14:paraId="32A3DB13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430" w:type="dxa"/>
          </w:tcPr>
          <w:p w14:paraId="531848A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222D2C4" w14:textId="77777777" w:rsidTr="00E83350">
        <w:tc>
          <w:tcPr>
            <w:tcW w:w="6927" w:type="dxa"/>
            <w:gridSpan w:val="3"/>
          </w:tcPr>
          <w:p w14:paraId="60797EFE" w14:textId="7D0DC68C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3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="007B55F3" w:rsidRPr="00731B9F">
              <w:rPr>
                <w:rFonts w:ascii="TH SarabunPSK" w:hAnsi="TH SarabunPSK" w:cs="TH SarabunPSK"/>
                <w:cs/>
              </w:rPr>
              <w:t>100) /</w:t>
            </w:r>
            <w:r w:rsidRPr="00731B9F">
              <w:rPr>
                <w:rFonts w:ascii="TH SarabunPSK" w:hAnsi="TH SarabunPSK" w:cs="TH SarabunPSK"/>
                <w:cs/>
              </w:rPr>
              <w:t>260</w:t>
            </w:r>
          </w:p>
        </w:tc>
        <w:tc>
          <w:tcPr>
            <w:tcW w:w="2430" w:type="dxa"/>
          </w:tcPr>
          <w:p w14:paraId="3009C6F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B4DD596" w14:textId="77777777" w:rsidTr="00E83350">
        <w:tc>
          <w:tcPr>
            <w:tcW w:w="9357" w:type="dxa"/>
            <w:gridSpan w:val="4"/>
          </w:tcPr>
          <w:p w14:paraId="0CFC654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ระดับคุณภาพการศึกษาของคณะ ประเด็นการประเมินที่ </w:t>
            </w:r>
            <w:r w:rsidRPr="00731B9F">
              <w:rPr>
                <w:rFonts w:ascii="TH SarabunPSK" w:hAnsi="TH SarabunPSK" w:cs="TH SarabunPSK"/>
              </w:rPr>
              <w:t>3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cs/>
              </w:rPr>
              <w:t>ด้านคุณธรรม จริยธรรม และคุณลักษณะ</w:t>
            </w:r>
          </w:p>
          <w:p w14:paraId="49C6E20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ที่พึงประสงค์</w:t>
            </w:r>
          </w:p>
          <w:p w14:paraId="6DD96FE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49A71E9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64079496" w14:textId="77777777" w:rsidR="00E83350" w:rsidRPr="00731B9F" w:rsidRDefault="00E83350" w:rsidP="00E83350"/>
    <w:p w14:paraId="11DC2812" w14:textId="77777777" w:rsidR="00E83350" w:rsidRPr="00731B9F" w:rsidRDefault="00E83350" w:rsidP="00E83350"/>
    <w:p w14:paraId="45F9EB64" w14:textId="77777777" w:rsidR="00E83350" w:rsidRPr="00731B9F" w:rsidRDefault="00E83350" w:rsidP="00E83350"/>
    <w:p w14:paraId="554E6583" w14:textId="77777777" w:rsidR="0012294A" w:rsidRPr="00731B9F" w:rsidRDefault="0012294A" w:rsidP="00E83350"/>
    <w:p w14:paraId="7D2A7823" w14:textId="77777777" w:rsidR="004C4305" w:rsidRDefault="004C4305" w:rsidP="00E83350"/>
    <w:p w14:paraId="37BD6A04" w14:textId="214F6034" w:rsidR="00E83350" w:rsidRPr="00731B9F" w:rsidRDefault="00E83350" w:rsidP="00E83350">
      <w:pPr>
        <w:rPr>
          <w:b/>
          <w:bCs/>
        </w:rPr>
      </w:pPr>
      <w:r w:rsidRPr="00731B9F">
        <w:rPr>
          <w:b/>
          <w:bCs/>
          <w:cs/>
        </w:rPr>
        <w:lastRenderedPageBreak/>
        <w:t>มาตรฐาน ที่ 2 การจัดการอาชีวศึกษา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035"/>
        <w:gridCol w:w="900"/>
        <w:gridCol w:w="900"/>
        <w:gridCol w:w="9"/>
        <w:gridCol w:w="2511"/>
      </w:tblGrid>
      <w:tr w:rsidR="00E83350" w:rsidRPr="00731B9F" w14:paraId="1F6E8B44" w14:textId="77777777" w:rsidTr="00E83350">
        <w:trPr>
          <w:trHeight w:val="57"/>
        </w:trPr>
        <w:tc>
          <w:tcPr>
            <w:tcW w:w="9355" w:type="dxa"/>
            <w:gridSpan w:val="5"/>
          </w:tcPr>
          <w:p w14:paraId="7898F7FD" w14:textId="77777777" w:rsidR="00E83350" w:rsidRPr="00731B9F" w:rsidRDefault="00E83350" w:rsidP="00E83350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ประเด็นการประเมินที่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ด้านหลักสูตรอาชีวศึกษา</w:t>
            </w:r>
          </w:p>
        </w:tc>
      </w:tr>
      <w:tr w:rsidR="00E83350" w:rsidRPr="00731B9F" w14:paraId="21C2D05D" w14:textId="77777777" w:rsidTr="00E83350">
        <w:trPr>
          <w:trHeight w:val="57"/>
        </w:trPr>
        <w:tc>
          <w:tcPr>
            <w:tcW w:w="5035" w:type="dxa"/>
            <w:vAlign w:val="center"/>
          </w:tcPr>
          <w:p w14:paraId="6EE167F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585EA51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41F0DB2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10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00" w:type="dxa"/>
            <w:vAlign w:val="center"/>
          </w:tcPr>
          <w:p w14:paraId="5013E83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520" w:type="dxa"/>
            <w:gridSpan w:val="2"/>
            <w:vAlign w:val="center"/>
          </w:tcPr>
          <w:p w14:paraId="26C074A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4047E90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734FA041" w14:textId="77777777" w:rsidTr="00E83350">
        <w:tc>
          <w:tcPr>
            <w:tcW w:w="5035" w:type="dxa"/>
          </w:tcPr>
          <w:p w14:paraId="49C0431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1.1 การพัฒนาหลักสูตรฐานสมรรถนะอย่างเป็นระบบ     (ข้อการประเมิน ที่ 2.1.1)</w:t>
            </w:r>
          </w:p>
        </w:tc>
        <w:tc>
          <w:tcPr>
            <w:tcW w:w="900" w:type="dxa"/>
          </w:tcPr>
          <w:p w14:paraId="6FD9E7B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159B8A6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0B19AEB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1FE0884" w14:textId="77777777" w:rsidTr="00E83350">
        <w:tc>
          <w:tcPr>
            <w:tcW w:w="5035" w:type="dxa"/>
          </w:tcPr>
          <w:p w14:paraId="50C3C34A" w14:textId="270BD048" w:rsidR="00E83350" w:rsidRPr="00731B9F" w:rsidRDefault="00E83350" w:rsidP="00E83350">
            <w:pPr>
              <w:pStyle w:val="Bodytext130"/>
              <w:shd w:val="clear" w:color="auto" w:fill="auto"/>
              <w:spacing w:line="240" w:lineRule="auto"/>
              <w:ind w:right="54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1.2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การพัฒนาหลักสูตรฐานสมรรถนะ หรือปรับปรุงรายวิชา หรือปรับปรุงรายวิชาเดิมหรือกำหนดรายวิชาเพิ่มเติม  (ข้อการประเมิน ที่ 2.1.2)</w:t>
            </w:r>
          </w:p>
        </w:tc>
        <w:tc>
          <w:tcPr>
            <w:tcW w:w="900" w:type="dxa"/>
          </w:tcPr>
          <w:p w14:paraId="0127DA7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14:paraId="70F4758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6D4E5AC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710D33A" w14:textId="77777777" w:rsidTr="00E83350">
        <w:tc>
          <w:tcPr>
            <w:tcW w:w="5035" w:type="dxa"/>
          </w:tcPr>
          <w:p w14:paraId="3999AA0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1.3 คุณภาพของแผนการจัดการเรียนรู้สู่การปฏิบัติ   </w:t>
            </w:r>
          </w:p>
          <w:p w14:paraId="571C0AE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2.2.1)</w:t>
            </w:r>
          </w:p>
        </w:tc>
        <w:tc>
          <w:tcPr>
            <w:tcW w:w="900" w:type="dxa"/>
          </w:tcPr>
          <w:p w14:paraId="69DA591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7899A5A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39748B4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31EBCEC" w14:textId="77777777" w:rsidTr="00E83350">
        <w:tc>
          <w:tcPr>
            <w:tcW w:w="5035" w:type="dxa"/>
          </w:tcPr>
          <w:p w14:paraId="6B84322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1.4 การจัดทำแผนการจัดการเรียนรู้สู่การปฏิบัติ ที่เน้นผู้เรียนเป็นสำคัญ แลนำไปใช้ในการจัดการเรียนการสอน     (ข้อการประเมิน ที่ 2.2.2)</w:t>
            </w:r>
          </w:p>
        </w:tc>
        <w:tc>
          <w:tcPr>
            <w:tcW w:w="900" w:type="dxa"/>
          </w:tcPr>
          <w:p w14:paraId="498428E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0" w:type="dxa"/>
          </w:tcPr>
          <w:p w14:paraId="6E22FF8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4FB30DA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6447645" w14:textId="77777777" w:rsidTr="00E83350">
        <w:tc>
          <w:tcPr>
            <w:tcW w:w="6844" w:type="dxa"/>
            <w:gridSpan w:val="4"/>
          </w:tcPr>
          <w:p w14:paraId="6D425EA2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511" w:type="dxa"/>
          </w:tcPr>
          <w:p w14:paraId="26354FD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33D72F7F" w14:textId="77777777" w:rsidTr="00E83350">
        <w:tc>
          <w:tcPr>
            <w:tcW w:w="6844" w:type="dxa"/>
            <w:gridSpan w:val="4"/>
          </w:tcPr>
          <w:p w14:paraId="6B7A1160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1 = (ผลรวมคะแนนที่ได้ </w:t>
            </w:r>
            <w:r w:rsidRPr="00731B9F">
              <w:rPr>
                <w:rFonts w:ascii="TH SarabunPSK" w:hAnsi="TH SarabunPSK" w:cs="TH SarabunPSK"/>
              </w:rPr>
              <w:t>x 100</w:t>
            </w:r>
            <w:r w:rsidRPr="00731B9F">
              <w:rPr>
                <w:rFonts w:ascii="TH SarabunPSK" w:hAnsi="TH SarabunPSK" w:cs="TH SarabunPSK"/>
                <w:cs/>
              </w:rPr>
              <w:t xml:space="preserve">)/50 </w:t>
            </w:r>
          </w:p>
        </w:tc>
        <w:tc>
          <w:tcPr>
            <w:tcW w:w="2511" w:type="dxa"/>
          </w:tcPr>
          <w:p w14:paraId="44F987A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9B0995E" w14:textId="77777777" w:rsidTr="00E83350">
        <w:tc>
          <w:tcPr>
            <w:tcW w:w="9355" w:type="dxa"/>
            <w:gridSpan w:val="5"/>
          </w:tcPr>
          <w:p w14:paraId="6145FCB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ระดับคุณภาพการศึกษาของคณะ ประเด็นการประเมินที่ </w:t>
            </w:r>
            <w:r w:rsidRPr="00731B9F">
              <w:rPr>
                <w:rFonts w:ascii="TH SarabunPSK" w:hAnsi="TH SarabunPSK" w:cs="TH SarabunPSK"/>
              </w:rPr>
              <w:t>1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cs/>
              </w:rPr>
              <w:t>ด้านหลักสูตรอาชีวศึกษา</w:t>
            </w:r>
          </w:p>
          <w:p w14:paraId="54FBFF2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627911E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66F88BCE" w14:textId="0692D24F" w:rsidR="00E83350" w:rsidRDefault="00E83350" w:rsidP="00E83350"/>
    <w:p w14:paraId="499AE40F" w14:textId="52589255" w:rsidR="004C4305" w:rsidRDefault="004C4305" w:rsidP="00E83350"/>
    <w:p w14:paraId="2AF2B51A" w14:textId="5E34DD04" w:rsidR="004C4305" w:rsidRDefault="004C4305" w:rsidP="00E83350"/>
    <w:p w14:paraId="2D0FC0A4" w14:textId="33D3D3ED" w:rsidR="004C4305" w:rsidRDefault="004C4305" w:rsidP="00E83350"/>
    <w:p w14:paraId="6075F068" w14:textId="08B35A20" w:rsidR="004C4305" w:rsidRDefault="004C4305" w:rsidP="00E83350"/>
    <w:p w14:paraId="6395281C" w14:textId="33A4D25A" w:rsidR="004C4305" w:rsidRDefault="004C4305" w:rsidP="00E83350"/>
    <w:p w14:paraId="5526839C" w14:textId="77777777" w:rsidR="004C4305" w:rsidRPr="00731B9F" w:rsidRDefault="004C4305" w:rsidP="00E83350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033"/>
        <w:gridCol w:w="900"/>
        <w:gridCol w:w="903"/>
        <w:gridCol w:w="2519"/>
      </w:tblGrid>
      <w:tr w:rsidR="00E83350" w:rsidRPr="00731B9F" w14:paraId="05EE6493" w14:textId="77777777" w:rsidTr="00E83350">
        <w:trPr>
          <w:trHeight w:val="57"/>
        </w:trPr>
        <w:tc>
          <w:tcPr>
            <w:tcW w:w="9355" w:type="dxa"/>
            <w:gridSpan w:val="4"/>
          </w:tcPr>
          <w:p w14:paraId="681843D0" w14:textId="77777777" w:rsidR="00E83350" w:rsidRPr="00731B9F" w:rsidRDefault="00E83350" w:rsidP="00E83350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ประเด็นการประเมินที่ </w:t>
            </w:r>
            <w:r w:rsidRPr="00731B9F">
              <w:rPr>
                <w:rFonts w:ascii="TH SarabunPSK" w:hAnsi="TH SarabunPSK" w:cs="TH SarabunPSK"/>
                <w:b/>
                <w:bCs/>
              </w:rPr>
              <w:t>2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ด้านการจัดการเรียนการสอนอาชีวศึกษา</w:t>
            </w:r>
          </w:p>
        </w:tc>
      </w:tr>
      <w:tr w:rsidR="00E83350" w:rsidRPr="00731B9F" w14:paraId="68868F23" w14:textId="77777777" w:rsidTr="00170A58">
        <w:trPr>
          <w:trHeight w:val="57"/>
        </w:trPr>
        <w:tc>
          <w:tcPr>
            <w:tcW w:w="5033" w:type="dxa"/>
            <w:vAlign w:val="center"/>
          </w:tcPr>
          <w:p w14:paraId="2594FEF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72D8E8C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60073AD3" w14:textId="1D727726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10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03" w:type="dxa"/>
            <w:vAlign w:val="center"/>
          </w:tcPr>
          <w:p w14:paraId="1068A7B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519" w:type="dxa"/>
            <w:vAlign w:val="center"/>
          </w:tcPr>
          <w:p w14:paraId="19F6E30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2F6FA12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79F842D1" w14:textId="77777777" w:rsidTr="00170A58">
        <w:tc>
          <w:tcPr>
            <w:tcW w:w="5033" w:type="dxa"/>
          </w:tcPr>
          <w:p w14:paraId="0D2E2B7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2.1 การจัดการเรียนการสอน  (ข้อการประเมิน ที่ 3.1.1)</w:t>
            </w:r>
          </w:p>
        </w:tc>
        <w:tc>
          <w:tcPr>
            <w:tcW w:w="900" w:type="dxa"/>
          </w:tcPr>
          <w:p w14:paraId="3F46A12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903" w:type="dxa"/>
          </w:tcPr>
          <w:p w14:paraId="13A1AAC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3C21DBC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7D28B89" w14:textId="77777777" w:rsidTr="00170A58">
        <w:tc>
          <w:tcPr>
            <w:tcW w:w="5033" w:type="dxa"/>
          </w:tcPr>
          <w:p w14:paraId="4428459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2.2 การบริหารจัดการชั้นเรียน (ข้อการประเมิน ที่ 3.1.2)</w:t>
            </w:r>
          </w:p>
        </w:tc>
        <w:tc>
          <w:tcPr>
            <w:tcW w:w="900" w:type="dxa"/>
          </w:tcPr>
          <w:p w14:paraId="58034AE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903" w:type="dxa"/>
          </w:tcPr>
          <w:p w14:paraId="115DB34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52B43E9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A779B6D" w14:textId="77777777" w:rsidTr="00170A58">
        <w:tc>
          <w:tcPr>
            <w:tcW w:w="5033" w:type="dxa"/>
          </w:tcPr>
          <w:p w14:paraId="133FEEB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2.3 การเข้าถึงระบบอินเทอร์เน็ตความเร็วสูงเพื่อการจัดการเรียนการสอนในชั้นเรียน  (ข้อการประเมิน ที่ 5.5)</w:t>
            </w:r>
          </w:p>
        </w:tc>
        <w:tc>
          <w:tcPr>
            <w:tcW w:w="900" w:type="dxa"/>
          </w:tcPr>
          <w:p w14:paraId="16B4FA0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3" w:type="dxa"/>
          </w:tcPr>
          <w:p w14:paraId="37E8D6C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7A8564C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C4725A2" w14:textId="77777777" w:rsidTr="00170A58">
        <w:tc>
          <w:tcPr>
            <w:tcW w:w="6836" w:type="dxa"/>
            <w:gridSpan w:val="3"/>
          </w:tcPr>
          <w:p w14:paraId="099297EA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519" w:type="dxa"/>
          </w:tcPr>
          <w:p w14:paraId="57DAB46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6C61EE2" w14:textId="77777777" w:rsidTr="00170A58">
        <w:tc>
          <w:tcPr>
            <w:tcW w:w="6836" w:type="dxa"/>
            <w:gridSpan w:val="3"/>
          </w:tcPr>
          <w:p w14:paraId="507BB8BA" w14:textId="77777777" w:rsidR="00E83350" w:rsidRPr="00731B9F" w:rsidRDefault="00E83350" w:rsidP="00E833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2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>100) / 50</w:t>
            </w:r>
          </w:p>
        </w:tc>
        <w:tc>
          <w:tcPr>
            <w:tcW w:w="2519" w:type="dxa"/>
          </w:tcPr>
          <w:p w14:paraId="356AA19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8742301" w14:textId="77777777" w:rsidTr="00E83350">
        <w:tc>
          <w:tcPr>
            <w:tcW w:w="9355" w:type="dxa"/>
            <w:gridSpan w:val="4"/>
          </w:tcPr>
          <w:p w14:paraId="099B95B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ระดับคุณภาพการศึกษาของคณะ ประเด็นการประเมินที่ </w:t>
            </w: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 xml:space="preserve"> ด้านการจัดการเรียนการสอนอาชีวศึกษา</w:t>
            </w:r>
          </w:p>
          <w:p w14:paraId="30CAC67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6E2BFC1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5C982BAB" w14:textId="77777777" w:rsidR="00170A58" w:rsidRDefault="00170A58">
      <w:r>
        <w:br w:type="page"/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033"/>
        <w:gridCol w:w="900"/>
        <w:gridCol w:w="903"/>
        <w:gridCol w:w="2519"/>
      </w:tblGrid>
      <w:tr w:rsidR="00E83350" w:rsidRPr="00731B9F" w14:paraId="734F41D6" w14:textId="77777777" w:rsidTr="00E83350">
        <w:trPr>
          <w:trHeight w:val="57"/>
        </w:trPr>
        <w:tc>
          <w:tcPr>
            <w:tcW w:w="9355" w:type="dxa"/>
            <w:gridSpan w:val="4"/>
          </w:tcPr>
          <w:p w14:paraId="00CDD41E" w14:textId="67A91504" w:rsidR="00E83350" w:rsidRPr="00731B9F" w:rsidRDefault="00E83350" w:rsidP="00E83350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ประเด็นการประเมินที่ 3 ด้านการบริหารจัดการ</w:t>
            </w:r>
          </w:p>
        </w:tc>
      </w:tr>
      <w:tr w:rsidR="00E83350" w:rsidRPr="00731B9F" w14:paraId="03801F05" w14:textId="77777777" w:rsidTr="00E83350">
        <w:trPr>
          <w:trHeight w:val="57"/>
        </w:trPr>
        <w:tc>
          <w:tcPr>
            <w:tcW w:w="5033" w:type="dxa"/>
            <w:vAlign w:val="center"/>
          </w:tcPr>
          <w:p w14:paraId="429D9EC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33E0732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44ADC67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(30)</w:t>
            </w:r>
          </w:p>
        </w:tc>
        <w:tc>
          <w:tcPr>
            <w:tcW w:w="903" w:type="dxa"/>
            <w:vAlign w:val="center"/>
          </w:tcPr>
          <w:p w14:paraId="59A3279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519" w:type="dxa"/>
            <w:vAlign w:val="center"/>
          </w:tcPr>
          <w:p w14:paraId="633257F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1D66957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6ABA39BF" w14:textId="77777777" w:rsidTr="00E83350">
        <w:tc>
          <w:tcPr>
            <w:tcW w:w="5033" w:type="dxa"/>
          </w:tcPr>
          <w:p w14:paraId="6DEDAA75" w14:textId="77777777" w:rsidR="007B55F3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3.1 การพัฒนาตนเองและพัฒนาวิชาชีพ </w:t>
            </w:r>
          </w:p>
          <w:p w14:paraId="6532A5CE" w14:textId="51B14A42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3.1.3)</w:t>
            </w:r>
          </w:p>
        </w:tc>
        <w:tc>
          <w:tcPr>
            <w:tcW w:w="900" w:type="dxa"/>
          </w:tcPr>
          <w:p w14:paraId="630FC95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6FAD0CD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5CD1767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3B326C9" w14:textId="77777777" w:rsidTr="00E83350">
        <w:tc>
          <w:tcPr>
            <w:tcW w:w="5033" w:type="dxa"/>
          </w:tcPr>
          <w:p w14:paraId="197A9448" w14:textId="77777777" w:rsidR="007B55F3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3.2 การบริหารคณะแบบมีส่วนร่วม  </w:t>
            </w:r>
          </w:p>
          <w:p w14:paraId="05464D06" w14:textId="27C7A9E7" w:rsidR="00E83350" w:rsidRPr="00731B9F" w:rsidRDefault="00170A58" w:rsidP="00E8335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(ข้อการประเมิน </w:t>
            </w:r>
            <w:r w:rsidR="00E83350" w:rsidRPr="00731B9F">
              <w:rPr>
                <w:rFonts w:ascii="TH SarabunPSK" w:hAnsi="TH SarabunPSK" w:cs="TH SarabunPSK"/>
                <w:cs/>
              </w:rPr>
              <w:t>ที่ 3.2.1)</w:t>
            </w:r>
          </w:p>
        </w:tc>
        <w:tc>
          <w:tcPr>
            <w:tcW w:w="900" w:type="dxa"/>
          </w:tcPr>
          <w:p w14:paraId="7505A39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03" w:type="dxa"/>
          </w:tcPr>
          <w:p w14:paraId="7461AB7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61FC361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741F44D" w14:textId="77777777" w:rsidTr="00E83350">
        <w:tc>
          <w:tcPr>
            <w:tcW w:w="5033" w:type="dxa"/>
          </w:tcPr>
          <w:p w14:paraId="2AE3A31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3.3 การบริหารจัดการระบบข้อมูลสารสนเทศเพื่อ</w:t>
            </w:r>
          </w:p>
          <w:p w14:paraId="79F59547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การบริหารจัดการคณะ  (ข้อการประเมิน ที่ 3.2.2)</w:t>
            </w:r>
          </w:p>
        </w:tc>
        <w:tc>
          <w:tcPr>
            <w:tcW w:w="900" w:type="dxa"/>
          </w:tcPr>
          <w:p w14:paraId="5D6CCDC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03" w:type="dxa"/>
          </w:tcPr>
          <w:p w14:paraId="321E8D2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591AE14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5CB96F4" w14:textId="77777777" w:rsidTr="00E83350">
        <w:tc>
          <w:tcPr>
            <w:tcW w:w="5033" w:type="dxa"/>
          </w:tcPr>
          <w:p w14:paraId="5AACA1CF" w14:textId="77777777" w:rsidR="007B55F3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3.4 การจัดการอาชีวศึกษาระบบทวิภาคี </w:t>
            </w:r>
          </w:p>
          <w:p w14:paraId="38462A0E" w14:textId="2BC86375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4.1)</w:t>
            </w:r>
          </w:p>
        </w:tc>
        <w:tc>
          <w:tcPr>
            <w:tcW w:w="900" w:type="dxa"/>
          </w:tcPr>
          <w:p w14:paraId="76C82D2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03" w:type="dxa"/>
          </w:tcPr>
          <w:p w14:paraId="7878473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39510F7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76C0E20" w14:textId="77777777" w:rsidTr="00E83350">
        <w:tc>
          <w:tcPr>
            <w:tcW w:w="5033" w:type="dxa"/>
          </w:tcPr>
          <w:p w14:paraId="1E6B1477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3.5 การระดมทรัพยากรเพื่อการจัดการเรียนการสอน     (ข้อการประเมิน ที่ 4.2)</w:t>
            </w:r>
          </w:p>
        </w:tc>
        <w:tc>
          <w:tcPr>
            <w:tcW w:w="900" w:type="dxa"/>
          </w:tcPr>
          <w:p w14:paraId="0CFCDC9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5BA7720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41CD98C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289B8766" w14:textId="77777777" w:rsidTr="00E83350">
        <w:tc>
          <w:tcPr>
            <w:tcW w:w="5033" w:type="dxa"/>
          </w:tcPr>
          <w:p w14:paraId="57669BB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3.6 อาคารสถานที่ ห้องเรียน ห้องปฏิบัติการโรงฝึกงาน หรืองานฟาร์ม  (ข้อการประเมิน ที่ 5.1)</w:t>
            </w:r>
          </w:p>
        </w:tc>
        <w:tc>
          <w:tcPr>
            <w:tcW w:w="900" w:type="dxa"/>
          </w:tcPr>
          <w:p w14:paraId="166FCCB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5A0E36A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6E5406F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016875D" w14:textId="77777777" w:rsidTr="00E83350">
        <w:tc>
          <w:tcPr>
            <w:tcW w:w="5033" w:type="dxa"/>
          </w:tcPr>
          <w:p w14:paraId="71A615E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3.7 ระบบสาธารณูปโภคพื้นฐาน  (ข้อการประเมิน ที่ 5.2)</w:t>
            </w:r>
          </w:p>
        </w:tc>
        <w:tc>
          <w:tcPr>
            <w:tcW w:w="900" w:type="dxa"/>
          </w:tcPr>
          <w:p w14:paraId="0BA3A54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200749D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52A787E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0CF2933" w14:textId="77777777" w:rsidTr="00E83350">
        <w:tc>
          <w:tcPr>
            <w:tcW w:w="5033" w:type="dxa"/>
          </w:tcPr>
          <w:p w14:paraId="419C5080" w14:textId="77777777" w:rsidR="007B55F3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3.8 แหล่งเรียนรู้และศูนย์วิทยบริการ  </w:t>
            </w:r>
          </w:p>
          <w:p w14:paraId="7B539C5A" w14:textId="40D2C8BA" w:rsidR="00E83350" w:rsidRPr="00731B9F" w:rsidRDefault="00170A58" w:rsidP="00E83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(ข้อการประเมิน</w:t>
            </w:r>
            <w:r w:rsidR="00E83350" w:rsidRPr="00731B9F">
              <w:rPr>
                <w:rFonts w:ascii="TH SarabunPSK" w:hAnsi="TH SarabunPSK" w:cs="TH SarabunPSK"/>
                <w:cs/>
              </w:rPr>
              <w:t>ที่ 5.3)</w:t>
            </w:r>
          </w:p>
        </w:tc>
        <w:tc>
          <w:tcPr>
            <w:tcW w:w="900" w:type="dxa"/>
          </w:tcPr>
          <w:p w14:paraId="51A210E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5170085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51FC22C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E9F89DB" w14:textId="77777777" w:rsidTr="00E83350">
        <w:tc>
          <w:tcPr>
            <w:tcW w:w="5033" w:type="dxa"/>
          </w:tcPr>
          <w:p w14:paraId="366C5B80" w14:textId="77777777" w:rsidR="00E83350" w:rsidRPr="00731B9F" w:rsidRDefault="00E83350" w:rsidP="00E83350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780" w:hanging="78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3.9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ระบบอินเทอร์เน็ตความเร็วสูงเพื่อการใช้งาน</w:t>
            </w:r>
          </w:p>
          <w:p w14:paraId="75FF0C66" w14:textId="77777777" w:rsidR="00E83350" w:rsidRPr="00731B9F" w:rsidRDefault="00E83350" w:rsidP="00E83350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780" w:hanging="780"/>
              <w:rPr>
                <w:rFonts w:ascii="TH SarabunPSK" w:hAnsi="TH SarabunPSK" w:cs="TH SarabunPSK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ด้านสารสนเทศภายในคณะ</w:t>
            </w: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(ข้อการประเมิน ที่ 5.4)</w:t>
            </w:r>
          </w:p>
        </w:tc>
        <w:tc>
          <w:tcPr>
            <w:tcW w:w="900" w:type="dxa"/>
          </w:tcPr>
          <w:p w14:paraId="548B892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0819B72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5D93EAB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8C0579A" w14:textId="77777777" w:rsidTr="00E83350">
        <w:tc>
          <w:tcPr>
            <w:tcW w:w="5033" w:type="dxa"/>
          </w:tcPr>
          <w:p w14:paraId="19784C3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3.10  การเข้าถึงระบบอินเทอร์เน็ตความเร็วสูง</w:t>
            </w:r>
          </w:p>
          <w:p w14:paraId="53BFDBDE" w14:textId="77777777" w:rsidR="007B55F3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เพื่อการจัดการเรียนการสอนในชั้นเรียน  </w:t>
            </w:r>
          </w:p>
          <w:p w14:paraId="0BA051C6" w14:textId="3D45E4AF" w:rsidR="00E83350" w:rsidRPr="00731B9F" w:rsidRDefault="00170A58" w:rsidP="00E8335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(ข้อการประเมิน</w:t>
            </w:r>
            <w:r w:rsidR="00E83350" w:rsidRPr="00731B9F">
              <w:rPr>
                <w:rFonts w:ascii="TH SarabunPSK" w:hAnsi="TH SarabunPSK" w:cs="TH SarabunPSK"/>
                <w:cs/>
              </w:rPr>
              <w:t>ที่ 5.5)</w:t>
            </w:r>
          </w:p>
        </w:tc>
        <w:tc>
          <w:tcPr>
            <w:tcW w:w="900" w:type="dxa"/>
          </w:tcPr>
          <w:p w14:paraId="206DCBA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</w:tcPr>
          <w:p w14:paraId="2F2AC4B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19" w:type="dxa"/>
          </w:tcPr>
          <w:p w14:paraId="16CAAFA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FDBDCBA" w14:textId="77777777" w:rsidTr="00E83350">
        <w:tc>
          <w:tcPr>
            <w:tcW w:w="6836" w:type="dxa"/>
            <w:gridSpan w:val="3"/>
          </w:tcPr>
          <w:p w14:paraId="05ED9DEB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519" w:type="dxa"/>
          </w:tcPr>
          <w:p w14:paraId="07CFF44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139BBE13" w14:textId="77777777" w:rsidTr="00E83350">
        <w:tc>
          <w:tcPr>
            <w:tcW w:w="6836" w:type="dxa"/>
            <w:gridSpan w:val="3"/>
          </w:tcPr>
          <w:p w14:paraId="40AFB299" w14:textId="6BD6C69D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3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="007B55F3" w:rsidRPr="00731B9F">
              <w:rPr>
                <w:rFonts w:ascii="TH SarabunPSK" w:hAnsi="TH SarabunPSK" w:cs="TH SarabunPSK"/>
                <w:cs/>
              </w:rPr>
              <w:t>100)</w:t>
            </w:r>
            <w:r w:rsidRPr="00731B9F">
              <w:rPr>
                <w:rFonts w:ascii="TH SarabunPSK" w:hAnsi="TH SarabunPSK" w:cs="TH SarabunPSK"/>
                <w:cs/>
              </w:rPr>
              <w:t>/150</w:t>
            </w:r>
          </w:p>
        </w:tc>
        <w:tc>
          <w:tcPr>
            <w:tcW w:w="2519" w:type="dxa"/>
          </w:tcPr>
          <w:p w14:paraId="2F63680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D309AAE" w14:textId="77777777" w:rsidTr="00E83350">
        <w:tc>
          <w:tcPr>
            <w:tcW w:w="9355" w:type="dxa"/>
            <w:gridSpan w:val="4"/>
          </w:tcPr>
          <w:p w14:paraId="58D7A25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 3 ด้านการบริหารจัดการ</w:t>
            </w:r>
          </w:p>
          <w:p w14:paraId="637BA95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1A1D32B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7CAB087B" w14:textId="77777777" w:rsidR="00E83350" w:rsidRPr="00731B9F" w:rsidRDefault="00E83350" w:rsidP="00E83350"/>
    <w:p w14:paraId="076A4843" w14:textId="2EA23C89" w:rsidR="00E83350" w:rsidRPr="00731B9F" w:rsidRDefault="00E83350" w:rsidP="00E83350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035"/>
        <w:gridCol w:w="900"/>
        <w:gridCol w:w="900"/>
        <w:gridCol w:w="17"/>
        <w:gridCol w:w="2503"/>
      </w:tblGrid>
      <w:tr w:rsidR="00E83350" w:rsidRPr="00731B9F" w14:paraId="3BFA29F4" w14:textId="77777777" w:rsidTr="00E83350">
        <w:trPr>
          <w:trHeight w:val="57"/>
        </w:trPr>
        <w:tc>
          <w:tcPr>
            <w:tcW w:w="9355" w:type="dxa"/>
            <w:gridSpan w:val="5"/>
          </w:tcPr>
          <w:p w14:paraId="578C49DB" w14:textId="77777777" w:rsidR="00E83350" w:rsidRPr="00731B9F" w:rsidRDefault="00E83350" w:rsidP="00E83350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ประเด็นการประเมินที่ 4 ด้านการนำนโยบายสู่การปฏิบัติ</w:t>
            </w:r>
          </w:p>
        </w:tc>
      </w:tr>
      <w:tr w:rsidR="00E83350" w:rsidRPr="00731B9F" w14:paraId="4C218863" w14:textId="77777777" w:rsidTr="00E83350">
        <w:trPr>
          <w:trHeight w:val="57"/>
        </w:trPr>
        <w:tc>
          <w:tcPr>
            <w:tcW w:w="5035" w:type="dxa"/>
            <w:vAlign w:val="center"/>
          </w:tcPr>
          <w:p w14:paraId="072855D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3172485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084EEC2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(14)</w:t>
            </w:r>
          </w:p>
        </w:tc>
        <w:tc>
          <w:tcPr>
            <w:tcW w:w="900" w:type="dxa"/>
            <w:vAlign w:val="center"/>
          </w:tcPr>
          <w:p w14:paraId="56C6823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520" w:type="dxa"/>
            <w:gridSpan w:val="2"/>
            <w:vAlign w:val="center"/>
          </w:tcPr>
          <w:p w14:paraId="187F317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629A14E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1C540140" w14:textId="77777777" w:rsidTr="00E83350">
        <w:tc>
          <w:tcPr>
            <w:tcW w:w="5035" w:type="dxa"/>
          </w:tcPr>
          <w:p w14:paraId="298E6CFF" w14:textId="77777777" w:rsidR="007B55F3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4.1 การจัดการอาชีวศึกษาระบบทวิภาคี </w:t>
            </w:r>
          </w:p>
          <w:p w14:paraId="3D7A11F6" w14:textId="57F84522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4.1)</w:t>
            </w:r>
          </w:p>
        </w:tc>
        <w:tc>
          <w:tcPr>
            <w:tcW w:w="900" w:type="dxa"/>
          </w:tcPr>
          <w:p w14:paraId="0F0FD59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900" w:type="dxa"/>
          </w:tcPr>
          <w:p w14:paraId="6D82102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31B232C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130C7CFF" w14:textId="77777777" w:rsidTr="00E83350">
        <w:trPr>
          <w:trHeight w:val="269"/>
        </w:trPr>
        <w:tc>
          <w:tcPr>
            <w:tcW w:w="5035" w:type="dxa"/>
          </w:tcPr>
          <w:p w14:paraId="5DC0A3C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4.2 การระดมทรัพยากรเพื่อการจัดการเรียนการสอน     (ข้อการประเมิน ที่ 4.2)</w:t>
            </w:r>
          </w:p>
        </w:tc>
        <w:tc>
          <w:tcPr>
            <w:tcW w:w="900" w:type="dxa"/>
          </w:tcPr>
          <w:p w14:paraId="4257031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1F1EA3B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757B377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4050409" w14:textId="77777777" w:rsidTr="00E83350">
        <w:tc>
          <w:tcPr>
            <w:tcW w:w="5035" w:type="dxa"/>
          </w:tcPr>
          <w:p w14:paraId="6123FA4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4.3 การบริการชุมชนและจิตอาสา (ข้อการประเมิน ที่ 4.3)</w:t>
            </w:r>
          </w:p>
        </w:tc>
        <w:tc>
          <w:tcPr>
            <w:tcW w:w="900" w:type="dxa"/>
          </w:tcPr>
          <w:p w14:paraId="3C4680F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77CE5C8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42C03D8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CE27375" w14:textId="77777777" w:rsidTr="00E83350">
        <w:tc>
          <w:tcPr>
            <w:tcW w:w="5035" w:type="dxa"/>
          </w:tcPr>
          <w:p w14:paraId="2F78BC9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4.4 ระบบอินเทอร์เน็ตความเร็วสูงเพื่อการใช้งานด้านสารสนเทศภายในคณะ  (ข้อการประเมิน ที่ 5.4)</w:t>
            </w:r>
          </w:p>
        </w:tc>
        <w:tc>
          <w:tcPr>
            <w:tcW w:w="900" w:type="dxa"/>
          </w:tcPr>
          <w:p w14:paraId="45E8A9B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09C4247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44B8495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52B19FE" w14:textId="77777777" w:rsidTr="00E83350">
        <w:tc>
          <w:tcPr>
            <w:tcW w:w="5035" w:type="dxa"/>
          </w:tcPr>
          <w:p w14:paraId="46743C1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4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5 </w:t>
            </w:r>
            <w:r w:rsidRPr="00731B9F">
              <w:rPr>
                <w:rFonts w:ascii="TH SarabunPSK" w:hAnsi="TH SarabunPSK" w:cs="TH SarabunPSK"/>
                <w:cs/>
              </w:rPr>
              <w:t>การเข้าถึงระบบอินเทอร์เน็ตความเร็วสูงเพื่อการจัดการเรียนการสอนในชั้นเรียน (ข้อการประเมิน ที่ 5.5)</w:t>
            </w:r>
          </w:p>
        </w:tc>
        <w:tc>
          <w:tcPr>
            <w:tcW w:w="900" w:type="dxa"/>
          </w:tcPr>
          <w:p w14:paraId="7431866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900" w:type="dxa"/>
          </w:tcPr>
          <w:p w14:paraId="2AFD438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  <w:gridSpan w:val="2"/>
          </w:tcPr>
          <w:p w14:paraId="511386E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6A0386E" w14:textId="77777777" w:rsidTr="00E83350">
        <w:tc>
          <w:tcPr>
            <w:tcW w:w="6852" w:type="dxa"/>
            <w:gridSpan w:val="4"/>
          </w:tcPr>
          <w:p w14:paraId="11910975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503" w:type="dxa"/>
          </w:tcPr>
          <w:p w14:paraId="04247B7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C68574F" w14:textId="77777777" w:rsidTr="00E83350">
        <w:tc>
          <w:tcPr>
            <w:tcW w:w="6852" w:type="dxa"/>
            <w:gridSpan w:val="4"/>
          </w:tcPr>
          <w:p w14:paraId="4BA1850A" w14:textId="77777777" w:rsidR="00E83350" w:rsidRPr="00731B9F" w:rsidRDefault="00E83350" w:rsidP="00E833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4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>100) /70</w:t>
            </w:r>
          </w:p>
        </w:tc>
        <w:tc>
          <w:tcPr>
            <w:tcW w:w="2503" w:type="dxa"/>
          </w:tcPr>
          <w:p w14:paraId="0E79A98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73F1D1D" w14:textId="77777777" w:rsidTr="00E83350">
        <w:tc>
          <w:tcPr>
            <w:tcW w:w="9355" w:type="dxa"/>
            <w:gridSpan w:val="5"/>
          </w:tcPr>
          <w:p w14:paraId="79EA5A4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 4 ด้านการนำนโยบายสู่การปฏิบัติ</w:t>
            </w:r>
          </w:p>
          <w:p w14:paraId="2E97055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     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72B43AC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 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1B4CA619" w14:textId="77777777" w:rsidR="00E83350" w:rsidRPr="00731B9F" w:rsidRDefault="00E83350" w:rsidP="00E83350"/>
    <w:p w14:paraId="668CC846" w14:textId="77777777" w:rsidR="00E83350" w:rsidRPr="00731B9F" w:rsidRDefault="00E83350" w:rsidP="00E83350"/>
    <w:p w14:paraId="41EC124D" w14:textId="77777777" w:rsidR="00E83350" w:rsidRPr="00731B9F" w:rsidRDefault="00E83350" w:rsidP="00E83350"/>
    <w:p w14:paraId="1886EAE4" w14:textId="77777777" w:rsidR="00E83350" w:rsidRPr="00731B9F" w:rsidRDefault="00E83350" w:rsidP="00E83350"/>
    <w:p w14:paraId="0AEDFB48" w14:textId="77777777" w:rsidR="00E83350" w:rsidRPr="00731B9F" w:rsidRDefault="00E83350" w:rsidP="00E83350"/>
    <w:p w14:paraId="66CDB373" w14:textId="77777777" w:rsidR="00E83350" w:rsidRPr="00731B9F" w:rsidRDefault="00E83350" w:rsidP="00E83350"/>
    <w:p w14:paraId="7C6A28C0" w14:textId="77777777" w:rsidR="00E83350" w:rsidRPr="00731B9F" w:rsidRDefault="00E83350" w:rsidP="00E83350"/>
    <w:p w14:paraId="0FAA561F" w14:textId="77777777" w:rsidR="00E83350" w:rsidRPr="00731B9F" w:rsidRDefault="00E83350" w:rsidP="00E83350"/>
    <w:p w14:paraId="14B6AD38" w14:textId="77777777" w:rsidR="00E83350" w:rsidRPr="00731B9F" w:rsidRDefault="00E83350" w:rsidP="00E83350"/>
    <w:p w14:paraId="5738C5A8" w14:textId="6F93B513" w:rsidR="00E83350" w:rsidRPr="00731B9F" w:rsidRDefault="00E83350" w:rsidP="00E83350">
      <w:pPr>
        <w:rPr>
          <w:b/>
          <w:bCs/>
        </w:rPr>
      </w:pPr>
      <w:r w:rsidRPr="00731B9F">
        <w:rPr>
          <w:b/>
          <w:bCs/>
          <w:cs/>
        </w:rPr>
        <w:lastRenderedPageBreak/>
        <w:t>มาตรฐานที่ 3 การสร้างสังคมแห่งการเรียนรู้</w:t>
      </w:r>
      <w:r w:rsidRPr="00731B9F">
        <w:rPr>
          <w:b/>
          <w:bCs/>
          <w:szCs w:val="24"/>
          <w:cs/>
        </w:rPr>
        <w:t xml:space="preserve">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5125"/>
        <w:gridCol w:w="900"/>
        <w:gridCol w:w="990"/>
        <w:gridCol w:w="2430"/>
      </w:tblGrid>
      <w:tr w:rsidR="00E83350" w:rsidRPr="00731B9F" w14:paraId="00F988BE" w14:textId="77777777" w:rsidTr="00E83350">
        <w:trPr>
          <w:trHeight w:val="57"/>
        </w:trPr>
        <w:tc>
          <w:tcPr>
            <w:tcW w:w="9445" w:type="dxa"/>
            <w:gridSpan w:val="4"/>
          </w:tcPr>
          <w:p w14:paraId="3803B312" w14:textId="77777777" w:rsidR="00E83350" w:rsidRPr="00731B9F" w:rsidRDefault="00E83350" w:rsidP="00E83350">
            <w:pPr>
              <w:tabs>
                <w:tab w:val="left" w:pos="372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ประเด็นการประเมินที่ 1 ด้านความร่วมมือในการสร้างสังคมแห่งการเรียนรู้</w:t>
            </w:r>
          </w:p>
        </w:tc>
      </w:tr>
      <w:tr w:rsidR="00E83350" w:rsidRPr="00731B9F" w14:paraId="0D14AEA1" w14:textId="77777777" w:rsidTr="00E83350">
        <w:trPr>
          <w:trHeight w:val="57"/>
        </w:trPr>
        <w:tc>
          <w:tcPr>
            <w:tcW w:w="5125" w:type="dxa"/>
            <w:vAlign w:val="center"/>
          </w:tcPr>
          <w:p w14:paraId="7FFF944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00" w:type="dxa"/>
            <w:vAlign w:val="center"/>
          </w:tcPr>
          <w:p w14:paraId="0AE8249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06CF735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16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14:paraId="5F87BD7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430" w:type="dxa"/>
            <w:vAlign w:val="center"/>
          </w:tcPr>
          <w:p w14:paraId="757BA22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2308363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7031AB33" w14:textId="77777777" w:rsidTr="00E83350">
        <w:tc>
          <w:tcPr>
            <w:tcW w:w="5125" w:type="dxa"/>
          </w:tcPr>
          <w:p w14:paraId="3C0C9E3E" w14:textId="77777777" w:rsidR="003B5A82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1.1 การพัฒนาตนเองและพัฒนาวิชาชีพ </w:t>
            </w:r>
          </w:p>
          <w:p w14:paraId="4C99A341" w14:textId="3EE25F85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3.1.1)</w:t>
            </w:r>
          </w:p>
        </w:tc>
        <w:tc>
          <w:tcPr>
            <w:tcW w:w="900" w:type="dxa"/>
          </w:tcPr>
          <w:p w14:paraId="3D18C55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7A56599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5DB7D34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39630036" w14:textId="77777777" w:rsidTr="00E83350">
        <w:trPr>
          <w:trHeight w:val="269"/>
        </w:trPr>
        <w:tc>
          <w:tcPr>
            <w:tcW w:w="5125" w:type="dxa"/>
          </w:tcPr>
          <w:p w14:paraId="0D774577" w14:textId="77777777" w:rsidR="003B5A82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1.2 การบริหารคณะแบบมีส่วนร่วม </w:t>
            </w:r>
          </w:p>
          <w:p w14:paraId="5952CDD9" w14:textId="18EBA798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(ข้อการประเมิน ที่ 3.2.1)</w:t>
            </w:r>
          </w:p>
        </w:tc>
        <w:tc>
          <w:tcPr>
            <w:tcW w:w="900" w:type="dxa"/>
          </w:tcPr>
          <w:p w14:paraId="58AFEEA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0" w:type="dxa"/>
          </w:tcPr>
          <w:p w14:paraId="70642B7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4DE3DB5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3602F99D" w14:textId="77777777" w:rsidTr="00E83350">
        <w:tc>
          <w:tcPr>
            <w:tcW w:w="5125" w:type="dxa"/>
          </w:tcPr>
          <w:p w14:paraId="260BDC6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1.3 การบริหารจัดการระบบข้อมูลสารสนเทศเพื่อ</w:t>
            </w:r>
          </w:p>
          <w:p w14:paraId="30132B8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การบริหารจัดการคณะ  (ข้อการประเมิน ที่ 3.2.2)</w:t>
            </w:r>
          </w:p>
        </w:tc>
        <w:tc>
          <w:tcPr>
            <w:tcW w:w="900" w:type="dxa"/>
          </w:tcPr>
          <w:p w14:paraId="6A79477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0" w:type="dxa"/>
          </w:tcPr>
          <w:p w14:paraId="49B751E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18CE1B8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46D6B019" w14:textId="77777777" w:rsidTr="00E83350">
        <w:tc>
          <w:tcPr>
            <w:tcW w:w="5125" w:type="dxa"/>
          </w:tcPr>
          <w:p w14:paraId="2B2EC14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1.4 การระดมทรัพยากรเพื่อการจัดการเรียนการสอน     (ข้อการประเมิน ที่ 4.2)</w:t>
            </w:r>
          </w:p>
        </w:tc>
        <w:tc>
          <w:tcPr>
            <w:tcW w:w="900" w:type="dxa"/>
          </w:tcPr>
          <w:p w14:paraId="3BB9479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4DFD19D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01D4413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7B014A8F" w14:textId="77777777" w:rsidTr="00E83350">
        <w:tc>
          <w:tcPr>
            <w:tcW w:w="5125" w:type="dxa"/>
          </w:tcPr>
          <w:p w14:paraId="352E961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1.5 การบริการชุมชนและจิตอาสา  (ข้อการประเมิน ที่ 4.3)</w:t>
            </w:r>
          </w:p>
        </w:tc>
        <w:tc>
          <w:tcPr>
            <w:tcW w:w="900" w:type="dxa"/>
          </w:tcPr>
          <w:p w14:paraId="574197A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0" w:type="dxa"/>
          </w:tcPr>
          <w:p w14:paraId="0A638F3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430" w:type="dxa"/>
          </w:tcPr>
          <w:p w14:paraId="287A685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09AE6E99" w14:textId="77777777" w:rsidTr="00E83350">
        <w:tc>
          <w:tcPr>
            <w:tcW w:w="7015" w:type="dxa"/>
            <w:gridSpan w:val="3"/>
          </w:tcPr>
          <w:p w14:paraId="7B964D4D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430" w:type="dxa"/>
          </w:tcPr>
          <w:p w14:paraId="50207ED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6A2063C" w14:textId="77777777" w:rsidTr="00E83350">
        <w:tc>
          <w:tcPr>
            <w:tcW w:w="7015" w:type="dxa"/>
            <w:gridSpan w:val="3"/>
          </w:tcPr>
          <w:p w14:paraId="03D5A66C" w14:textId="77777777" w:rsidR="00E83350" w:rsidRPr="00731B9F" w:rsidRDefault="00E83350" w:rsidP="00E833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1 = (ผลรวมคะแนนที่ได้ </w:t>
            </w:r>
            <w:r w:rsidRPr="00731B9F">
              <w:rPr>
                <w:rFonts w:ascii="TH SarabunPSK" w:hAnsi="TH SarabunPSK" w:cs="TH SarabunPSK"/>
              </w:rPr>
              <w:t xml:space="preserve">x </w:t>
            </w:r>
            <w:r w:rsidRPr="00731B9F">
              <w:rPr>
                <w:rFonts w:ascii="TH SarabunPSK" w:hAnsi="TH SarabunPSK" w:cs="TH SarabunPSK"/>
                <w:cs/>
              </w:rPr>
              <w:t>100) /80</w:t>
            </w:r>
          </w:p>
        </w:tc>
        <w:tc>
          <w:tcPr>
            <w:tcW w:w="2430" w:type="dxa"/>
          </w:tcPr>
          <w:p w14:paraId="365E319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14D3D861" w14:textId="77777777" w:rsidTr="00E83350">
        <w:tc>
          <w:tcPr>
            <w:tcW w:w="9445" w:type="dxa"/>
            <w:gridSpan w:val="4"/>
          </w:tcPr>
          <w:p w14:paraId="20D6207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 3.1 ด้านความร่วมมือในการสร้างสังคมแห่งการเรียนรู้</w:t>
            </w:r>
          </w:p>
          <w:p w14:paraId="51A8219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3A1D65B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 xml:space="preserve">)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1E20ABE0" w14:textId="3C19D28A" w:rsidR="00E83350" w:rsidRDefault="00E83350" w:rsidP="00E83350"/>
    <w:p w14:paraId="45AEC17D" w14:textId="189333BE" w:rsidR="004C4305" w:rsidRDefault="004C4305" w:rsidP="00E83350"/>
    <w:p w14:paraId="6234C987" w14:textId="3EFFA640" w:rsidR="004C4305" w:rsidRDefault="004C4305" w:rsidP="00E83350"/>
    <w:p w14:paraId="7099B13A" w14:textId="79350AD4" w:rsidR="004C4305" w:rsidRDefault="004C4305" w:rsidP="00E83350"/>
    <w:p w14:paraId="02ED56AA" w14:textId="7229BE26" w:rsidR="004C4305" w:rsidRDefault="004C4305" w:rsidP="00E83350"/>
    <w:p w14:paraId="4670ABF2" w14:textId="060806C7" w:rsidR="004C4305" w:rsidRDefault="004C4305" w:rsidP="00E83350"/>
    <w:p w14:paraId="7CF8C05A" w14:textId="2E3ECEFF" w:rsidR="004C4305" w:rsidRDefault="004C4305" w:rsidP="00E83350"/>
    <w:p w14:paraId="3A97D77E" w14:textId="77777777" w:rsidR="004C4305" w:rsidRPr="00731B9F" w:rsidRDefault="004C4305" w:rsidP="00E83350"/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990"/>
        <w:gridCol w:w="1080"/>
        <w:gridCol w:w="2340"/>
        <w:gridCol w:w="10"/>
      </w:tblGrid>
      <w:tr w:rsidR="00E83350" w:rsidRPr="00731B9F" w14:paraId="3601BC76" w14:textId="77777777" w:rsidTr="00E83350">
        <w:trPr>
          <w:trHeight w:val="57"/>
        </w:trPr>
        <w:tc>
          <w:tcPr>
            <w:tcW w:w="9455" w:type="dxa"/>
            <w:gridSpan w:val="5"/>
          </w:tcPr>
          <w:p w14:paraId="666E7169" w14:textId="77777777" w:rsidR="00E83350" w:rsidRPr="00731B9F" w:rsidRDefault="00E83350" w:rsidP="00E83350">
            <w:pPr>
              <w:tabs>
                <w:tab w:val="left" w:pos="372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    ประเด็นการประเมินที่ 2 ด้านนวัตกรรม สิ่งประดิษฐ์ งานสร้างสรรค์ งานวิจัย </w:t>
            </w:r>
          </w:p>
        </w:tc>
      </w:tr>
      <w:tr w:rsidR="00E83350" w:rsidRPr="00731B9F" w14:paraId="5E1D2181" w14:textId="77777777" w:rsidTr="00E83350">
        <w:trPr>
          <w:gridAfter w:val="1"/>
          <w:wAfter w:w="10" w:type="dxa"/>
          <w:trHeight w:val="57"/>
        </w:trPr>
        <w:tc>
          <w:tcPr>
            <w:tcW w:w="5035" w:type="dxa"/>
            <w:vAlign w:val="center"/>
          </w:tcPr>
          <w:p w14:paraId="7BA7C33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990" w:type="dxa"/>
            <w:vAlign w:val="center"/>
          </w:tcPr>
          <w:p w14:paraId="6DFA338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  <w:p w14:paraId="3298CF8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731B9F">
              <w:rPr>
                <w:rFonts w:ascii="TH SarabunPSK" w:hAnsi="TH SarabunPSK" w:cs="TH SarabunPSK"/>
                <w:b/>
                <w:bCs/>
              </w:rPr>
              <w:t>8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14:paraId="2B5EABD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</w:t>
            </w:r>
          </w:p>
        </w:tc>
        <w:tc>
          <w:tcPr>
            <w:tcW w:w="2340" w:type="dxa"/>
            <w:vAlign w:val="center"/>
          </w:tcPr>
          <w:p w14:paraId="69F30E4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  <w:p w14:paraId="2C76A17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(ค่าน้ำหนัก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 x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ค่าคะแนน)</w:t>
            </w:r>
          </w:p>
        </w:tc>
      </w:tr>
      <w:tr w:rsidR="00E83350" w:rsidRPr="00731B9F" w14:paraId="0367203B" w14:textId="77777777" w:rsidTr="00E83350">
        <w:trPr>
          <w:gridAfter w:val="1"/>
          <w:wAfter w:w="10" w:type="dxa"/>
        </w:trPr>
        <w:tc>
          <w:tcPr>
            <w:tcW w:w="5035" w:type="dxa"/>
          </w:tcPr>
          <w:p w14:paraId="1E9B327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1 </w:t>
            </w:r>
            <w:r w:rsidRPr="00731B9F">
              <w:rPr>
                <w:rFonts w:ascii="TH SarabunPSK" w:hAnsi="TH SarabunPSK" w:cs="TH SarabunPSK"/>
                <w:cs/>
              </w:rPr>
              <w:t xml:space="preserve">ผลงานของผู้เรียนด้านนวัตกรรม สิ่งประดิษฐ์ </w:t>
            </w:r>
          </w:p>
          <w:p w14:paraId="42EB1E6C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งานสร้างสรรค์ หรืองานวิจัย  (ข้อการประเมิน ที่ 1.4)</w:t>
            </w:r>
          </w:p>
        </w:tc>
        <w:tc>
          <w:tcPr>
            <w:tcW w:w="990" w:type="dxa"/>
          </w:tcPr>
          <w:p w14:paraId="50FAFB5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080" w:type="dxa"/>
          </w:tcPr>
          <w:p w14:paraId="4789E85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10A41FD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1BB15E38" w14:textId="77777777" w:rsidTr="00E83350">
        <w:trPr>
          <w:gridAfter w:val="1"/>
          <w:wAfter w:w="10" w:type="dxa"/>
          <w:trHeight w:val="269"/>
        </w:trPr>
        <w:tc>
          <w:tcPr>
            <w:tcW w:w="5035" w:type="dxa"/>
          </w:tcPr>
          <w:p w14:paraId="264C1AB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2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การจัดการเรียนการสอน  (ข้อการประเมิน ที่ 3.1.1)</w:t>
            </w:r>
          </w:p>
        </w:tc>
        <w:tc>
          <w:tcPr>
            <w:tcW w:w="990" w:type="dxa"/>
          </w:tcPr>
          <w:p w14:paraId="50AA1A4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080" w:type="dxa"/>
          </w:tcPr>
          <w:p w14:paraId="28BDEA6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  <w:tc>
          <w:tcPr>
            <w:tcW w:w="2340" w:type="dxa"/>
          </w:tcPr>
          <w:p w14:paraId="18D76E5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6FB3B233" w14:textId="77777777" w:rsidTr="00E83350">
        <w:tc>
          <w:tcPr>
            <w:tcW w:w="7105" w:type="dxa"/>
            <w:gridSpan w:val="3"/>
          </w:tcPr>
          <w:p w14:paraId="7E7856EB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ผลรวมคะแนนที่ได้</w:t>
            </w:r>
          </w:p>
        </w:tc>
        <w:tc>
          <w:tcPr>
            <w:tcW w:w="2350" w:type="dxa"/>
            <w:gridSpan w:val="2"/>
          </w:tcPr>
          <w:p w14:paraId="69AB67A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7ED4647" w14:textId="77777777" w:rsidTr="00E83350">
        <w:tc>
          <w:tcPr>
            <w:tcW w:w="7105" w:type="dxa"/>
            <w:gridSpan w:val="3"/>
          </w:tcPr>
          <w:p w14:paraId="5BC8547F" w14:textId="77777777" w:rsidR="00E83350" w:rsidRPr="00731B9F" w:rsidRDefault="00E83350" w:rsidP="00E8335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1C0">
              <w:rPr>
                <w:rFonts w:ascii="TH SarabunPSK" w:hAnsi="TH SarabunPSK" w:cs="TH SarabunPSK"/>
                <w:cs/>
              </w:rPr>
              <w:t xml:space="preserve">ร้อยละของคะแนน ประเด็นการประเมินที่ 2  = (ผลรวมคะแนนที่ได้ </w:t>
            </w:r>
            <w:r w:rsidRPr="00C531C0">
              <w:rPr>
                <w:rFonts w:ascii="TH SarabunPSK" w:hAnsi="TH SarabunPSK" w:cs="TH SarabunPSK"/>
              </w:rPr>
              <w:t xml:space="preserve">x </w:t>
            </w:r>
            <w:r w:rsidRPr="00C531C0">
              <w:rPr>
                <w:rFonts w:ascii="TH SarabunPSK" w:hAnsi="TH SarabunPSK" w:cs="TH SarabunPSK"/>
                <w:cs/>
              </w:rPr>
              <w:t>100)/40</w:t>
            </w:r>
          </w:p>
        </w:tc>
        <w:tc>
          <w:tcPr>
            <w:tcW w:w="2350" w:type="dxa"/>
            <w:gridSpan w:val="2"/>
          </w:tcPr>
          <w:p w14:paraId="2F5E83A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</w:p>
        </w:tc>
      </w:tr>
      <w:tr w:rsidR="00E83350" w:rsidRPr="00731B9F" w14:paraId="52BF7466" w14:textId="77777777" w:rsidTr="00E83350">
        <w:tc>
          <w:tcPr>
            <w:tcW w:w="9455" w:type="dxa"/>
            <w:gridSpan w:val="5"/>
          </w:tcPr>
          <w:p w14:paraId="44ADFCD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ระดับคุณภาพการศึกษาของคณะ ประเด็นการประเมินที่ 2 ด้านนวัตกรรม สิ่งประดิษฐ์ งานสร้างสรรค์ งานวิจัย</w:t>
            </w:r>
          </w:p>
          <w:p w14:paraId="61CA99C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 ดีเลิศ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  <w:r w:rsidRPr="00731B9F">
              <w:rPr>
                <w:rFonts w:ascii="TH SarabunPSK" w:hAnsi="TH SarabunPSK" w:cs="TH SarabunPSK"/>
              </w:rPr>
              <w:t xml:space="preserve"> 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347A4BE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 xml:space="preserve">)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15E15AD4" w14:textId="77777777" w:rsidR="00E83350" w:rsidRPr="00731B9F" w:rsidRDefault="00E83350" w:rsidP="00E83350"/>
    <w:p w14:paraId="01662E77" w14:textId="77777777" w:rsidR="00E83350" w:rsidRPr="00731B9F" w:rsidRDefault="00E83350" w:rsidP="00E83350"/>
    <w:p w14:paraId="48114E97" w14:textId="0A8C059F" w:rsidR="00E83350" w:rsidRDefault="00E83350" w:rsidP="00E83350"/>
    <w:p w14:paraId="38C0547E" w14:textId="57143481" w:rsidR="004C4305" w:rsidRDefault="004C4305" w:rsidP="00E83350"/>
    <w:p w14:paraId="3D2F1D6B" w14:textId="1E0196EA" w:rsidR="004C4305" w:rsidRDefault="004C4305" w:rsidP="00E83350"/>
    <w:p w14:paraId="3E0745EE" w14:textId="0B8F1E5C" w:rsidR="004C4305" w:rsidRDefault="004C4305" w:rsidP="00E83350"/>
    <w:p w14:paraId="0C8C6F6A" w14:textId="165E5383" w:rsidR="004C4305" w:rsidRDefault="004C4305" w:rsidP="00E83350"/>
    <w:p w14:paraId="3BB67D1D" w14:textId="37CF192D" w:rsidR="004C4305" w:rsidRDefault="004C4305" w:rsidP="00E83350"/>
    <w:p w14:paraId="1F059523" w14:textId="6A4CF033" w:rsidR="004C4305" w:rsidRDefault="004C4305" w:rsidP="00E83350"/>
    <w:p w14:paraId="24A7C153" w14:textId="0A671D8F" w:rsidR="004C4305" w:rsidRDefault="004C4305" w:rsidP="00E83350"/>
    <w:p w14:paraId="30E5A22F" w14:textId="7C58512D" w:rsidR="004C4305" w:rsidRDefault="004C4305" w:rsidP="00E83350"/>
    <w:p w14:paraId="632F172B" w14:textId="29CFC1B4" w:rsidR="004C4305" w:rsidRDefault="004C4305" w:rsidP="00E83350"/>
    <w:p w14:paraId="2246D51C" w14:textId="77777777" w:rsidR="004C4305" w:rsidRPr="00731B9F" w:rsidRDefault="004C4305" w:rsidP="00E83350"/>
    <w:p w14:paraId="4B052645" w14:textId="77777777" w:rsidR="00E83350" w:rsidRPr="00731B9F" w:rsidRDefault="00E83350" w:rsidP="00E83350">
      <w:pPr>
        <w:jc w:val="center"/>
        <w:rPr>
          <w:b/>
          <w:bCs/>
        </w:rPr>
      </w:pPr>
      <w:r w:rsidRPr="00731B9F">
        <w:rPr>
          <w:b/>
          <w:bCs/>
          <w:cs/>
        </w:rPr>
        <w:lastRenderedPageBreak/>
        <w:t>สรุปผลการประเมินคุณภาพการศึกษา โดยภาพรวม</w:t>
      </w:r>
    </w:p>
    <w:p w14:paraId="1F9A1456" w14:textId="77777777" w:rsidR="00E83350" w:rsidRPr="00731B9F" w:rsidRDefault="00E83350" w:rsidP="00E83350">
      <w:pPr>
        <w:rPr>
          <w:b/>
          <w:bCs/>
          <w:cs/>
        </w:rPr>
      </w:pPr>
      <w:r w:rsidRPr="00731B9F">
        <w:rPr>
          <w:b/>
          <w:bCs/>
          <w:cs/>
        </w:rPr>
        <w:t xml:space="preserve"> ตาราง   สรุปผลการประเมินคุณภาพการศึกษาของคณะโดยภาพรวม</w:t>
      </w:r>
    </w:p>
    <w:tbl>
      <w:tblPr>
        <w:tblStyle w:val="TableGrid"/>
        <w:tblW w:w="9628" w:type="dxa"/>
        <w:tblLayout w:type="fixed"/>
        <w:tblLook w:val="04A0" w:firstRow="1" w:lastRow="0" w:firstColumn="1" w:lastColumn="0" w:noHBand="0" w:noVBand="1"/>
      </w:tblPr>
      <w:tblGrid>
        <w:gridCol w:w="8635"/>
        <w:gridCol w:w="993"/>
      </w:tblGrid>
      <w:tr w:rsidR="00E83350" w:rsidRPr="00731B9F" w14:paraId="6BCE1032" w14:textId="77777777" w:rsidTr="00E83350">
        <w:trPr>
          <w:trHeight w:val="57"/>
        </w:trPr>
        <w:tc>
          <w:tcPr>
            <w:tcW w:w="8635" w:type="dxa"/>
            <w:vAlign w:val="center"/>
          </w:tcPr>
          <w:p w14:paraId="750AF6F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ผลการประเมินคุณภาพการศึกษาของสถานศึกษาตามมาตรฐานการอาชีวศึกษา พ.ศ. 2561</w:t>
            </w:r>
          </w:p>
        </w:tc>
        <w:tc>
          <w:tcPr>
            <w:tcW w:w="990" w:type="dxa"/>
            <w:vAlign w:val="center"/>
          </w:tcPr>
          <w:p w14:paraId="40B145C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E83350" w:rsidRPr="00731B9F" w14:paraId="34022906" w14:textId="77777777" w:rsidTr="00E83350">
        <w:tc>
          <w:tcPr>
            <w:tcW w:w="8635" w:type="dxa"/>
          </w:tcPr>
          <w:p w14:paraId="5B503D82" w14:textId="77777777" w:rsidR="00E83350" w:rsidRPr="00731B9F" w:rsidRDefault="00E83350" w:rsidP="00E83350">
            <w:pPr>
              <w:ind w:left="-23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มาตรฐานที่ 1 คุณลักษณะของผู้สำเร็จการศึกษาอาชีวศึกษาที่พึงประสงค์</w:t>
            </w:r>
          </w:p>
        </w:tc>
        <w:tc>
          <w:tcPr>
            <w:tcW w:w="990" w:type="dxa"/>
          </w:tcPr>
          <w:p w14:paraId="30547B12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6D866AD0" w14:textId="77777777" w:rsidTr="00E83350">
        <w:trPr>
          <w:trHeight w:val="269"/>
        </w:trPr>
        <w:tc>
          <w:tcPr>
            <w:tcW w:w="8635" w:type="dxa"/>
          </w:tcPr>
          <w:p w14:paraId="51EC8998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1 </w:t>
            </w:r>
            <w:r w:rsidRPr="00731B9F">
              <w:rPr>
                <w:rFonts w:ascii="TH SarabunPSK" w:hAnsi="TH SarabunPSK" w:cs="TH SarabunPSK"/>
                <w:cs/>
              </w:rPr>
              <w:t>ด้านความรู้</w:t>
            </w:r>
          </w:p>
        </w:tc>
        <w:tc>
          <w:tcPr>
            <w:tcW w:w="990" w:type="dxa"/>
          </w:tcPr>
          <w:p w14:paraId="7A6771D1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591C08A3" w14:textId="77777777" w:rsidTr="00E83350">
        <w:trPr>
          <w:trHeight w:val="305"/>
        </w:trPr>
        <w:tc>
          <w:tcPr>
            <w:tcW w:w="8635" w:type="dxa"/>
          </w:tcPr>
          <w:p w14:paraId="58BCB28F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ด้านทักษะและการประยุกต์ใช้</w:t>
            </w:r>
          </w:p>
        </w:tc>
        <w:tc>
          <w:tcPr>
            <w:tcW w:w="990" w:type="dxa"/>
          </w:tcPr>
          <w:p w14:paraId="5A1B01AC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130E54D8" w14:textId="77777777" w:rsidTr="00E83350">
        <w:tc>
          <w:tcPr>
            <w:tcW w:w="8635" w:type="dxa"/>
          </w:tcPr>
          <w:p w14:paraId="2384374C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ประเด็นที่</w:t>
            </w:r>
            <w:r w:rsidRPr="00731B9F">
              <w:rPr>
                <w:rFonts w:ascii="TH SarabunPSK" w:hAnsi="TH SarabunPSK" w:cs="TH SarabunPSK"/>
              </w:rPr>
              <w:t xml:space="preserve"> 1</w:t>
            </w:r>
            <w:r w:rsidRPr="00731B9F">
              <w:rPr>
                <w:rFonts w:ascii="TH SarabunPSK" w:hAnsi="TH SarabunPSK" w:cs="TH SarabunPSK"/>
                <w:cs/>
              </w:rPr>
              <w:t>.3 ด้านคุณธรรม จริยธรรม และคุณลักษณะที่พึงประสงค์</w:t>
            </w:r>
          </w:p>
        </w:tc>
        <w:tc>
          <w:tcPr>
            <w:tcW w:w="990" w:type="dxa"/>
          </w:tcPr>
          <w:p w14:paraId="224A2F89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76BE8CAC" w14:textId="77777777" w:rsidTr="00E83350">
        <w:tc>
          <w:tcPr>
            <w:tcW w:w="8635" w:type="dxa"/>
          </w:tcPr>
          <w:p w14:paraId="27D98D2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มาตรฐานที่ 2 การจัดการอาชีวศึกษา</w:t>
            </w:r>
          </w:p>
        </w:tc>
        <w:tc>
          <w:tcPr>
            <w:tcW w:w="990" w:type="dxa"/>
          </w:tcPr>
          <w:p w14:paraId="6009E5B7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51ABC9DC" w14:textId="77777777" w:rsidTr="00E83350">
        <w:tc>
          <w:tcPr>
            <w:tcW w:w="8635" w:type="dxa"/>
          </w:tcPr>
          <w:p w14:paraId="0727919B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ประเด็นที่ 2.1 ด้านหลักสูตรอาชีวศึกษา</w:t>
            </w:r>
          </w:p>
        </w:tc>
        <w:tc>
          <w:tcPr>
            <w:tcW w:w="990" w:type="dxa"/>
          </w:tcPr>
          <w:p w14:paraId="1409A92C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67B412A4" w14:textId="77777777" w:rsidTr="00E83350">
        <w:tc>
          <w:tcPr>
            <w:tcW w:w="8635" w:type="dxa"/>
          </w:tcPr>
          <w:p w14:paraId="466BE4B3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ประเด็นที่ 2.</w:t>
            </w:r>
            <w:r w:rsidRPr="00731B9F">
              <w:rPr>
                <w:rFonts w:ascii="TH SarabunPSK" w:hAnsi="TH SarabunPSK" w:cs="TH SarabunPSK"/>
              </w:rPr>
              <w:t xml:space="preserve">2 </w:t>
            </w:r>
            <w:r w:rsidRPr="00731B9F">
              <w:rPr>
                <w:rFonts w:ascii="TH SarabunPSK" w:hAnsi="TH SarabunPSK" w:cs="TH SarabunPSK"/>
                <w:cs/>
              </w:rPr>
              <w:t>ด้านการจัดการเรียนการสอนอาชีวศึกษา</w:t>
            </w:r>
          </w:p>
        </w:tc>
        <w:tc>
          <w:tcPr>
            <w:tcW w:w="990" w:type="dxa"/>
          </w:tcPr>
          <w:p w14:paraId="34317075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56BF9822" w14:textId="77777777" w:rsidTr="00E83350">
        <w:tc>
          <w:tcPr>
            <w:tcW w:w="8635" w:type="dxa"/>
          </w:tcPr>
          <w:p w14:paraId="023C0B21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ประเด็นที่ 2.3 ด้านการบริหารจัดการ</w:t>
            </w:r>
          </w:p>
        </w:tc>
        <w:tc>
          <w:tcPr>
            <w:tcW w:w="990" w:type="dxa"/>
          </w:tcPr>
          <w:p w14:paraId="54839388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6DCC4FE3" w14:textId="77777777" w:rsidTr="00E83350">
        <w:tc>
          <w:tcPr>
            <w:tcW w:w="8635" w:type="dxa"/>
          </w:tcPr>
          <w:p w14:paraId="0F3C2506" w14:textId="77777777" w:rsidR="00E83350" w:rsidRPr="00731B9F" w:rsidRDefault="00E83350" w:rsidP="00E83350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144" w:hanging="78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ประเด็นที่ 2.4 ด้านการนำนโยบายสู่การปฏิบัติ</w:t>
            </w:r>
          </w:p>
        </w:tc>
        <w:tc>
          <w:tcPr>
            <w:tcW w:w="990" w:type="dxa"/>
          </w:tcPr>
          <w:p w14:paraId="11651466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41CBD7B2" w14:textId="77777777" w:rsidTr="00E83350">
        <w:tc>
          <w:tcPr>
            <w:tcW w:w="8635" w:type="dxa"/>
          </w:tcPr>
          <w:p w14:paraId="5221B891" w14:textId="77777777" w:rsidR="00E83350" w:rsidRPr="00731B9F" w:rsidRDefault="00E83350" w:rsidP="00E83350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มาตรฐานที่ 3 การสร้างสังคมแห่งการเรียนรู้</w:t>
            </w:r>
          </w:p>
        </w:tc>
        <w:tc>
          <w:tcPr>
            <w:tcW w:w="990" w:type="dxa"/>
          </w:tcPr>
          <w:p w14:paraId="72B26B50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32A76058" w14:textId="77777777" w:rsidTr="00E83350">
        <w:tc>
          <w:tcPr>
            <w:tcW w:w="8635" w:type="dxa"/>
          </w:tcPr>
          <w:p w14:paraId="441E966A" w14:textId="77777777" w:rsidR="00E83350" w:rsidRPr="00731B9F" w:rsidRDefault="00E83350" w:rsidP="00E83350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144" w:hanging="78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ประเด็นที่ 3.1 ด้านความร่วมมือในการสร้างสังคมแห่งการเรียนรู้</w:t>
            </w:r>
          </w:p>
        </w:tc>
        <w:tc>
          <w:tcPr>
            <w:tcW w:w="990" w:type="dxa"/>
          </w:tcPr>
          <w:p w14:paraId="647D36AC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17E18748" w14:textId="77777777" w:rsidTr="00E83350">
        <w:tc>
          <w:tcPr>
            <w:tcW w:w="8635" w:type="dxa"/>
          </w:tcPr>
          <w:p w14:paraId="5A27CD1C" w14:textId="77777777" w:rsidR="00E83350" w:rsidRPr="00731B9F" w:rsidRDefault="00E83350" w:rsidP="00E83350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144" w:hanging="78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731B9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ประเด็นที่ 3.2 ด้านนวัตกรรม สิ่งประดิษฐ์ งานสร้างสรรค์ งานวิจัย</w:t>
            </w:r>
          </w:p>
        </w:tc>
        <w:tc>
          <w:tcPr>
            <w:tcW w:w="990" w:type="dxa"/>
          </w:tcPr>
          <w:p w14:paraId="43F48D67" w14:textId="77777777" w:rsidR="00E83350" w:rsidRPr="00731B9F" w:rsidRDefault="00E83350" w:rsidP="00E83350">
            <w:pPr>
              <w:ind w:left="144"/>
              <w:rPr>
                <w:rFonts w:ascii="TH SarabunPSK" w:hAnsi="TH SarabunPSK" w:cs="TH SarabunPSK"/>
              </w:rPr>
            </w:pPr>
          </w:p>
        </w:tc>
      </w:tr>
      <w:tr w:rsidR="00E83350" w:rsidRPr="00731B9F" w14:paraId="4CB75479" w14:textId="77777777" w:rsidTr="00E83350">
        <w:tc>
          <w:tcPr>
            <w:tcW w:w="8635" w:type="dxa"/>
          </w:tcPr>
          <w:p w14:paraId="420F86FC" w14:textId="31C33395" w:rsidR="00E83350" w:rsidRPr="00731B9F" w:rsidRDefault="00170A58" w:rsidP="00170A58">
            <w:pPr>
              <w:pStyle w:val="Heading61"/>
              <w:keepNext/>
              <w:keepLines/>
              <w:shd w:val="clear" w:color="auto" w:fill="auto"/>
              <w:spacing w:before="0" w:line="240" w:lineRule="auto"/>
              <w:ind w:left="144" w:hanging="16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E83350" w:rsidRPr="00731B9F">
              <w:rPr>
                <w:rFonts w:ascii="TH SarabunPSK" w:hAnsi="TH SarabunPSK" w:cs="TH SarabunPSK"/>
                <w:sz w:val="32"/>
                <w:szCs w:val="32"/>
                <w:cs/>
              </w:rPr>
              <w:t>ของคณะ = (1.1+1.2+1.3+2.1+2.2+2.3+2.4+3.1+3.2)/9</w:t>
            </w:r>
          </w:p>
        </w:tc>
        <w:tc>
          <w:tcPr>
            <w:tcW w:w="990" w:type="dxa"/>
          </w:tcPr>
          <w:p w14:paraId="68BA435E" w14:textId="77777777" w:rsidR="00E83350" w:rsidRPr="00731B9F" w:rsidRDefault="00E83350" w:rsidP="00E83350">
            <w:pPr>
              <w:ind w:left="-13"/>
              <w:rPr>
                <w:rFonts w:ascii="TH SarabunPSK" w:hAnsi="TH SarabunPSK" w:cs="TH SarabunPSK"/>
                <w:cs/>
              </w:rPr>
            </w:pPr>
          </w:p>
        </w:tc>
      </w:tr>
      <w:tr w:rsidR="00E83350" w:rsidRPr="00731B9F" w14:paraId="7E66A951" w14:textId="77777777" w:rsidTr="00E83350">
        <w:tc>
          <w:tcPr>
            <w:tcW w:w="9628" w:type="dxa"/>
            <w:gridSpan w:val="2"/>
          </w:tcPr>
          <w:p w14:paraId="3030924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       ระดับคุณภาพการศึกษาของคณะ</w:t>
            </w:r>
          </w:p>
          <w:p w14:paraId="526986D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 xml:space="preserve">O </w:t>
            </w:r>
            <w:r w:rsidRPr="00731B9F">
              <w:rPr>
                <w:rFonts w:ascii="TH SarabunPSK" w:hAnsi="TH SarabunPSK" w:cs="TH SarabunPSK"/>
                <w:cs/>
              </w:rPr>
              <w:t>ยอดเยี่ยม                      (ร้อยละ</w:t>
            </w:r>
            <w:r w:rsidRPr="00731B9F">
              <w:rPr>
                <w:rFonts w:ascii="TH SarabunPSK" w:hAnsi="TH SarabunPSK" w:cs="TH SarabunPSK"/>
              </w:rPr>
              <w:t xml:space="preserve"> 80 </w:t>
            </w:r>
            <w:r w:rsidRPr="00731B9F">
              <w:rPr>
                <w:rFonts w:ascii="TH SarabunPSK" w:hAnsi="TH SarabunPSK" w:cs="TH SarabunPSK"/>
                <w:cs/>
              </w:rPr>
              <w:t xml:space="preserve">ขึ้นไป) </w:t>
            </w:r>
          </w:p>
          <w:p w14:paraId="3566AB0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ดีเลิศ                           (ร้อยละ</w:t>
            </w:r>
            <w:r w:rsidRPr="00731B9F">
              <w:rPr>
                <w:rFonts w:ascii="TH SarabunPSK" w:hAnsi="TH SarabunPSK" w:cs="TH SarabunPSK"/>
              </w:rPr>
              <w:t xml:space="preserve"> 70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79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3EBC7CAB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ดี                                (ร้อยละ</w:t>
            </w:r>
            <w:r w:rsidRPr="00731B9F">
              <w:rPr>
                <w:rFonts w:ascii="TH SarabunPSK" w:hAnsi="TH SarabunPSK" w:cs="TH SarabunPSK"/>
              </w:rPr>
              <w:t xml:space="preserve"> 60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69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  <w:p w14:paraId="6007846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ปานกลาง                      (ร้อยละ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 xml:space="preserve">00 </w:t>
            </w:r>
            <w:r w:rsidRPr="00731B9F">
              <w:rPr>
                <w:rFonts w:ascii="TH SarabunPSK" w:hAnsi="TH SarabunPSK" w:cs="TH SarabunPSK"/>
                <w:cs/>
              </w:rPr>
              <w:t>–</w:t>
            </w:r>
            <w:r w:rsidRPr="00731B9F">
              <w:rPr>
                <w:rFonts w:ascii="TH SarabunPSK" w:hAnsi="TH SarabunPSK" w:cs="TH SarabunPSK"/>
              </w:rPr>
              <w:t xml:space="preserve"> 59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99</w:t>
            </w:r>
            <w:r w:rsidRPr="00731B9F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1B6EA2C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Pr="00731B9F">
              <w:rPr>
                <w:rFonts w:ascii="TH SarabunPSK" w:hAnsi="TH SarabunPSK" w:cs="TH SarabunPSK"/>
              </w:rPr>
              <w:t>O</w:t>
            </w:r>
            <w:r w:rsidRPr="00731B9F">
              <w:rPr>
                <w:rFonts w:ascii="TH SarabunPSK" w:hAnsi="TH SarabunPSK" w:cs="TH SarabunPSK"/>
                <w:cs/>
              </w:rPr>
              <w:t xml:space="preserve"> กำลังพัฒนา                   (น้อยกว่าร้อยละ</w:t>
            </w:r>
            <w:r w:rsidRPr="00731B9F">
              <w:rPr>
                <w:rFonts w:ascii="TH SarabunPSK" w:hAnsi="TH SarabunPSK" w:cs="TH SarabunPSK"/>
              </w:rPr>
              <w:t xml:space="preserve"> 50</w:t>
            </w:r>
            <w:r w:rsidRPr="00731B9F">
              <w:rPr>
                <w:rFonts w:ascii="TH SarabunPSK" w:hAnsi="TH SarabunPSK" w:cs="TH SarabunPSK"/>
                <w:cs/>
              </w:rPr>
              <w:t>.</w:t>
            </w:r>
            <w:r w:rsidRPr="00731B9F">
              <w:rPr>
                <w:rFonts w:ascii="TH SarabunPSK" w:hAnsi="TH SarabunPSK" w:cs="TH SarabunPSK"/>
              </w:rPr>
              <w:t>00</w:t>
            </w:r>
            <w:r w:rsidRPr="00731B9F">
              <w:rPr>
                <w:rFonts w:ascii="TH SarabunPSK" w:hAnsi="TH SarabunPSK" w:cs="TH SarabunPSK"/>
                <w:cs/>
              </w:rPr>
              <w:t>)</w:t>
            </w:r>
          </w:p>
        </w:tc>
      </w:tr>
    </w:tbl>
    <w:p w14:paraId="437A7526" w14:textId="77777777" w:rsidR="00E83350" w:rsidRPr="00731B9F" w:rsidRDefault="00E83350" w:rsidP="00E83350"/>
    <w:p w14:paraId="4BECFBDC" w14:textId="77777777" w:rsidR="00E83350" w:rsidRPr="00731B9F" w:rsidRDefault="00E83350" w:rsidP="00E83350"/>
    <w:p w14:paraId="5D870495" w14:textId="77777777" w:rsidR="00E83350" w:rsidRPr="00731B9F" w:rsidRDefault="00E83350" w:rsidP="00E83350"/>
    <w:p w14:paraId="1FC7A3EB" w14:textId="77777777" w:rsidR="00E83350" w:rsidRPr="00731B9F" w:rsidRDefault="00E83350" w:rsidP="00E83350"/>
    <w:p w14:paraId="48E83567" w14:textId="77777777" w:rsidR="00E83350" w:rsidRPr="00731B9F" w:rsidRDefault="00E83350" w:rsidP="00E83350"/>
    <w:p w14:paraId="0F5591C1" w14:textId="77777777" w:rsidR="00E83350" w:rsidRPr="00731B9F" w:rsidRDefault="00E83350" w:rsidP="00E83350"/>
    <w:p w14:paraId="60C54AB7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0BD031C4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4D11D32A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3FDEDD7B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63E38EC0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2BE83823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06BE6F22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00001725" w14:textId="77777777" w:rsidR="003E5C4F" w:rsidRPr="00731B9F" w:rsidRDefault="003E5C4F" w:rsidP="00E83350">
      <w:pPr>
        <w:spacing w:after="0" w:line="240" w:lineRule="auto"/>
        <w:rPr>
          <w:sz w:val="24"/>
        </w:rPr>
      </w:pPr>
    </w:p>
    <w:p w14:paraId="1E84A097" w14:textId="77777777" w:rsidR="003E5C4F" w:rsidRPr="00731B9F" w:rsidRDefault="003E5C4F" w:rsidP="00E83350">
      <w:pPr>
        <w:spacing w:after="0" w:line="240" w:lineRule="auto"/>
        <w:rPr>
          <w:sz w:val="24"/>
        </w:rPr>
      </w:pPr>
    </w:p>
    <w:p w14:paraId="61117288" w14:textId="77777777" w:rsidR="003E5C4F" w:rsidRPr="00731B9F" w:rsidRDefault="003E5C4F" w:rsidP="00E83350">
      <w:pPr>
        <w:spacing w:after="0" w:line="240" w:lineRule="auto"/>
        <w:rPr>
          <w:sz w:val="24"/>
        </w:rPr>
      </w:pPr>
    </w:p>
    <w:p w14:paraId="1D1F6C48" w14:textId="0420CF66" w:rsidR="003E5C4F" w:rsidRPr="00731B9F" w:rsidRDefault="003E5C4F" w:rsidP="00E83350">
      <w:pPr>
        <w:spacing w:after="0" w:line="240" w:lineRule="auto"/>
        <w:rPr>
          <w:sz w:val="24"/>
        </w:rPr>
      </w:pPr>
    </w:p>
    <w:p w14:paraId="5989B655" w14:textId="77777777" w:rsidR="003E5C4F" w:rsidRPr="00731B9F" w:rsidRDefault="003E5C4F" w:rsidP="00E83350">
      <w:pPr>
        <w:spacing w:after="0" w:line="240" w:lineRule="auto"/>
        <w:rPr>
          <w:sz w:val="24"/>
        </w:rPr>
      </w:pPr>
    </w:p>
    <w:p w14:paraId="6FBA8D18" w14:textId="4B51C106" w:rsidR="00E83350" w:rsidRPr="00731B9F" w:rsidRDefault="00E83350" w:rsidP="00E83350">
      <w:pPr>
        <w:spacing w:after="0" w:line="240" w:lineRule="auto"/>
        <w:rPr>
          <w:sz w:val="24"/>
        </w:rPr>
      </w:pPr>
      <w:r w:rsidRPr="00731B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2CE6E4" wp14:editId="35A292AB">
                <wp:simplePos x="0" y="0"/>
                <wp:positionH relativeFrom="column">
                  <wp:posOffset>1867395</wp:posOffset>
                </wp:positionH>
                <wp:positionV relativeFrom="paragraph">
                  <wp:posOffset>77099</wp:posOffset>
                </wp:positionV>
                <wp:extent cx="1353787" cy="724395"/>
                <wp:effectExtent l="19050" t="19050" r="18415" b="19050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787" cy="724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CE3364" w14:textId="77777777" w:rsidR="001725C2" w:rsidRDefault="001725C2" w:rsidP="00E8335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</w:p>
                          <w:p w14:paraId="0A96360F" w14:textId="77777777" w:rsidR="001725C2" w:rsidRPr="00720F9B" w:rsidRDefault="001725C2" w:rsidP="00E8335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CE6E4" id="AutoShape 6" o:spid="_x0000_s1057" style="position:absolute;margin-left:147.05pt;margin-top:6.05pt;width:106.6pt;height:5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" strokeweight="3pt">
                <v:textbox>
                  <w:txbxContent>
                    <w:p w14:paraId="1DCE3364" w14:textId="77777777" w:rsidR="001725C2" w:rsidRDefault="001725C2" w:rsidP="00E8335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</w:p>
                    <w:p w14:paraId="0A96360F" w14:textId="77777777" w:rsidR="001725C2" w:rsidRPr="00720F9B" w:rsidRDefault="001725C2" w:rsidP="00E83350">
                      <w:pPr>
                        <w:spacing w:after="0" w:line="240" w:lineRule="auto"/>
                        <w:jc w:val="center"/>
                        <w:rPr>
                          <w:sz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36"/>
                          <w:cs/>
                        </w:rPr>
                        <w:t>ภาคผนวก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C3C7BB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0BD22E13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193E39EA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03408387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1324D338" w14:textId="77777777" w:rsidR="003E5C4F" w:rsidRPr="00731B9F" w:rsidRDefault="003E5C4F" w:rsidP="00E83350">
      <w:pPr>
        <w:spacing w:after="0" w:line="240" w:lineRule="auto"/>
        <w:rPr>
          <w:sz w:val="24"/>
        </w:rPr>
      </w:pPr>
    </w:p>
    <w:p w14:paraId="364CA2D8" w14:textId="77777777" w:rsidR="003E5C4F" w:rsidRPr="00731B9F" w:rsidRDefault="003E5C4F" w:rsidP="00E83350">
      <w:pPr>
        <w:spacing w:after="0" w:line="240" w:lineRule="auto"/>
        <w:rPr>
          <w:sz w:val="24"/>
        </w:rPr>
      </w:pPr>
    </w:p>
    <w:p w14:paraId="32B2C245" w14:textId="4C6E6856" w:rsidR="003E5C4F" w:rsidRPr="00731B9F" w:rsidRDefault="003E5C4F" w:rsidP="00E83350">
      <w:pPr>
        <w:spacing w:after="0" w:line="240" w:lineRule="auto"/>
        <w:rPr>
          <w:sz w:val="24"/>
        </w:rPr>
      </w:pPr>
    </w:p>
    <w:p w14:paraId="5D028A63" w14:textId="791D2BB3" w:rsidR="00E83350" w:rsidRPr="00731B9F" w:rsidRDefault="003E5C4F" w:rsidP="003E5C4F">
      <w:pPr>
        <w:spacing w:after="0" w:line="240" w:lineRule="auto"/>
        <w:ind w:left="1440" w:firstLine="720"/>
        <w:rPr>
          <w:sz w:val="24"/>
        </w:rPr>
      </w:pPr>
      <w:r w:rsidRPr="00731B9F">
        <w:rPr>
          <w:sz w:val="24"/>
          <w:cs/>
        </w:rPr>
        <w:t xml:space="preserve"> </w:t>
      </w:r>
      <w:r w:rsidRPr="00731B9F">
        <w:rPr>
          <w:sz w:val="24"/>
          <w:cs/>
        </w:rPr>
        <w:tab/>
        <w:t xml:space="preserve">-   </w:t>
      </w:r>
      <w:r w:rsidR="00E83350" w:rsidRPr="00731B9F">
        <w:rPr>
          <w:sz w:val="24"/>
          <w:cs/>
        </w:rPr>
        <w:t>แบบบันทึกข้อมูลภาคสนาม</w:t>
      </w:r>
    </w:p>
    <w:p w14:paraId="4583E896" w14:textId="60A9E585" w:rsidR="00E83350" w:rsidRPr="00731B9F" w:rsidRDefault="003E5C4F" w:rsidP="003E5C4F">
      <w:pPr>
        <w:spacing w:after="0" w:line="240" w:lineRule="auto"/>
        <w:ind w:left="1440" w:firstLine="720"/>
        <w:rPr>
          <w:sz w:val="24"/>
        </w:rPr>
      </w:pPr>
      <w:r w:rsidRPr="00731B9F">
        <w:rPr>
          <w:sz w:val="24"/>
        </w:rPr>
        <w:t xml:space="preserve">              -  </w:t>
      </w:r>
      <w:r w:rsidRPr="00731B9F">
        <w:rPr>
          <w:sz w:val="24"/>
          <w:cs/>
        </w:rPr>
        <w:t xml:space="preserve"> </w:t>
      </w:r>
      <w:r w:rsidR="00E83350" w:rsidRPr="00731B9F">
        <w:rPr>
          <w:sz w:val="24"/>
          <w:cs/>
        </w:rPr>
        <w:t>ภาพกิจกรรม</w:t>
      </w:r>
    </w:p>
    <w:p w14:paraId="707E8D31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41FB94AD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6B837EB2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2EA0684E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5ACE32B4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337C1056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398B9121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3A4B6951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7A142974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72874FF5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4C135DEB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1E06DA36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07EE1B4B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5499BF45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294BAEA8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57782EC8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38A7A0FF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11D83786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2ED6BDD6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7F3D9062" w14:textId="77777777" w:rsidR="00E83350" w:rsidRPr="00731B9F" w:rsidRDefault="00E83350" w:rsidP="00E83350">
      <w:pPr>
        <w:spacing w:after="0" w:line="240" w:lineRule="auto"/>
        <w:rPr>
          <w:sz w:val="24"/>
        </w:rPr>
      </w:pPr>
    </w:p>
    <w:p w14:paraId="32FC9117" w14:textId="5B3A8FEC" w:rsidR="00E83350" w:rsidRPr="00731B9F" w:rsidRDefault="00E83350" w:rsidP="00E83350">
      <w:pPr>
        <w:spacing w:after="0" w:line="240" w:lineRule="auto"/>
        <w:rPr>
          <w:sz w:val="24"/>
        </w:rPr>
      </w:pPr>
    </w:p>
    <w:p w14:paraId="06CCCE8F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cs/>
        </w:rPr>
      </w:pPr>
      <w:r w:rsidRPr="00731B9F">
        <w:rPr>
          <w:b/>
          <w:bCs/>
          <w:cs/>
        </w:rPr>
        <w:lastRenderedPageBreak/>
        <w:t>แบบฟอร์มบันทึกภาคสนาม</w:t>
      </w:r>
    </w:p>
    <w:p w14:paraId="7A1D0030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>รายงานผลการประเมินคุณภาพการศึกษาภายใน ระดับอาชีวศึกษา</w:t>
      </w:r>
    </w:p>
    <w:p w14:paraId="459D3323" w14:textId="75485E9A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 xml:space="preserve">วงรอบปีการศึกษา </w:t>
      </w:r>
      <w:r w:rsidR="00370109" w:rsidRPr="00731B9F">
        <w:rPr>
          <w:b/>
          <w:bCs/>
          <w:cs/>
        </w:rPr>
        <w:t>ปีที่ประเมิน</w:t>
      </w:r>
    </w:p>
    <w:p w14:paraId="3ABFAFBD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</w:p>
    <w:p w14:paraId="66C5C052" w14:textId="77777777" w:rsidR="00E83350" w:rsidRDefault="00E83350" w:rsidP="00E83350">
      <w:pPr>
        <w:spacing w:after="0" w:line="240" w:lineRule="auto"/>
        <w:rPr>
          <w:b/>
          <w:bCs/>
        </w:rPr>
      </w:pPr>
      <w:r w:rsidRPr="00731B9F">
        <w:rPr>
          <w:b/>
          <w:bCs/>
          <w:cs/>
        </w:rPr>
        <w:t xml:space="preserve">ชื่อคณะที่รับประเมิน </w:t>
      </w:r>
      <w:r w:rsidRPr="00731B9F">
        <w:rPr>
          <w:cs/>
        </w:rPr>
        <w:t>...............................................</w:t>
      </w:r>
      <w:r w:rsidRPr="00731B9F">
        <w:rPr>
          <w:b/>
          <w:bCs/>
          <w:cs/>
        </w:rPr>
        <w:t xml:space="preserve"> ชื่อผู้ประเมิน</w:t>
      </w:r>
      <w:r w:rsidRPr="00731B9F">
        <w:rPr>
          <w:cs/>
        </w:rPr>
        <w:t>................................................................</w:t>
      </w:r>
    </w:p>
    <w:p w14:paraId="6A7D6C2E" w14:textId="77777777" w:rsidR="00170A58" w:rsidRPr="00731B9F" w:rsidRDefault="00170A58" w:rsidP="00E83350">
      <w:pPr>
        <w:spacing w:after="0" w:line="240" w:lineRule="auto"/>
        <w:rPr>
          <w:b/>
          <w:bCs/>
        </w:rPr>
      </w:pPr>
    </w:p>
    <w:p w14:paraId="22FFF52C" w14:textId="37920D9D" w:rsidR="00E83350" w:rsidRDefault="00E83350" w:rsidP="00E83350">
      <w:pPr>
        <w:spacing w:after="0" w:line="240" w:lineRule="auto"/>
        <w:rPr>
          <w:b/>
          <w:bCs/>
        </w:rPr>
      </w:pPr>
      <w:r w:rsidRPr="00731B9F">
        <w:rPr>
          <w:b/>
          <w:bCs/>
          <w:cs/>
        </w:rPr>
        <w:t>ด้านที่ 1 ด้านผู้เรียนและผู้สำเร็จการศึกษา</w:t>
      </w:r>
    </w:p>
    <w:p w14:paraId="79211BAB" w14:textId="77777777" w:rsidR="004C4305" w:rsidRPr="00731B9F" w:rsidRDefault="004C4305" w:rsidP="00E83350">
      <w:pPr>
        <w:spacing w:after="0" w:line="240" w:lineRule="auto"/>
        <w:rPr>
          <w:b/>
          <w:bCs/>
        </w:rPr>
      </w:pPr>
    </w:p>
    <w:tbl>
      <w:tblPr>
        <w:tblStyle w:val="TableGrid"/>
        <w:tblW w:w="9540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2970"/>
        <w:gridCol w:w="2520"/>
        <w:gridCol w:w="2435"/>
      </w:tblGrid>
      <w:tr w:rsidR="00E83350" w:rsidRPr="00731B9F" w14:paraId="2D0BDB85" w14:textId="77777777" w:rsidTr="00E83350">
        <w:trPr>
          <w:tblHeader/>
          <w:jc w:val="center"/>
        </w:trPr>
        <w:tc>
          <w:tcPr>
            <w:tcW w:w="1615" w:type="dxa"/>
            <w:vAlign w:val="center"/>
          </w:tcPr>
          <w:p w14:paraId="506D6B5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</w:t>
            </w:r>
          </w:p>
          <w:p w14:paraId="10BB674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การประเมิน</w:t>
            </w:r>
          </w:p>
        </w:tc>
        <w:tc>
          <w:tcPr>
            <w:tcW w:w="2970" w:type="dxa"/>
            <w:vAlign w:val="center"/>
          </w:tcPr>
          <w:p w14:paraId="00751E7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520" w:type="dxa"/>
            <w:vAlign w:val="center"/>
          </w:tcPr>
          <w:p w14:paraId="281EFD7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35" w:type="dxa"/>
          </w:tcPr>
          <w:p w14:paraId="47EDD11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097A1F3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151E8B1A" w14:textId="77777777" w:rsidTr="00E83350">
        <w:trPr>
          <w:jc w:val="center"/>
        </w:trPr>
        <w:tc>
          <w:tcPr>
            <w:tcW w:w="1615" w:type="dxa"/>
          </w:tcPr>
          <w:p w14:paraId="3AF137B0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</w:rPr>
              <w:t>1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การดูแลและแนะแนวผู้เรียน</w:t>
            </w:r>
          </w:p>
          <w:p w14:paraId="52F2218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0" w:type="dxa"/>
          </w:tcPr>
          <w:p w14:paraId="7FE9F7F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ข้อค้นพบ</w:t>
            </w:r>
          </w:p>
          <w:p w14:paraId="4DDB517E" w14:textId="6D7C733C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D22B9B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26DFDB8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74F5E4EB" w14:textId="7F29465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20" w:type="dxa"/>
          </w:tcPr>
          <w:p w14:paraId="185BF68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1B0D1C9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10DAEC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64F6184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00E206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8FEDE1F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749C340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7842E6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14F4309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6F97D5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49E33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99FB8B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E17BCB" wp14:editId="3D56F423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61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F969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แผนผังลำดับงาน: กระบวนการ 61" o:spid="_x0000_s1026" type="#_x0000_t109" style="position:absolute;margin-left:30.65pt;margin-top:4.85pt;width:11.25pt;height:1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AZNAhI3QIAANg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1F7EDDC3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BE0B0F1" wp14:editId="05F0D94F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63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5641F" id="แผนผังลำดับงาน: กระบวนการ 63" o:spid="_x0000_s1026" type="#_x0000_t109" style="position:absolute;margin-left:30.75pt;margin-top:3.15pt;width:11.2pt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7s3AIAANg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610E5708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5" w:type="dxa"/>
          </w:tcPr>
          <w:p w14:paraId="7E2DBBE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B8E594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F03898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5BEE0B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6C0D2C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E6322D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4C3D5AD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.</w:t>
            </w:r>
            <w:r w:rsidRPr="00731B9F">
              <w:rPr>
                <w:rFonts w:ascii="TH SarabunPSK" w:hAnsi="TH SarabunPSK" w:cs="TH SarabunPSK"/>
                <w:cs/>
              </w:rPr>
              <w:t>...............</w:t>
            </w:r>
          </w:p>
          <w:p w14:paraId="68D1D84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5563A35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A7D2DB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F50D1A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3A86CDC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CD5151" wp14:editId="76B54AF1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52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009E9" id="แผนผังลำดับงาน: กระบวนการ 61" o:spid="_x0000_s1026" type="#_x0000_t109" style="position:absolute;margin-left:30.65pt;margin-top:4.85pt;width:11.25pt;height:1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eX3gIAANg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47jXl94CAADY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60911F49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08FA6F" wp14:editId="077C49F9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53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26B7B" id="แผนผังลำดับงาน: กระบวนการ 63" o:spid="_x0000_s1026" type="#_x0000_t109" style="position:absolute;margin-left:30.75pt;margin-top:3.15pt;width:11.2pt;height:1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BysVQB3QIAANg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3A6A251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96923D9" w14:textId="42DD92CB" w:rsidR="004C4305" w:rsidRDefault="004C4305" w:rsidP="00E83350">
      <w:pPr>
        <w:spacing w:after="0" w:line="240" w:lineRule="auto"/>
        <w:ind w:left="-360"/>
        <w:rPr>
          <w:b/>
          <w:bCs/>
        </w:rPr>
      </w:pPr>
    </w:p>
    <w:p w14:paraId="4FCB1573" w14:textId="05350A47" w:rsidR="00E83350" w:rsidRPr="00731B9F" w:rsidRDefault="00E83350" w:rsidP="00E83350">
      <w:pPr>
        <w:spacing w:after="0" w:line="240" w:lineRule="auto"/>
        <w:ind w:left="-360"/>
        <w:rPr>
          <w:b/>
          <w:bCs/>
        </w:rPr>
      </w:pPr>
      <w:r w:rsidRPr="00731B9F">
        <w:rPr>
          <w:b/>
          <w:bCs/>
        </w:rPr>
        <w:t>1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 xml:space="preserve">1 </w:t>
      </w:r>
      <w:r w:rsidRPr="00731B9F">
        <w:rPr>
          <w:b/>
          <w:bCs/>
          <w:cs/>
        </w:rPr>
        <w:t>การดูแลและแนะแนวผู้เรียน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318"/>
        <w:gridCol w:w="2382"/>
        <w:gridCol w:w="2378"/>
        <w:gridCol w:w="52"/>
      </w:tblGrid>
      <w:tr w:rsidR="00E83350" w:rsidRPr="00731B9F" w14:paraId="6A82BC84" w14:textId="77777777" w:rsidTr="00E83350">
        <w:trPr>
          <w:gridAfter w:val="1"/>
          <w:wAfter w:w="52" w:type="dxa"/>
          <w:trHeight w:val="183"/>
          <w:jc w:val="center"/>
        </w:trPr>
        <w:tc>
          <w:tcPr>
            <w:tcW w:w="5173" w:type="dxa"/>
            <w:gridSpan w:val="3"/>
            <w:shd w:val="clear" w:color="auto" w:fill="auto"/>
          </w:tcPr>
          <w:p w14:paraId="3D02AEA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2AF3EAC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14A134C2" w14:textId="77777777" w:rsidTr="00E83350">
        <w:trPr>
          <w:gridAfter w:val="1"/>
          <w:wAfter w:w="52" w:type="dxa"/>
          <w:jc w:val="center"/>
        </w:trPr>
        <w:tc>
          <w:tcPr>
            <w:tcW w:w="5173" w:type="dxa"/>
            <w:gridSpan w:val="3"/>
          </w:tcPr>
          <w:p w14:paraId="262C1CC4" w14:textId="7A04BFAB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5857DC" w14:textId="408E0045" w:rsidR="004C4305" w:rsidRPr="00731B9F" w:rsidRDefault="004C4305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60" w:type="dxa"/>
            <w:gridSpan w:val="2"/>
          </w:tcPr>
          <w:p w14:paraId="292F3F6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6C9194A7" w14:textId="77777777" w:rsidTr="00E83350">
        <w:trPr>
          <w:gridAfter w:val="1"/>
          <w:wAfter w:w="52" w:type="dxa"/>
          <w:jc w:val="center"/>
        </w:trPr>
        <w:tc>
          <w:tcPr>
            <w:tcW w:w="5173" w:type="dxa"/>
            <w:gridSpan w:val="3"/>
            <w:shd w:val="clear" w:color="auto" w:fill="auto"/>
          </w:tcPr>
          <w:p w14:paraId="0771A92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4760" w:type="dxa"/>
            <w:gridSpan w:val="2"/>
            <w:shd w:val="clear" w:color="auto" w:fill="auto"/>
          </w:tcPr>
          <w:p w14:paraId="2E7228B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23319CC4" w14:textId="77777777" w:rsidTr="00E83350">
        <w:trPr>
          <w:gridAfter w:val="1"/>
          <w:wAfter w:w="52" w:type="dxa"/>
          <w:jc w:val="center"/>
        </w:trPr>
        <w:tc>
          <w:tcPr>
            <w:tcW w:w="5173" w:type="dxa"/>
            <w:gridSpan w:val="3"/>
          </w:tcPr>
          <w:p w14:paraId="2614A47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760" w:type="dxa"/>
            <w:gridSpan w:val="2"/>
          </w:tcPr>
          <w:p w14:paraId="54945D10" w14:textId="624D0C19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36134C0" w14:textId="77777777" w:rsidR="008253BE" w:rsidRPr="00731B9F" w:rsidRDefault="008253BE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1342C5E4" w14:textId="77777777" w:rsidTr="00E83350">
        <w:trPr>
          <w:jc w:val="center"/>
        </w:trPr>
        <w:tc>
          <w:tcPr>
            <w:tcW w:w="1795" w:type="dxa"/>
            <w:vAlign w:val="center"/>
          </w:tcPr>
          <w:p w14:paraId="4157DE1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3060" w:type="dxa"/>
            <w:vAlign w:val="center"/>
          </w:tcPr>
          <w:p w14:paraId="62EF54B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700" w:type="dxa"/>
            <w:gridSpan w:val="2"/>
            <w:vAlign w:val="center"/>
          </w:tcPr>
          <w:p w14:paraId="129109A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30" w:type="dxa"/>
            <w:gridSpan w:val="2"/>
          </w:tcPr>
          <w:p w14:paraId="612D29F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1CAF7C5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38E2EF64" w14:textId="77777777" w:rsidTr="00E83350">
        <w:trPr>
          <w:jc w:val="center"/>
        </w:trPr>
        <w:tc>
          <w:tcPr>
            <w:tcW w:w="1795" w:type="dxa"/>
          </w:tcPr>
          <w:p w14:paraId="03AE87F6" w14:textId="77777777" w:rsidR="00E83350" w:rsidRPr="00731B9F" w:rsidRDefault="00E83350" w:rsidP="00E83350">
            <w:pPr>
              <w:ind w:left="144" w:right="-108" w:hanging="166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</w:rPr>
              <w:t>1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ผู้เรียน</w:t>
            </w:r>
          </w:p>
          <w:p w14:paraId="59A28A75" w14:textId="77777777" w:rsidR="00E83350" w:rsidRPr="00731B9F" w:rsidRDefault="00E83350" w:rsidP="00E83350">
            <w:pPr>
              <w:ind w:left="144" w:right="-108" w:hanging="166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มีคุณลักษณะ</w:t>
            </w:r>
          </w:p>
          <w:p w14:paraId="4BA69D25" w14:textId="77777777" w:rsidR="00E83350" w:rsidRPr="00731B9F" w:rsidRDefault="00E83350" w:rsidP="00E83350">
            <w:pPr>
              <w:ind w:left="144" w:hanging="166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</w:p>
          <w:p w14:paraId="51E76AD5" w14:textId="77777777" w:rsidR="00E83350" w:rsidRPr="00731B9F" w:rsidRDefault="00E83350" w:rsidP="00E83350">
            <w:pPr>
              <w:ind w:left="33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60" w:type="dxa"/>
          </w:tcPr>
          <w:p w14:paraId="42B7A60B" w14:textId="4F53EB12" w:rsidR="00E83350" w:rsidRPr="00731B9F" w:rsidRDefault="00E83350" w:rsidP="00E83350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6746E535" w14:textId="46C9CFCD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5D40756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522A22FE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06C2E67D" w14:textId="7DA53AB3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00" w:type="dxa"/>
            <w:gridSpan w:val="2"/>
          </w:tcPr>
          <w:p w14:paraId="7E10F7A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6BF92B3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0FABDC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E4E95E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7DA151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466E59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6A82EFC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3C3687C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1303C43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128C6E6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073D37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68332B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523EB90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2E7A2C" wp14:editId="0011C3FA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54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7AD2A" id="แผนผังลำดับงาน: กระบวนการ 61" o:spid="_x0000_s1026" type="#_x0000_t109" style="position:absolute;margin-left:30.65pt;margin-top:4.85pt;width:11.25pt;height:1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DjDX3z3QIAANg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4B4D341C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980711" wp14:editId="1753E854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55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A3A89" id="แผนผังลำดับงาน: กระบวนการ 63" o:spid="_x0000_s1026" type="#_x0000_t109" style="position:absolute;margin-left:30.75pt;margin-top:3.15pt;width:11.2pt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5l3QIAANg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ByBP5l3QIAANg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6BD4E598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0" w:type="dxa"/>
            <w:gridSpan w:val="2"/>
          </w:tcPr>
          <w:p w14:paraId="6178E6B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638B78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8E4975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48EEFE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9617C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B1C1E2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60BE136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6FBA16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E6BA25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240C19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94FCF1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5C799E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5687E9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0494C4" wp14:editId="0FCBEA2A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56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828BF" id="แผนผังลำดับงาน: กระบวนการ 61" o:spid="_x0000_s1026" type="#_x0000_t109" style="position:absolute;margin-left:30.65pt;margin-top:4.85pt;width:11.25pt;height:1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DjnuTQ3QIAANg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64CC9BB3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CE30143" wp14:editId="4BB41D10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57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777C" id="แผนผังลำดับงาน: กระบวนการ 63" o:spid="_x0000_s1026" type="#_x0000_t109" style="position:absolute;margin-left:30.75pt;margin-top:3.15pt;width:11.2pt;height:1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Byl2dG3QIAANg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87E1B1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BA0B676" w14:textId="77777777" w:rsidR="00E83350" w:rsidRPr="00731B9F" w:rsidRDefault="00E83350" w:rsidP="00E83350">
      <w:pPr>
        <w:spacing w:after="0" w:line="240" w:lineRule="auto"/>
        <w:ind w:hanging="360"/>
        <w:rPr>
          <w:b/>
          <w:bCs/>
        </w:rPr>
      </w:pPr>
    </w:p>
    <w:p w14:paraId="7506B095" w14:textId="00D7388A" w:rsidR="00E83350" w:rsidRPr="00731B9F" w:rsidRDefault="00E83350" w:rsidP="00E83350">
      <w:pPr>
        <w:spacing w:after="0" w:line="240" w:lineRule="auto"/>
        <w:ind w:hanging="360"/>
        <w:rPr>
          <w:cs/>
        </w:rPr>
      </w:pPr>
      <w:r w:rsidRPr="00731B9F">
        <w:rPr>
          <w:b/>
          <w:bCs/>
        </w:rPr>
        <w:t>1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 xml:space="preserve">2 </w:t>
      </w:r>
      <w:r w:rsidRPr="00731B9F">
        <w:rPr>
          <w:b/>
          <w:bCs/>
          <w:cs/>
        </w:rPr>
        <w:t>ผู้เรียนมีคุณลักษณะที่พึงประสงค์</w:t>
      </w:r>
    </w:p>
    <w:tbl>
      <w:tblPr>
        <w:tblStyle w:val="TableGrid"/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3150"/>
        <w:gridCol w:w="2700"/>
        <w:gridCol w:w="2430"/>
        <w:gridCol w:w="45"/>
      </w:tblGrid>
      <w:tr w:rsidR="00E83350" w:rsidRPr="00731B9F" w14:paraId="0C6F0563" w14:textId="77777777" w:rsidTr="00E83350">
        <w:trPr>
          <w:trHeight w:val="183"/>
          <w:jc w:val="center"/>
        </w:trPr>
        <w:tc>
          <w:tcPr>
            <w:tcW w:w="4765" w:type="dxa"/>
            <w:gridSpan w:val="2"/>
            <w:shd w:val="clear" w:color="auto" w:fill="auto"/>
          </w:tcPr>
          <w:p w14:paraId="1CB13B7E" w14:textId="77777777" w:rsidR="00E83350" w:rsidRPr="00731B9F" w:rsidRDefault="00E83350" w:rsidP="00E83350">
            <w:pPr>
              <w:ind w:left="4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564411E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33AD5B5F" w14:textId="77777777" w:rsidTr="00E83350">
        <w:trPr>
          <w:jc w:val="center"/>
        </w:trPr>
        <w:tc>
          <w:tcPr>
            <w:tcW w:w="4765" w:type="dxa"/>
            <w:gridSpan w:val="2"/>
          </w:tcPr>
          <w:p w14:paraId="1A2E6B3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1D455C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AAF2343" w14:textId="5596F980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75" w:type="dxa"/>
            <w:gridSpan w:val="3"/>
          </w:tcPr>
          <w:p w14:paraId="4BE88E71" w14:textId="77777777" w:rsidR="00E83350" w:rsidRPr="00731B9F" w:rsidRDefault="00E83350" w:rsidP="00E83350">
            <w:pPr>
              <w:ind w:left="349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159B7C87" w14:textId="77777777" w:rsidTr="00E83350">
        <w:trPr>
          <w:jc w:val="center"/>
        </w:trPr>
        <w:tc>
          <w:tcPr>
            <w:tcW w:w="4765" w:type="dxa"/>
            <w:gridSpan w:val="2"/>
            <w:shd w:val="clear" w:color="auto" w:fill="auto"/>
          </w:tcPr>
          <w:p w14:paraId="1C97089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175" w:type="dxa"/>
            <w:gridSpan w:val="3"/>
            <w:shd w:val="clear" w:color="auto" w:fill="auto"/>
          </w:tcPr>
          <w:p w14:paraId="6930F10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37B92F4F" w14:textId="77777777" w:rsidTr="00E83350">
        <w:trPr>
          <w:jc w:val="center"/>
        </w:trPr>
        <w:tc>
          <w:tcPr>
            <w:tcW w:w="4765" w:type="dxa"/>
            <w:gridSpan w:val="2"/>
          </w:tcPr>
          <w:p w14:paraId="0904F88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EBDF57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7915F88" w14:textId="14CD8B48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A23D25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75" w:type="dxa"/>
            <w:gridSpan w:val="3"/>
          </w:tcPr>
          <w:p w14:paraId="7B48ED0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6F1AB1B3" w14:textId="77777777" w:rsidTr="00E83350">
        <w:trPr>
          <w:gridAfter w:val="1"/>
          <w:wAfter w:w="45" w:type="dxa"/>
          <w:jc w:val="center"/>
        </w:trPr>
        <w:tc>
          <w:tcPr>
            <w:tcW w:w="1615" w:type="dxa"/>
            <w:vAlign w:val="center"/>
          </w:tcPr>
          <w:p w14:paraId="5658AB8F" w14:textId="0EDEE59D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3150" w:type="dxa"/>
            <w:vAlign w:val="center"/>
          </w:tcPr>
          <w:p w14:paraId="22BA803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700" w:type="dxa"/>
            <w:vAlign w:val="center"/>
          </w:tcPr>
          <w:p w14:paraId="67D4993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30" w:type="dxa"/>
          </w:tcPr>
          <w:p w14:paraId="62069C6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32AB424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2C5A7AD1" w14:textId="77777777" w:rsidTr="00E83350">
        <w:trPr>
          <w:gridAfter w:val="1"/>
          <w:wAfter w:w="45" w:type="dxa"/>
          <w:jc w:val="center"/>
        </w:trPr>
        <w:tc>
          <w:tcPr>
            <w:tcW w:w="1615" w:type="dxa"/>
          </w:tcPr>
          <w:p w14:paraId="6E200F4B" w14:textId="77777777" w:rsidR="00E83350" w:rsidRPr="00731B9F" w:rsidRDefault="00E83350" w:rsidP="00E83350">
            <w:pPr>
              <w:ind w:left="-23" w:right="-14" w:hanging="23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1.3 ผู้เรียน</w:t>
            </w:r>
          </w:p>
          <w:p w14:paraId="5EF7A668" w14:textId="77777777" w:rsidR="00E83350" w:rsidRPr="00731B9F" w:rsidRDefault="00E83350" w:rsidP="00E83350">
            <w:pPr>
              <w:ind w:left="-23" w:right="-14" w:hanging="23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มีสมรรถนะ</w:t>
            </w:r>
          </w:p>
          <w:p w14:paraId="5DB7CEDA" w14:textId="77777777" w:rsidR="00E83350" w:rsidRPr="00731B9F" w:rsidRDefault="00E83350" w:rsidP="00E83350">
            <w:pPr>
              <w:ind w:left="-113" w:right="-104" w:firstLine="23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ในการเป็น  </w:t>
            </w:r>
          </w:p>
          <w:p w14:paraId="6F8770B0" w14:textId="77777777" w:rsidR="00E83350" w:rsidRPr="00731B9F" w:rsidRDefault="00E83350" w:rsidP="00E83350">
            <w:pPr>
              <w:ind w:left="-113" w:right="-104" w:firstLine="23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ผู้ประกอบการ</w:t>
            </w:r>
          </w:p>
          <w:p w14:paraId="39FAF491" w14:textId="77777777" w:rsidR="00E83350" w:rsidRPr="00731B9F" w:rsidRDefault="00E83350" w:rsidP="00E83350">
            <w:pPr>
              <w:ind w:right="-104" w:hanging="9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หรือการประกอบอาชีพอิสระ</w:t>
            </w:r>
          </w:p>
          <w:p w14:paraId="6B85366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50" w:type="dxa"/>
          </w:tcPr>
          <w:p w14:paraId="10A3877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ข้อค้นพบ</w:t>
            </w:r>
          </w:p>
          <w:p w14:paraId="3165F0B9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D0B88F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1845072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2B2FA49B" w14:textId="2872715E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00" w:type="dxa"/>
          </w:tcPr>
          <w:p w14:paraId="5DCA8E7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3EC797D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A18C03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292BEC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2AE502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445E34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382CDEF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C7318F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569207D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3B436E7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4F291C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8CEFCA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07C01E9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7CBD1B7" wp14:editId="413950B1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58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7273B" id="แผนผังลำดับงาน: กระบวนการ 61" o:spid="_x0000_s1026" type="#_x0000_t109" style="position:absolute;margin-left:30.65pt;margin-top:4.85pt;width:11.25pt;height:1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7063357D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ED96FC4" wp14:editId="06A18767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59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54286" id="แผนผังลำดับงาน: กระบวนการ 63" o:spid="_x0000_s1026" type="#_x0000_t109" style="position:absolute;margin-left:30.75pt;margin-top:3.15pt;width:11.2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Bybqus3QIAANg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2907EF0D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0" w:type="dxa"/>
          </w:tcPr>
          <w:p w14:paraId="306A9C4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4F9AEA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9AEF1B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77D107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EE7F0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F8BED7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0620968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B3AFB9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10D31EE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E54991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E8120A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ACD993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5C7B3C2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D41BAF" wp14:editId="4D36FB4A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60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4C9A7" id="แผนผังลำดับงาน: กระบวนการ 61" o:spid="_x0000_s1026" type="#_x0000_t109" style="position:absolute;margin-left:30.65pt;margin-top:4.85pt;width:11.25pt;height:1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CZ/cRZ3QIAANg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7EBE8877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1532351" wp14:editId="7D7EC7AB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62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1041" id="แผนผังลำดับงาน: กระบวนการ 63" o:spid="_x0000_s1026" type="#_x0000_t109" style="position:absolute;margin-left:30.75pt;margin-top:3.15pt;width:11.2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L93QIAANg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CIrhL93QIAANg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6E862C3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97F40FA" w14:textId="77777777" w:rsidR="001725C2" w:rsidRDefault="001725C2" w:rsidP="00E83350">
      <w:pPr>
        <w:spacing w:after="0" w:line="240" w:lineRule="auto"/>
        <w:ind w:hanging="270"/>
        <w:rPr>
          <w:b/>
          <w:bCs/>
        </w:rPr>
      </w:pPr>
    </w:p>
    <w:p w14:paraId="2D0161E5" w14:textId="0A5928CF" w:rsidR="00E83350" w:rsidRPr="00731B9F" w:rsidRDefault="00E83350" w:rsidP="00E83350">
      <w:pPr>
        <w:spacing w:after="0" w:line="240" w:lineRule="auto"/>
        <w:ind w:hanging="270"/>
      </w:pPr>
      <w:r w:rsidRPr="00731B9F">
        <w:rPr>
          <w:b/>
          <w:bCs/>
          <w:cs/>
        </w:rPr>
        <w:t>1.3 ผู้เรียนมีสมรรถนะในการเป็นผู้ประกอบการหรือการประกอบอาชีพอิสระ</w:t>
      </w:r>
    </w:p>
    <w:tbl>
      <w:tblPr>
        <w:tblStyle w:val="TableGrid"/>
        <w:tblW w:w="97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795"/>
        <w:gridCol w:w="2795"/>
        <w:gridCol w:w="90"/>
        <w:gridCol w:w="2340"/>
        <w:gridCol w:w="2520"/>
        <w:gridCol w:w="180"/>
      </w:tblGrid>
      <w:tr w:rsidR="00E83350" w:rsidRPr="00731B9F" w14:paraId="21E6AED6" w14:textId="77777777" w:rsidTr="00E83350">
        <w:trPr>
          <w:gridAfter w:val="1"/>
          <w:wAfter w:w="180" w:type="dxa"/>
          <w:trHeight w:val="183"/>
        </w:trPr>
        <w:tc>
          <w:tcPr>
            <w:tcW w:w="4680" w:type="dxa"/>
            <w:gridSpan w:val="3"/>
            <w:shd w:val="clear" w:color="auto" w:fill="auto"/>
          </w:tcPr>
          <w:p w14:paraId="29155A8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3F63D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065E1A89" w14:textId="77777777" w:rsidTr="00E83350">
        <w:trPr>
          <w:gridAfter w:val="1"/>
          <w:wAfter w:w="180" w:type="dxa"/>
        </w:trPr>
        <w:tc>
          <w:tcPr>
            <w:tcW w:w="4680" w:type="dxa"/>
            <w:gridSpan w:val="3"/>
          </w:tcPr>
          <w:p w14:paraId="36E65113" w14:textId="4973FDE3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D7DB822" w14:textId="782DE4E0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B0DF46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14:paraId="3164E2D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5E10F36E" w14:textId="77777777" w:rsidTr="00E83350">
        <w:trPr>
          <w:gridAfter w:val="1"/>
          <w:wAfter w:w="180" w:type="dxa"/>
        </w:trPr>
        <w:tc>
          <w:tcPr>
            <w:tcW w:w="4680" w:type="dxa"/>
            <w:gridSpan w:val="3"/>
            <w:shd w:val="clear" w:color="auto" w:fill="auto"/>
          </w:tcPr>
          <w:p w14:paraId="632CAC7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3E25CD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51574435" w14:textId="77777777" w:rsidTr="00E83350">
        <w:trPr>
          <w:gridAfter w:val="1"/>
          <w:wAfter w:w="180" w:type="dxa"/>
        </w:trPr>
        <w:tc>
          <w:tcPr>
            <w:tcW w:w="4680" w:type="dxa"/>
            <w:gridSpan w:val="3"/>
          </w:tcPr>
          <w:p w14:paraId="4B57B3C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E99AE7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6BE8A74" w14:textId="77777777" w:rsidR="00E83350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A452CDE" w14:textId="13B5F682" w:rsidR="001725C2" w:rsidRPr="00731B9F" w:rsidRDefault="001725C2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60" w:type="dxa"/>
            <w:gridSpan w:val="2"/>
          </w:tcPr>
          <w:p w14:paraId="41861EC5" w14:textId="79595A5C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437C2CCD" w14:textId="77777777" w:rsidTr="00E83350">
        <w:tc>
          <w:tcPr>
            <w:tcW w:w="1795" w:type="dxa"/>
            <w:vAlign w:val="center"/>
          </w:tcPr>
          <w:p w14:paraId="1BE07A8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795" w:type="dxa"/>
            <w:vAlign w:val="center"/>
          </w:tcPr>
          <w:p w14:paraId="0DC9354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430" w:type="dxa"/>
            <w:gridSpan w:val="2"/>
            <w:vAlign w:val="center"/>
          </w:tcPr>
          <w:p w14:paraId="7B0DD36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700" w:type="dxa"/>
            <w:gridSpan w:val="2"/>
          </w:tcPr>
          <w:p w14:paraId="5C735AB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506B67D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6EB2C72A" w14:textId="77777777" w:rsidTr="00E83350">
        <w:tc>
          <w:tcPr>
            <w:tcW w:w="1795" w:type="dxa"/>
          </w:tcPr>
          <w:p w14:paraId="0DCF9210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1.4 ผลงาน</w:t>
            </w:r>
          </w:p>
          <w:p w14:paraId="6F231E44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ของผู้เรียน</w:t>
            </w:r>
          </w:p>
          <w:p w14:paraId="314D0839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ด้านนวัตกรรม สิ่งประดิษฐ์ </w:t>
            </w:r>
          </w:p>
          <w:p w14:paraId="73412D60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งานสร้างสรรค์ หรืองานวิจัย</w:t>
            </w:r>
          </w:p>
        </w:tc>
        <w:tc>
          <w:tcPr>
            <w:tcW w:w="2795" w:type="dxa"/>
          </w:tcPr>
          <w:p w14:paraId="5BAAB066" w14:textId="75E09EC3" w:rsidR="00E83350" w:rsidRPr="00731B9F" w:rsidRDefault="00E83350" w:rsidP="00E83350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7294FCC0" w14:textId="3E245A4B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8B15300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25CA0D94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5377B3CB" w14:textId="4BFD5DBF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  <w:tc>
          <w:tcPr>
            <w:tcW w:w="2430" w:type="dxa"/>
            <w:gridSpan w:val="2"/>
          </w:tcPr>
          <w:p w14:paraId="3239421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59A97A4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5C483F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6F070E2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CB6677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CAD6D0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243D2D3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9FC785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5A06D0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368388D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F24D3F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2E5090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5798C22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3BEE4E2" wp14:editId="4D5F6C05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192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6119" id="แผนผังลำดับงาน: กระบวนการ 61" o:spid="_x0000_s1026" type="#_x0000_t109" style="position:absolute;margin-left:30.65pt;margin-top:4.85pt;width:11.25pt;height:1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E5V4gt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1A5C9C26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0BFE550" wp14:editId="3CCD24AD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193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D958E" id="แผนผังลำดับงาน: กระบวนการ 63" o:spid="_x0000_s1026" type="#_x0000_t109" style="position:absolute;margin-left:30.75pt;margin-top:3.15pt;width:11.2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gpz7FN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6DDF12B4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  <w:gridSpan w:val="2"/>
          </w:tcPr>
          <w:p w14:paraId="21DD666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5AD226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E0DA5B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C9BC86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F631C1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839529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3A21E8C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1EB310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6C45EC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6753A4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A49C05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A64777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3B47CA0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04C8EE" wp14:editId="439D2242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194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B0BB2" id="แผนผังลำดับงาน: กระบวนการ 61" o:spid="_x0000_s1026" type="#_x0000_t109" style="position:absolute;margin-left:30.65pt;margin-top:4.85pt;width:11.25pt;height:1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ATINLm3QIAANk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4C1D3D90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E3828F8" wp14:editId="4B88C0FB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195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648DF" id="แผนผังลำดับงาน: กระบวนการ 63" o:spid="_x0000_s1026" type="#_x0000_t109" style="position:absolute;margin-left:30.75pt;margin-top:3.15pt;width:11.2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CCKVFw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8CF95C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3DA8525" w14:textId="57868727" w:rsidR="001725C2" w:rsidRDefault="001725C2" w:rsidP="00E83350">
      <w:pPr>
        <w:spacing w:after="0" w:line="240" w:lineRule="auto"/>
        <w:ind w:left="144" w:hanging="414"/>
        <w:rPr>
          <w:b/>
          <w:bCs/>
        </w:rPr>
      </w:pPr>
    </w:p>
    <w:p w14:paraId="5B8F9376" w14:textId="4F79EF34" w:rsidR="00E83350" w:rsidRPr="00731B9F" w:rsidRDefault="00E83350" w:rsidP="00E83350">
      <w:pPr>
        <w:spacing w:after="0" w:line="240" w:lineRule="auto"/>
        <w:ind w:left="144" w:hanging="414"/>
        <w:rPr>
          <w:cs/>
        </w:rPr>
      </w:pPr>
      <w:r w:rsidRPr="00731B9F">
        <w:rPr>
          <w:b/>
          <w:bCs/>
          <w:cs/>
        </w:rPr>
        <w:t>1.4 ผลงานของผู้เรียนด้านนวัตกรรม สิ่งประดิษฐ์ งานสร้างสรรค์ หรืองานวิจัย</w:t>
      </w:r>
    </w:p>
    <w:tbl>
      <w:tblPr>
        <w:tblStyle w:val="TableGrid"/>
        <w:tblW w:w="9730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195"/>
        <w:gridCol w:w="2325"/>
        <w:gridCol w:w="2520"/>
        <w:gridCol w:w="15"/>
      </w:tblGrid>
      <w:tr w:rsidR="00E83350" w:rsidRPr="00731B9F" w14:paraId="43233DAF" w14:textId="77777777" w:rsidTr="00E83350">
        <w:trPr>
          <w:trHeight w:val="183"/>
          <w:jc w:val="center"/>
        </w:trPr>
        <w:tc>
          <w:tcPr>
            <w:tcW w:w="4870" w:type="dxa"/>
            <w:gridSpan w:val="3"/>
            <w:shd w:val="clear" w:color="auto" w:fill="auto"/>
          </w:tcPr>
          <w:p w14:paraId="2E1903C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10B321C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42A9DBE9" w14:textId="77777777" w:rsidTr="00E83350">
        <w:trPr>
          <w:jc w:val="center"/>
        </w:trPr>
        <w:tc>
          <w:tcPr>
            <w:tcW w:w="4870" w:type="dxa"/>
            <w:gridSpan w:val="3"/>
          </w:tcPr>
          <w:p w14:paraId="421A0DA3" w14:textId="2202F868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C89F44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36D9F1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60" w:type="dxa"/>
            <w:gridSpan w:val="3"/>
          </w:tcPr>
          <w:p w14:paraId="2F7BFD1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2F8568BC" w14:textId="77777777" w:rsidTr="00E83350">
        <w:trPr>
          <w:jc w:val="center"/>
        </w:trPr>
        <w:tc>
          <w:tcPr>
            <w:tcW w:w="4870" w:type="dxa"/>
            <w:gridSpan w:val="3"/>
            <w:shd w:val="clear" w:color="auto" w:fill="auto"/>
          </w:tcPr>
          <w:p w14:paraId="0966511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354191D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0201EBB1" w14:textId="77777777" w:rsidTr="00E83350">
        <w:trPr>
          <w:jc w:val="center"/>
        </w:trPr>
        <w:tc>
          <w:tcPr>
            <w:tcW w:w="4870" w:type="dxa"/>
            <w:gridSpan w:val="3"/>
          </w:tcPr>
          <w:p w14:paraId="63E5F1CB" w14:textId="0BED6D9E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8E1FFAA" w14:textId="4086159E" w:rsidR="00E83350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2F82935" w14:textId="77777777" w:rsidR="001725C2" w:rsidRPr="00731B9F" w:rsidRDefault="001725C2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179897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60" w:type="dxa"/>
            <w:gridSpan w:val="3"/>
          </w:tcPr>
          <w:p w14:paraId="0E9B972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1DB16F04" w14:textId="77777777" w:rsidTr="00E83350">
        <w:trPr>
          <w:gridAfter w:val="1"/>
          <w:wAfter w:w="15" w:type="dxa"/>
          <w:jc w:val="center"/>
        </w:trPr>
        <w:tc>
          <w:tcPr>
            <w:tcW w:w="1795" w:type="dxa"/>
            <w:vAlign w:val="center"/>
          </w:tcPr>
          <w:p w14:paraId="1EBB8DD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80" w:type="dxa"/>
            <w:vAlign w:val="center"/>
          </w:tcPr>
          <w:p w14:paraId="1C3D2ED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520" w:type="dxa"/>
            <w:gridSpan w:val="2"/>
            <w:vAlign w:val="center"/>
          </w:tcPr>
          <w:p w14:paraId="723B1F1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520" w:type="dxa"/>
          </w:tcPr>
          <w:p w14:paraId="61246A2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4D0A42C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6745D468" w14:textId="77777777" w:rsidTr="00E83350">
        <w:trPr>
          <w:gridAfter w:val="1"/>
          <w:wAfter w:w="15" w:type="dxa"/>
          <w:jc w:val="center"/>
        </w:trPr>
        <w:tc>
          <w:tcPr>
            <w:tcW w:w="1795" w:type="dxa"/>
          </w:tcPr>
          <w:p w14:paraId="3AFCBD4D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1.5 ผลการแข่งขันทักษะวิชาชีพ</w:t>
            </w:r>
          </w:p>
        </w:tc>
        <w:tc>
          <w:tcPr>
            <w:tcW w:w="2880" w:type="dxa"/>
          </w:tcPr>
          <w:p w14:paraId="66DC4308" w14:textId="6D839D23" w:rsidR="00E83350" w:rsidRPr="00731B9F" w:rsidRDefault="00E83350" w:rsidP="00E83350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67DCE9B9" w14:textId="3B42F022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0FF402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4C681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3D41167D" w14:textId="12030BF1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20" w:type="dxa"/>
            <w:gridSpan w:val="2"/>
          </w:tcPr>
          <w:p w14:paraId="050889D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339BA03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45E4BE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6092A24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469459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A018C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69E3A9F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DFC457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202C7A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FB2BD3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712D05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7D0354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7998FFA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604602" wp14:editId="006A98FE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196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7E1A8" id="แผนผังลำดับงาน: กระบวนการ 61" o:spid="_x0000_s1026" type="#_x0000_t109" style="position:absolute;margin-left:30.65pt;margin-top:4.85pt;width:11.25pt;height:1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ATs0vF3QIAANk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7D952E44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7BE8B8" wp14:editId="709BA745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197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33024" id="แผนผังลำดับงาน: กระบวนการ 63" o:spid="_x0000_s1026" type="#_x0000_t109" style="position:absolute;margin-left:30.75pt;margin-top:3.15pt;width:11.2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grrIU9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5F1CDD50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14:paraId="7163349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E50EE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F794E3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BA8AD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E6C50E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C68E47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2F10AF2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E1D08F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AECFD3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0BADD8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D166D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64694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4626C05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6CF1E6" wp14:editId="5488CF1B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198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37E7E" id="แผนผังลำดับงาน: กระบวนการ 61" o:spid="_x0000_s1026" type="#_x0000_t109" style="position:absolute;margin-left:30.65pt;margin-top:4.85pt;width:11.25pt;height:1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ATSocv3QIAANk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57ADF916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7E34BF" wp14:editId="47BA597B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199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4C0A3" id="แผนผังลำดับงาน: กระบวนการ 63" o:spid="_x0000_s1026" type="#_x0000_t109" style="position:absolute;margin-left:30.75pt;margin-top:3.15pt;width:11.2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CCQwS5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839AA4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CF29496" w14:textId="77777777" w:rsidR="00E83350" w:rsidRPr="00731B9F" w:rsidRDefault="00E83350" w:rsidP="00E83350">
      <w:pPr>
        <w:spacing w:after="0" w:line="240" w:lineRule="auto"/>
        <w:ind w:left="144" w:firstLine="126"/>
        <w:rPr>
          <w:b/>
          <w:bCs/>
        </w:rPr>
      </w:pPr>
    </w:p>
    <w:p w14:paraId="013B3389" w14:textId="77777777" w:rsidR="00E83350" w:rsidRPr="00731B9F" w:rsidRDefault="00E83350" w:rsidP="00E83350">
      <w:pPr>
        <w:spacing w:after="0" w:line="240" w:lineRule="auto"/>
        <w:ind w:left="-90" w:hanging="270"/>
        <w:rPr>
          <w:cs/>
        </w:rPr>
      </w:pPr>
      <w:r w:rsidRPr="00731B9F">
        <w:rPr>
          <w:b/>
          <w:bCs/>
          <w:cs/>
        </w:rPr>
        <w:t>1.5 ผลการแข่งขันทักษะวิชาชีพ</w:t>
      </w:r>
    </w:p>
    <w:tbl>
      <w:tblPr>
        <w:tblStyle w:val="TableGrid"/>
        <w:tblW w:w="9910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90"/>
        <w:gridCol w:w="2430"/>
        <w:gridCol w:w="2440"/>
        <w:gridCol w:w="95"/>
      </w:tblGrid>
      <w:tr w:rsidR="00E83350" w:rsidRPr="00731B9F" w14:paraId="1B28B61D" w14:textId="77777777" w:rsidTr="00E83350">
        <w:trPr>
          <w:trHeight w:val="183"/>
          <w:jc w:val="center"/>
        </w:trPr>
        <w:tc>
          <w:tcPr>
            <w:tcW w:w="4945" w:type="dxa"/>
            <w:gridSpan w:val="3"/>
            <w:shd w:val="clear" w:color="auto" w:fill="auto"/>
          </w:tcPr>
          <w:p w14:paraId="5734B7C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4965" w:type="dxa"/>
            <w:gridSpan w:val="3"/>
            <w:shd w:val="clear" w:color="auto" w:fill="auto"/>
          </w:tcPr>
          <w:p w14:paraId="1C7A4EA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6B3117E6" w14:textId="77777777" w:rsidTr="00E83350">
        <w:trPr>
          <w:jc w:val="center"/>
        </w:trPr>
        <w:tc>
          <w:tcPr>
            <w:tcW w:w="4945" w:type="dxa"/>
            <w:gridSpan w:val="3"/>
          </w:tcPr>
          <w:p w14:paraId="240DBEBF" w14:textId="51B75A75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85EEF4" w14:textId="4D6D1E81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92CBFF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65" w:type="dxa"/>
            <w:gridSpan w:val="3"/>
          </w:tcPr>
          <w:p w14:paraId="24CD187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72046D38" w14:textId="77777777" w:rsidTr="00E83350">
        <w:trPr>
          <w:jc w:val="center"/>
        </w:trPr>
        <w:tc>
          <w:tcPr>
            <w:tcW w:w="4945" w:type="dxa"/>
            <w:gridSpan w:val="3"/>
            <w:shd w:val="clear" w:color="auto" w:fill="auto"/>
          </w:tcPr>
          <w:p w14:paraId="556EBE0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4965" w:type="dxa"/>
            <w:gridSpan w:val="3"/>
            <w:shd w:val="clear" w:color="auto" w:fill="auto"/>
          </w:tcPr>
          <w:p w14:paraId="147BF22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7DC3CC1C" w14:textId="77777777" w:rsidTr="00E83350">
        <w:trPr>
          <w:jc w:val="center"/>
        </w:trPr>
        <w:tc>
          <w:tcPr>
            <w:tcW w:w="4945" w:type="dxa"/>
            <w:gridSpan w:val="3"/>
          </w:tcPr>
          <w:p w14:paraId="2EDEF50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74C421B" w14:textId="60BBF09E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3910A2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085FBF5" w14:textId="6368FD5D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047C7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65" w:type="dxa"/>
            <w:gridSpan w:val="3"/>
          </w:tcPr>
          <w:p w14:paraId="7328C2B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156E3290" w14:textId="77777777" w:rsidTr="00E83350">
        <w:trPr>
          <w:gridAfter w:val="1"/>
          <w:wAfter w:w="95" w:type="dxa"/>
          <w:jc w:val="center"/>
        </w:trPr>
        <w:tc>
          <w:tcPr>
            <w:tcW w:w="1795" w:type="dxa"/>
            <w:vAlign w:val="center"/>
          </w:tcPr>
          <w:p w14:paraId="5B7A4D5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3060" w:type="dxa"/>
            <w:vAlign w:val="center"/>
          </w:tcPr>
          <w:p w14:paraId="7DF54C6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520" w:type="dxa"/>
            <w:gridSpan w:val="2"/>
            <w:vAlign w:val="center"/>
          </w:tcPr>
          <w:p w14:paraId="46820BA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40" w:type="dxa"/>
          </w:tcPr>
          <w:p w14:paraId="0605CA8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2737741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552BF232" w14:textId="77777777" w:rsidTr="00E83350">
        <w:trPr>
          <w:gridAfter w:val="1"/>
          <w:wAfter w:w="95" w:type="dxa"/>
          <w:jc w:val="center"/>
        </w:trPr>
        <w:tc>
          <w:tcPr>
            <w:tcW w:w="1795" w:type="dxa"/>
          </w:tcPr>
          <w:p w14:paraId="3F96705D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1.6 ผลการประเมินมาตรฐานวิชาชีพ</w:t>
            </w:r>
          </w:p>
        </w:tc>
        <w:tc>
          <w:tcPr>
            <w:tcW w:w="3060" w:type="dxa"/>
          </w:tcPr>
          <w:p w14:paraId="7FA66BED" w14:textId="0708F929" w:rsidR="00E83350" w:rsidRPr="00731B9F" w:rsidRDefault="00E83350" w:rsidP="00E83350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18A36D9F" w14:textId="7E4B412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B133F1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392293D2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7E8DAF02" w14:textId="280F7C44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20" w:type="dxa"/>
            <w:gridSpan w:val="2"/>
          </w:tcPr>
          <w:p w14:paraId="1C7FEA1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72456D9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C8B35B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39990D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5575C3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7922A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7932A8B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77E9A9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EFC87B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8EF458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E4C3CC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DC3FF8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032D923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079235" wp14:editId="6480E2E1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00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239D" id="แผนผังลำดับงาน: กระบวนการ 61" o:spid="_x0000_s1026" type="#_x0000_t109" style="position:absolute;margin-left:30.65pt;margin-top:4.85pt;width:11.25pt;height:1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BCPfv83QIAANk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0650059B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8CB398" wp14:editId="13D2B09A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01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D6083" id="แผนผังลำดับงาน: กระบวนการ 63" o:spid="_x0000_s1026" type="#_x0000_t109" style="position:absolute;margin-left:30.75pt;margin-top:3.15pt;width:11.2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DTNHhq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6F3BDD0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40" w:type="dxa"/>
          </w:tcPr>
          <w:p w14:paraId="0FC5AF5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DE5796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76F062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94B3C8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65D589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61C5B0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78DC913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0BB4F2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6CD9891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06C974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0F4AF4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5F3FB1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4BF4C78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4CDCA62" wp14:editId="35D9BB30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02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A730A" id="แผนผังลำดับงาน: กระบวนการ 61" o:spid="_x0000_s1026" type="#_x0000_t109" style="position:absolute;margin-left:30.65pt;margin-top:4.85pt;width:11.25pt;height:1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Lf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Qq5i39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08981B0E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CEEF301" wp14:editId="75ED7402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03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6CE9A" id="แผนผังลำดับงาน: กระบวนการ 63" o:spid="_x0000_s1026" type="#_x0000_t109" style="position:absolute;margin-left:30.75pt;margin-top:3.15pt;width:11.2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06fhS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E52AFB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1F74587" w14:textId="77777777" w:rsidR="00E83350" w:rsidRPr="00731B9F" w:rsidRDefault="00E83350" w:rsidP="00E83350">
      <w:pPr>
        <w:spacing w:after="0" w:line="240" w:lineRule="auto"/>
        <w:ind w:left="144" w:hanging="324"/>
        <w:rPr>
          <w:b/>
          <w:bCs/>
        </w:rPr>
      </w:pPr>
    </w:p>
    <w:p w14:paraId="56330BF5" w14:textId="77777777" w:rsidR="00E83350" w:rsidRPr="00731B9F" w:rsidRDefault="00E83350" w:rsidP="00E83350">
      <w:pPr>
        <w:spacing w:after="0" w:line="240" w:lineRule="auto"/>
        <w:ind w:left="144" w:hanging="504"/>
        <w:rPr>
          <w:cs/>
        </w:rPr>
      </w:pPr>
      <w:r w:rsidRPr="00731B9F">
        <w:rPr>
          <w:b/>
          <w:bCs/>
          <w:cs/>
        </w:rPr>
        <w:t>1.6 ผลการประเมินมาตรฐานวิชาชีพ</w:t>
      </w:r>
    </w:p>
    <w:tbl>
      <w:tblPr>
        <w:tblStyle w:val="TableGrid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108"/>
        <w:gridCol w:w="2520"/>
        <w:gridCol w:w="2592"/>
        <w:gridCol w:w="90"/>
      </w:tblGrid>
      <w:tr w:rsidR="00E83350" w:rsidRPr="00731B9F" w14:paraId="56E722EE" w14:textId="77777777" w:rsidTr="00E83350">
        <w:trPr>
          <w:trHeight w:val="183"/>
          <w:jc w:val="center"/>
        </w:trPr>
        <w:tc>
          <w:tcPr>
            <w:tcW w:w="4675" w:type="dxa"/>
            <w:gridSpan w:val="2"/>
            <w:shd w:val="clear" w:color="auto" w:fill="auto"/>
          </w:tcPr>
          <w:p w14:paraId="7F5E8D8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310" w:type="dxa"/>
            <w:gridSpan w:val="4"/>
            <w:shd w:val="clear" w:color="auto" w:fill="auto"/>
          </w:tcPr>
          <w:p w14:paraId="6968072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7AE11F21" w14:textId="77777777" w:rsidTr="00E83350">
        <w:trPr>
          <w:jc w:val="center"/>
        </w:trPr>
        <w:tc>
          <w:tcPr>
            <w:tcW w:w="4675" w:type="dxa"/>
            <w:gridSpan w:val="2"/>
          </w:tcPr>
          <w:p w14:paraId="28D5535C" w14:textId="751F035C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1D0C54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23E3F7A" w14:textId="7B47240D" w:rsidR="00E83350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33F0799" w14:textId="77777777" w:rsidR="002735A3" w:rsidRPr="00731B9F" w:rsidRDefault="002735A3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915F08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10" w:type="dxa"/>
            <w:gridSpan w:val="4"/>
          </w:tcPr>
          <w:p w14:paraId="79BA4B2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441CAC58" w14:textId="77777777" w:rsidTr="00E83350">
        <w:trPr>
          <w:jc w:val="center"/>
        </w:trPr>
        <w:tc>
          <w:tcPr>
            <w:tcW w:w="4675" w:type="dxa"/>
            <w:gridSpan w:val="2"/>
            <w:shd w:val="clear" w:color="auto" w:fill="auto"/>
          </w:tcPr>
          <w:p w14:paraId="297435C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310" w:type="dxa"/>
            <w:gridSpan w:val="4"/>
            <w:shd w:val="clear" w:color="auto" w:fill="auto"/>
          </w:tcPr>
          <w:p w14:paraId="6A40698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7D179E49" w14:textId="77777777" w:rsidTr="00E83350">
        <w:trPr>
          <w:jc w:val="center"/>
        </w:trPr>
        <w:tc>
          <w:tcPr>
            <w:tcW w:w="4675" w:type="dxa"/>
            <w:gridSpan w:val="2"/>
          </w:tcPr>
          <w:p w14:paraId="1B0C791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88D7DD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8072B5E" w14:textId="7482AE84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887A334" w14:textId="77777777" w:rsidR="00E83350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A2F2726" w14:textId="37E6B3AC" w:rsidR="002735A3" w:rsidRPr="00731B9F" w:rsidRDefault="002735A3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10" w:type="dxa"/>
            <w:gridSpan w:val="4"/>
          </w:tcPr>
          <w:p w14:paraId="2DFDCFB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64205D2E" w14:textId="77777777" w:rsidTr="00E83350">
        <w:trPr>
          <w:gridAfter w:val="1"/>
          <w:wAfter w:w="90" w:type="dxa"/>
          <w:jc w:val="center"/>
        </w:trPr>
        <w:tc>
          <w:tcPr>
            <w:tcW w:w="1795" w:type="dxa"/>
            <w:vAlign w:val="center"/>
          </w:tcPr>
          <w:p w14:paraId="0E2056C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988" w:type="dxa"/>
            <w:gridSpan w:val="2"/>
            <w:vAlign w:val="center"/>
          </w:tcPr>
          <w:p w14:paraId="09AEA8C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520" w:type="dxa"/>
            <w:vAlign w:val="center"/>
          </w:tcPr>
          <w:p w14:paraId="0C8CA30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592" w:type="dxa"/>
          </w:tcPr>
          <w:p w14:paraId="0A56C56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3DE0621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015F8055" w14:textId="77777777" w:rsidTr="00E83350">
        <w:trPr>
          <w:gridAfter w:val="1"/>
          <w:wAfter w:w="90" w:type="dxa"/>
          <w:jc w:val="center"/>
        </w:trPr>
        <w:tc>
          <w:tcPr>
            <w:tcW w:w="1795" w:type="dxa"/>
          </w:tcPr>
          <w:p w14:paraId="48A39077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1.7 ผลการทดสอบทางการศึกษาระดับชาติ</w:t>
            </w:r>
          </w:p>
          <w:p w14:paraId="45EA0E81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ด้านอาชีวศึกษา (</w:t>
            </w:r>
            <w:r w:rsidRPr="00731B9F">
              <w:rPr>
                <w:rFonts w:ascii="TH SarabunPSK" w:hAnsi="TH SarabunPSK" w:cs="TH SarabunPSK"/>
                <w:b/>
                <w:bCs/>
              </w:rPr>
              <w:t>V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31B9F">
              <w:rPr>
                <w:rFonts w:ascii="TH SarabunPSK" w:hAnsi="TH SarabunPSK" w:cs="TH SarabunPSK"/>
                <w:b/>
                <w:bCs/>
              </w:rPr>
              <w:t>NET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988" w:type="dxa"/>
            <w:gridSpan w:val="2"/>
          </w:tcPr>
          <w:p w14:paraId="05F830D3" w14:textId="529D7F3B" w:rsidR="00E83350" w:rsidRPr="00731B9F" w:rsidRDefault="00E83350" w:rsidP="00E83350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4B6E4919" w14:textId="575B764B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F71A66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02BC9E7D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1918D650" w14:textId="2EFCA996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20" w:type="dxa"/>
          </w:tcPr>
          <w:p w14:paraId="68E277A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53163D0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1730283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D82697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F14E4A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F93CBA1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3F7C2E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12FD8CA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40905D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931943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E0F178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405ABC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589C753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1885A4D" wp14:editId="56FD1343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04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89281" id="แผนผังลำดับงาน: กระบวนการ 61" o:spid="_x0000_s1026" type="#_x0000_t109" style="position:absolute;margin-left:30.65pt;margin-top:4.85pt;width:11.25pt;height:1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i7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QhvIu9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0549C375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5D8E2A2" wp14:editId="2C7B2CE8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05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63462" id="แผนผังลำดับงาน: กระบวนการ 63" o:spid="_x0000_s1026" type="#_x0000_t109" style="position:absolute;margin-left:30.75pt;margin-top:3.15pt;width:11.2pt;height:1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st3g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0xJLL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79DC185F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92" w:type="dxa"/>
          </w:tcPr>
          <w:p w14:paraId="0B9FEF8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1B58B3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CAB00D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74C30F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0FF4D1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D3E6C7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0ED4C32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134FEE5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C76348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DCAD59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9720AD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717421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24F074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C7681C6" wp14:editId="395D32F7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06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7F06" id="แผนผังลำดับงาน: กระบวนการ 61" o:spid="_x0000_s1026" type="#_x0000_t109" style="position:absolute;margin-left:30.65pt;margin-top:4.85pt;width:11.25pt;height:1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GY3w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EKIUZj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7CD62A77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77903BF" wp14:editId="0891A44F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07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25856" id="แผนผังลำดับงาน: กระบวนการ 63" o:spid="_x0000_s1026" type="#_x0000_t109" style="position:absolute;margin-left:30.75pt;margin-top:3.15pt;width:11.2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04HSDt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3F281FF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BB3C348" w14:textId="77777777" w:rsidR="002735A3" w:rsidRDefault="002735A3" w:rsidP="00E83350">
      <w:pPr>
        <w:spacing w:after="0" w:line="240" w:lineRule="auto"/>
        <w:ind w:left="144" w:hanging="684"/>
        <w:rPr>
          <w:b/>
          <w:bCs/>
        </w:rPr>
      </w:pPr>
    </w:p>
    <w:p w14:paraId="47CAED6F" w14:textId="2A04F83B" w:rsidR="00E83350" w:rsidRPr="00731B9F" w:rsidRDefault="00E83350" w:rsidP="00E83350">
      <w:pPr>
        <w:spacing w:after="0" w:line="240" w:lineRule="auto"/>
        <w:ind w:left="144" w:hanging="684"/>
        <w:rPr>
          <w:cs/>
        </w:rPr>
      </w:pPr>
      <w:r w:rsidRPr="00731B9F">
        <w:rPr>
          <w:b/>
          <w:bCs/>
          <w:cs/>
        </w:rPr>
        <w:t>1.7 ผลการทดสอบทางการศึกษาระดับชาติด้านอาชีวศึกษา (</w:t>
      </w:r>
      <w:r w:rsidRPr="00731B9F">
        <w:rPr>
          <w:b/>
          <w:bCs/>
        </w:rPr>
        <w:t>V</w:t>
      </w:r>
      <w:r w:rsidRPr="00731B9F">
        <w:rPr>
          <w:b/>
          <w:bCs/>
          <w:cs/>
        </w:rPr>
        <w:t>-</w:t>
      </w:r>
      <w:r w:rsidRPr="00731B9F">
        <w:rPr>
          <w:b/>
          <w:bCs/>
        </w:rPr>
        <w:t>NET</w:t>
      </w:r>
      <w:r w:rsidRPr="00731B9F">
        <w:rPr>
          <w:b/>
          <w:bCs/>
          <w:cs/>
        </w:rPr>
        <w:t>)</w:t>
      </w:r>
    </w:p>
    <w:tbl>
      <w:tblPr>
        <w:tblStyle w:val="TableGrid"/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060"/>
        <w:gridCol w:w="375"/>
        <w:gridCol w:w="2520"/>
        <w:gridCol w:w="2415"/>
        <w:gridCol w:w="195"/>
      </w:tblGrid>
      <w:tr w:rsidR="00E83350" w:rsidRPr="00731B9F" w14:paraId="290399AF" w14:textId="77777777" w:rsidTr="00E83350">
        <w:trPr>
          <w:gridAfter w:val="1"/>
          <w:wAfter w:w="195" w:type="dxa"/>
          <w:trHeight w:val="183"/>
          <w:jc w:val="center"/>
        </w:trPr>
        <w:tc>
          <w:tcPr>
            <w:tcW w:w="4855" w:type="dxa"/>
            <w:gridSpan w:val="2"/>
            <w:shd w:val="clear" w:color="auto" w:fill="auto"/>
          </w:tcPr>
          <w:p w14:paraId="4F0389C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310" w:type="dxa"/>
            <w:gridSpan w:val="3"/>
            <w:shd w:val="clear" w:color="auto" w:fill="auto"/>
          </w:tcPr>
          <w:p w14:paraId="55C95D0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5EDA1009" w14:textId="77777777" w:rsidTr="00E83350">
        <w:trPr>
          <w:gridAfter w:val="1"/>
          <w:wAfter w:w="195" w:type="dxa"/>
          <w:jc w:val="center"/>
        </w:trPr>
        <w:tc>
          <w:tcPr>
            <w:tcW w:w="4855" w:type="dxa"/>
            <w:gridSpan w:val="2"/>
          </w:tcPr>
          <w:p w14:paraId="11E09C8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F1C3BC2" w14:textId="427E8C63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92D444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10" w:type="dxa"/>
            <w:gridSpan w:val="3"/>
          </w:tcPr>
          <w:p w14:paraId="08A28BC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5AD4BEB7" w14:textId="77777777" w:rsidTr="00E83350">
        <w:trPr>
          <w:gridAfter w:val="1"/>
          <w:wAfter w:w="195" w:type="dxa"/>
          <w:jc w:val="center"/>
        </w:trPr>
        <w:tc>
          <w:tcPr>
            <w:tcW w:w="4855" w:type="dxa"/>
            <w:gridSpan w:val="2"/>
            <w:shd w:val="clear" w:color="auto" w:fill="auto"/>
          </w:tcPr>
          <w:p w14:paraId="6EA61DE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310" w:type="dxa"/>
            <w:gridSpan w:val="3"/>
            <w:shd w:val="clear" w:color="auto" w:fill="auto"/>
          </w:tcPr>
          <w:p w14:paraId="75D72C8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71DCE90B" w14:textId="77777777" w:rsidTr="00E83350">
        <w:trPr>
          <w:gridAfter w:val="1"/>
          <w:wAfter w:w="195" w:type="dxa"/>
          <w:jc w:val="center"/>
        </w:trPr>
        <w:tc>
          <w:tcPr>
            <w:tcW w:w="4855" w:type="dxa"/>
            <w:gridSpan w:val="2"/>
          </w:tcPr>
          <w:p w14:paraId="1DA56053" w14:textId="6DDC76A5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110BC8B" w14:textId="5C7A9D5D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A1DF7A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B8F0D9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10" w:type="dxa"/>
            <w:gridSpan w:val="3"/>
          </w:tcPr>
          <w:p w14:paraId="7A0A229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41D4F8F9" w14:textId="77777777" w:rsidTr="00E83350">
        <w:trPr>
          <w:jc w:val="center"/>
        </w:trPr>
        <w:tc>
          <w:tcPr>
            <w:tcW w:w="1795" w:type="dxa"/>
            <w:vAlign w:val="center"/>
          </w:tcPr>
          <w:p w14:paraId="42E5393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3435" w:type="dxa"/>
            <w:gridSpan w:val="2"/>
            <w:vAlign w:val="center"/>
          </w:tcPr>
          <w:p w14:paraId="6ED0D44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520" w:type="dxa"/>
            <w:vAlign w:val="center"/>
          </w:tcPr>
          <w:p w14:paraId="5C6DD90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610" w:type="dxa"/>
            <w:gridSpan w:val="2"/>
          </w:tcPr>
          <w:p w14:paraId="7D2BC4F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13305FB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10F5D25A" w14:textId="77777777" w:rsidTr="00E83350">
        <w:trPr>
          <w:jc w:val="center"/>
        </w:trPr>
        <w:tc>
          <w:tcPr>
            <w:tcW w:w="1795" w:type="dxa"/>
          </w:tcPr>
          <w:p w14:paraId="22604E36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1.8 การมีงานทำและศึกษาต่อของผู้สำเร็จการศึกษา</w:t>
            </w:r>
          </w:p>
        </w:tc>
        <w:tc>
          <w:tcPr>
            <w:tcW w:w="3435" w:type="dxa"/>
            <w:gridSpan w:val="2"/>
          </w:tcPr>
          <w:p w14:paraId="307C59F8" w14:textId="331F07F1" w:rsidR="00E83350" w:rsidRPr="00731B9F" w:rsidRDefault="00E83350" w:rsidP="00E83350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2D3BF07C" w14:textId="6481EBB9" w:rsidR="00E83350" w:rsidRPr="00731B9F" w:rsidRDefault="00E83350" w:rsidP="00E83350">
            <w:pPr>
              <w:ind w:left="-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85821C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6FDD6DCC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1CCA0E3E" w14:textId="673CFA5C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20" w:type="dxa"/>
          </w:tcPr>
          <w:p w14:paraId="0E911FF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708500F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39836F6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254C01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85B1D9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8BB3E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C827C2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4E1D8C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746C63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12E864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0E2B71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49626D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2F5D2F9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6593015" wp14:editId="3696771D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08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A1145" id="แผนผังลำดับงาน: กระบวนการ 61" o:spid="_x0000_s1026" type="#_x0000_t109" style="position:absolute;margin-left:30.65pt;margin-top:4.85pt;width:11.25pt;height:1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BCcZ1y3QIAANk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24F7AF1D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5645313" wp14:editId="34D3DAF1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09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193C4" id="แผนผังลำดับงาน: กระบวนการ 63" o:spid="_x0000_s1026" type="#_x0000_t109" style="position:absolute;margin-left:30.75pt;margin-top:3.15pt;width:11.2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03ge5N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D05BDA8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10" w:type="dxa"/>
            <w:gridSpan w:val="2"/>
          </w:tcPr>
          <w:p w14:paraId="7049B2D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65FCA8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3E8D1B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C32AD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4E174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DE09F1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5D4519F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3F00F68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2FDCFC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E18535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6411E5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B36009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31C18CE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E831DA0" wp14:editId="4714674E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10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517C7" id="แผนผังลำดับงาน: กระบวนการ 61" o:spid="_x0000_s1026" type="#_x0000_t109" style="position:absolute;margin-left:30.65pt;margin-top:4.85pt;width:11.25pt;height:1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IR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q3JSEd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694750E8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4CBEF8D" wp14:editId="4EB1FAB8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11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58C0E" id="แผนผังลำดับงาน: กระบวนการ 63" o:spid="_x0000_s1026" type="#_x0000_t109" style="position:absolute;margin-left:30.75pt;margin-top:3.15pt;width:11.2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OnvRh9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6FF7D00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19386C2" w14:textId="77777777" w:rsidR="00E83350" w:rsidRPr="00731B9F" w:rsidRDefault="00E83350" w:rsidP="00E83350">
      <w:pPr>
        <w:spacing w:after="0" w:line="240" w:lineRule="auto"/>
        <w:ind w:left="144" w:hanging="144"/>
        <w:rPr>
          <w:b/>
          <w:bCs/>
        </w:rPr>
      </w:pPr>
    </w:p>
    <w:p w14:paraId="53A5A5EE" w14:textId="77777777" w:rsidR="00E83350" w:rsidRPr="00731B9F" w:rsidRDefault="00E83350" w:rsidP="00E83350">
      <w:pPr>
        <w:spacing w:after="0" w:line="240" w:lineRule="auto"/>
        <w:ind w:left="144" w:hanging="234"/>
        <w:rPr>
          <w:cs/>
        </w:rPr>
      </w:pPr>
      <w:r w:rsidRPr="00731B9F">
        <w:rPr>
          <w:b/>
          <w:bCs/>
          <w:cs/>
        </w:rPr>
        <w:t>1.8 การมีงานทำและศึกษาต่อของผู้สำเร็จการศึกษา</w:t>
      </w:r>
    </w:p>
    <w:tbl>
      <w:tblPr>
        <w:tblStyle w:val="TableGrid"/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4943"/>
        <w:gridCol w:w="5000"/>
      </w:tblGrid>
      <w:tr w:rsidR="00E83350" w:rsidRPr="00731B9F" w14:paraId="54F0169C" w14:textId="77777777" w:rsidTr="00E83350">
        <w:trPr>
          <w:trHeight w:val="183"/>
          <w:jc w:val="center"/>
        </w:trPr>
        <w:tc>
          <w:tcPr>
            <w:tcW w:w="4943" w:type="dxa"/>
            <w:shd w:val="clear" w:color="auto" w:fill="auto"/>
          </w:tcPr>
          <w:p w14:paraId="14DB730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41D9A08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2D1C0ED9" w14:textId="77777777" w:rsidTr="00E83350">
        <w:trPr>
          <w:jc w:val="center"/>
        </w:trPr>
        <w:tc>
          <w:tcPr>
            <w:tcW w:w="4943" w:type="dxa"/>
          </w:tcPr>
          <w:p w14:paraId="3E15C52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15A87E" w14:textId="47B109A2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5EDD8B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0A0CB3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43A1B14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00675E24" w14:textId="77777777" w:rsidTr="00E83350">
        <w:trPr>
          <w:jc w:val="center"/>
        </w:trPr>
        <w:tc>
          <w:tcPr>
            <w:tcW w:w="4943" w:type="dxa"/>
            <w:shd w:val="clear" w:color="auto" w:fill="auto"/>
          </w:tcPr>
          <w:p w14:paraId="28726AE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487D0CF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6C030FA6" w14:textId="77777777" w:rsidTr="00E83350">
        <w:trPr>
          <w:jc w:val="center"/>
        </w:trPr>
        <w:tc>
          <w:tcPr>
            <w:tcW w:w="4943" w:type="dxa"/>
          </w:tcPr>
          <w:p w14:paraId="4CC5C82F" w14:textId="683B4E62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A9D8C0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911403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5D9FBE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D18116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1F611F8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B221391" w14:textId="77777777" w:rsidR="002735A3" w:rsidRDefault="002735A3" w:rsidP="00E83350">
      <w:pPr>
        <w:spacing w:after="0" w:line="240" w:lineRule="auto"/>
        <w:jc w:val="center"/>
        <w:rPr>
          <w:b/>
          <w:bCs/>
        </w:rPr>
      </w:pPr>
    </w:p>
    <w:p w14:paraId="56CDA8DE" w14:textId="1866CF0E" w:rsidR="00E83350" w:rsidRPr="00731B9F" w:rsidRDefault="00E83350" w:rsidP="00E83350">
      <w:pPr>
        <w:spacing w:after="0" w:line="240" w:lineRule="auto"/>
        <w:jc w:val="center"/>
        <w:rPr>
          <w:b/>
          <w:bCs/>
          <w:cs/>
        </w:rPr>
      </w:pPr>
      <w:r w:rsidRPr="00731B9F">
        <w:rPr>
          <w:b/>
          <w:bCs/>
          <w:cs/>
        </w:rPr>
        <w:lastRenderedPageBreak/>
        <w:t>แบบฟอร์มบันทึกภาคสนาม</w:t>
      </w:r>
    </w:p>
    <w:p w14:paraId="2AD43F4A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>รายงานผลการประเมินคุณภาพการศึกษาภายใน ระดับอาชีวศึกษา</w:t>
      </w:r>
    </w:p>
    <w:p w14:paraId="2B8CD047" w14:textId="0C5DA1CA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 xml:space="preserve">วงรอบปีการศึกษา </w:t>
      </w:r>
      <w:r w:rsidR="00370109" w:rsidRPr="00731B9F">
        <w:rPr>
          <w:b/>
          <w:bCs/>
          <w:cs/>
        </w:rPr>
        <w:t>ปีที่ประเมิน</w:t>
      </w:r>
    </w:p>
    <w:p w14:paraId="541EF7D4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</w:p>
    <w:p w14:paraId="43165728" w14:textId="73B17C4D" w:rsidR="00E83350" w:rsidRPr="00731B9F" w:rsidRDefault="00E83350" w:rsidP="00E83350">
      <w:pPr>
        <w:spacing w:after="0" w:line="240" w:lineRule="auto"/>
        <w:ind w:hanging="270"/>
        <w:rPr>
          <w:b/>
          <w:bCs/>
        </w:rPr>
      </w:pPr>
      <w:r w:rsidRPr="00731B9F">
        <w:rPr>
          <w:b/>
          <w:bCs/>
          <w:cs/>
        </w:rPr>
        <w:t xml:space="preserve"> ชื่อคณะที่รับประเมิน </w:t>
      </w:r>
      <w:r w:rsidRPr="00731B9F">
        <w:rPr>
          <w:cs/>
        </w:rPr>
        <w:t>......................................................</w:t>
      </w:r>
      <w:r w:rsidRPr="00731B9F">
        <w:rPr>
          <w:b/>
          <w:bCs/>
          <w:cs/>
        </w:rPr>
        <w:t xml:space="preserve"> ชื่อผู้ประเมิน</w:t>
      </w:r>
      <w:r w:rsidRPr="00731B9F">
        <w:rPr>
          <w:cs/>
        </w:rPr>
        <w:t>................................................................</w:t>
      </w:r>
    </w:p>
    <w:p w14:paraId="4B1A7CE3" w14:textId="77777777" w:rsidR="00E83350" w:rsidRPr="00731B9F" w:rsidRDefault="00E83350" w:rsidP="00E83350">
      <w:pPr>
        <w:pStyle w:val="Bodytext130"/>
        <w:shd w:val="clear" w:color="auto" w:fill="auto"/>
        <w:spacing w:line="360" w:lineRule="exact"/>
        <w:ind w:left="740" w:hanging="101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 ด้านที่ 2 ด้านหลักสูตรและการจัดการเรียนการสอน</w:t>
      </w:r>
    </w:p>
    <w:p w14:paraId="7B26FAEF" w14:textId="77777777" w:rsidR="00727534" w:rsidRPr="00731B9F" w:rsidRDefault="00E83350" w:rsidP="00E83350">
      <w:pPr>
        <w:pStyle w:val="Bodytext130"/>
        <w:shd w:val="clear" w:color="auto" w:fill="auto"/>
        <w:spacing w:line="360" w:lineRule="exact"/>
        <w:ind w:left="740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731B9F">
        <w:rPr>
          <w:rFonts w:ascii="TH SarabunPSK" w:hAnsi="TH SarabunPSK" w:cs="TH SarabunPSK"/>
          <w:sz w:val="32"/>
          <w:szCs w:val="32"/>
        </w:rPr>
        <w:t>2</w:t>
      </w:r>
      <w:r w:rsidRPr="00731B9F">
        <w:rPr>
          <w:rFonts w:ascii="TH SarabunPSK" w:hAnsi="TH SarabunPSK" w:cs="TH SarabunPSK"/>
          <w:sz w:val="32"/>
          <w:szCs w:val="32"/>
          <w:cs/>
        </w:rPr>
        <w:t>.</w:t>
      </w:r>
      <w:r w:rsidRPr="00731B9F">
        <w:rPr>
          <w:rFonts w:ascii="TH SarabunPSK" w:hAnsi="TH SarabunPSK" w:cs="TH SarabunPSK"/>
          <w:sz w:val="32"/>
          <w:szCs w:val="32"/>
        </w:rPr>
        <w:t xml:space="preserve">1 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การพัฒนาหลักสูตรฐานสมรรถนะ </w:t>
      </w:r>
    </w:p>
    <w:p w14:paraId="5235E4C2" w14:textId="60DF8CBC" w:rsidR="00E83350" w:rsidRPr="00731B9F" w:rsidRDefault="00E83350" w:rsidP="00E83350">
      <w:pPr>
        <w:pStyle w:val="Bodytext130"/>
        <w:shd w:val="clear" w:color="auto" w:fill="auto"/>
        <w:spacing w:line="360" w:lineRule="exact"/>
        <w:ind w:left="740" w:hanging="74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3435"/>
        <w:gridCol w:w="2520"/>
        <w:gridCol w:w="2610"/>
      </w:tblGrid>
      <w:tr w:rsidR="00E83350" w:rsidRPr="00731B9F" w14:paraId="64A88D1A" w14:textId="77777777" w:rsidTr="00E83350">
        <w:trPr>
          <w:jc w:val="center"/>
        </w:trPr>
        <w:tc>
          <w:tcPr>
            <w:tcW w:w="1795" w:type="dxa"/>
            <w:vAlign w:val="center"/>
          </w:tcPr>
          <w:p w14:paraId="0232B34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3435" w:type="dxa"/>
            <w:vAlign w:val="center"/>
          </w:tcPr>
          <w:p w14:paraId="6E15279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520" w:type="dxa"/>
            <w:vAlign w:val="center"/>
          </w:tcPr>
          <w:p w14:paraId="3C9D133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610" w:type="dxa"/>
          </w:tcPr>
          <w:p w14:paraId="70F8094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7688441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700735DC" w14:textId="77777777" w:rsidTr="00E83350">
        <w:trPr>
          <w:jc w:val="center"/>
        </w:trPr>
        <w:tc>
          <w:tcPr>
            <w:tcW w:w="1795" w:type="dxa"/>
          </w:tcPr>
          <w:p w14:paraId="313A168E" w14:textId="29FB7AD1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2.1.1 การพัฒนาหลักสูตรฐานสมรรถนะอย่างเป็นระบบ</w:t>
            </w:r>
          </w:p>
        </w:tc>
        <w:tc>
          <w:tcPr>
            <w:tcW w:w="3435" w:type="dxa"/>
          </w:tcPr>
          <w:p w14:paraId="1C8025F2" w14:textId="77777777" w:rsidR="00E83350" w:rsidRPr="00731B9F" w:rsidRDefault="00E83350" w:rsidP="00E83350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7B3C7F04" w14:textId="77777777" w:rsidR="00E83350" w:rsidRPr="00731B9F" w:rsidRDefault="00E83350" w:rsidP="00E83350">
            <w:pPr>
              <w:ind w:left="-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E1AEF1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1F01425F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0E5C02CB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20" w:type="dxa"/>
          </w:tcPr>
          <w:p w14:paraId="7AE3D5C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118CF75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7F928A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5C99986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B77E24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12FE51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757407B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F58839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1BE2EB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8133F7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576339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2A5E85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61D0470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F22421F" wp14:editId="404F7E92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34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423D8" id="แผนผังลำดับงาน: กระบวนการ 61" o:spid="_x0000_s1026" type="#_x0000_t109" style="position:absolute;margin-left:30.65pt;margin-top:4.85pt;width:11.25pt;height:10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DjNQlb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0E427C97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4B782AD" wp14:editId="4F1D064E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35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84A48" id="แผนผังลำดับงาน: กระบวนการ 63" o:spid="_x0000_s1026" type="#_x0000_t109" style="position:absolute;margin-left:30.75pt;margin-top:3.15pt;width:11.2pt;height:10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qcTBwN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27B26F8B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10" w:type="dxa"/>
          </w:tcPr>
          <w:p w14:paraId="036DF44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C41E86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77E1E6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C61EF0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41A9DD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C269FA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50C7428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750EB4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65DA96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123996C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6597A5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1B79B6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2BD2581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787C7E9" wp14:editId="1F0D0CDD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36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8387E" id="แผนผังลำดับงาน: กระบวนการ 61" o:spid="_x0000_s1026" type="#_x0000_t109" style="position:absolute;margin-left:30.65pt;margin-top:4.85pt;width:11.25pt;height: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Dhe23X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3F89A2A6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2B33E3F" wp14:editId="4167C70F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37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38E85" id="แผนผังลำดับงาน: กระบวนการ 63" o:spid="_x0000_s1026" type="#_x0000_t109" style="position:absolute;margin-left:30.75pt;margin-top:3.15pt;width:11.2pt;height:10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qVdY49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E319AA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FAA2B69" w14:textId="77777777" w:rsidR="00E83350" w:rsidRPr="00731B9F" w:rsidRDefault="00E83350" w:rsidP="00E83350">
      <w:pPr>
        <w:spacing w:after="0" w:line="240" w:lineRule="auto"/>
        <w:ind w:left="144" w:hanging="144"/>
        <w:rPr>
          <w:b/>
          <w:bCs/>
        </w:rPr>
      </w:pPr>
    </w:p>
    <w:p w14:paraId="1E5049F7" w14:textId="7D442E60" w:rsidR="00E83350" w:rsidRPr="00731B9F" w:rsidRDefault="00E83350" w:rsidP="00E83350">
      <w:pPr>
        <w:spacing w:after="0" w:line="240" w:lineRule="auto"/>
        <w:ind w:left="144" w:hanging="234"/>
        <w:rPr>
          <w:cs/>
        </w:rPr>
      </w:pPr>
      <w:r w:rsidRPr="00731B9F">
        <w:rPr>
          <w:b/>
          <w:bCs/>
          <w:cs/>
        </w:rPr>
        <w:t>2.1.1 การพัฒนาหลักสูตรฐานสมรรถนะอย่างเป็นระบบ</w:t>
      </w:r>
    </w:p>
    <w:tbl>
      <w:tblPr>
        <w:tblStyle w:val="TableGrid"/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57"/>
        <w:gridCol w:w="2376"/>
        <w:gridCol w:w="2486"/>
        <w:gridCol w:w="138"/>
      </w:tblGrid>
      <w:tr w:rsidR="00E83350" w:rsidRPr="00731B9F" w14:paraId="2E4EDD4C" w14:textId="77777777" w:rsidTr="009D649A">
        <w:trPr>
          <w:trHeight w:val="183"/>
          <w:jc w:val="center"/>
        </w:trPr>
        <w:tc>
          <w:tcPr>
            <w:tcW w:w="4943" w:type="dxa"/>
            <w:gridSpan w:val="3"/>
            <w:shd w:val="clear" w:color="auto" w:fill="auto"/>
          </w:tcPr>
          <w:p w14:paraId="0932550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6AF4041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181EEB9B" w14:textId="77777777" w:rsidTr="009D649A">
        <w:trPr>
          <w:jc w:val="center"/>
        </w:trPr>
        <w:tc>
          <w:tcPr>
            <w:tcW w:w="4943" w:type="dxa"/>
            <w:gridSpan w:val="3"/>
          </w:tcPr>
          <w:p w14:paraId="234060AF" w14:textId="0CC69A14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  <w:gridSpan w:val="3"/>
          </w:tcPr>
          <w:p w14:paraId="77C9E9E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63DF406A" w14:textId="77777777" w:rsidTr="009D649A">
        <w:trPr>
          <w:jc w:val="center"/>
        </w:trPr>
        <w:tc>
          <w:tcPr>
            <w:tcW w:w="4943" w:type="dxa"/>
            <w:gridSpan w:val="3"/>
            <w:shd w:val="clear" w:color="auto" w:fill="auto"/>
          </w:tcPr>
          <w:p w14:paraId="7541650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68CEE2C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229C3ECF" w14:textId="77777777" w:rsidTr="009D649A">
        <w:trPr>
          <w:jc w:val="center"/>
        </w:trPr>
        <w:tc>
          <w:tcPr>
            <w:tcW w:w="4943" w:type="dxa"/>
            <w:gridSpan w:val="3"/>
          </w:tcPr>
          <w:p w14:paraId="4520E1C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45D05DE" w14:textId="39381F7C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  <w:gridSpan w:val="3"/>
          </w:tcPr>
          <w:p w14:paraId="7FB6CB2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089DC182" w14:textId="77777777" w:rsidTr="009D649A">
        <w:trPr>
          <w:gridAfter w:val="1"/>
          <w:wAfter w:w="138" w:type="dxa"/>
          <w:jc w:val="center"/>
        </w:trPr>
        <w:tc>
          <w:tcPr>
            <w:tcW w:w="1875" w:type="dxa"/>
            <w:vAlign w:val="center"/>
          </w:tcPr>
          <w:p w14:paraId="55D83E9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63E67DA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gridSpan w:val="2"/>
            <w:vAlign w:val="center"/>
          </w:tcPr>
          <w:p w14:paraId="1C70269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1586744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6226E14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04BE8A16" w14:textId="77777777" w:rsidTr="009D649A">
        <w:trPr>
          <w:gridAfter w:val="1"/>
          <w:wAfter w:w="138" w:type="dxa"/>
          <w:jc w:val="center"/>
        </w:trPr>
        <w:tc>
          <w:tcPr>
            <w:tcW w:w="1875" w:type="dxa"/>
          </w:tcPr>
          <w:p w14:paraId="3059DB33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</w:rPr>
              <w:t>2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1B9F">
              <w:rPr>
                <w:rFonts w:ascii="TH SarabunPSK" w:hAnsi="TH SarabunPSK" w:cs="TH SarabunPSK"/>
                <w:b/>
                <w:bCs/>
              </w:rPr>
              <w:t>1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การพัฒนาหลักสูตร</w:t>
            </w:r>
          </w:p>
          <w:p w14:paraId="023B11A4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ฐานสมรรถนะ หรือปรับปรุงรายวิชา หรือปรับปรุงรายวิชาเดิม</w:t>
            </w:r>
          </w:p>
          <w:p w14:paraId="7587BB43" w14:textId="2F207973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หรือกำหนดรายวิชาเพิ่มเติม</w:t>
            </w:r>
          </w:p>
        </w:tc>
        <w:tc>
          <w:tcPr>
            <w:tcW w:w="2811" w:type="dxa"/>
          </w:tcPr>
          <w:p w14:paraId="7327DDBE" w14:textId="77777777" w:rsidR="00E83350" w:rsidRPr="00731B9F" w:rsidRDefault="00E83350" w:rsidP="00E83350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5B72AB26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1CA4A6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3AE557F6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  <w:gridSpan w:val="2"/>
          </w:tcPr>
          <w:p w14:paraId="0B6C422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5333689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640B4E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B68333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782B62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C92CDD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36EF522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162F599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18DC5C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6E888A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1CE6A9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6DB33F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426544C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C9E29CD" wp14:editId="2AB65825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38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076CF" id="แผนผังลำดับงาน: กระบวนการ 61" o:spid="_x0000_s1026" type="#_x0000_t109" style="position:absolute;margin-left:30.65pt;margin-top:4.85pt;width:11.25pt;height:1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A4pxef3QIAANk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420D3D8C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0604D5E" wp14:editId="7984EC48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39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39FED" id="แผนผังลำดับงาน: กระบวนการ 63" o:spid="_x0000_s1026" type="#_x0000_t109" style="position:absolute;margin-left:30.75pt;margin-top:3.15pt;width:11.2pt;height:10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qa6UC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0FEEBDE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1EAB6C7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16D737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EF277D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6EC390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F5413F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8F99F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2B12767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E5795F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121CDD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8E1D31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A6B34F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DDB4AB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40CD6CE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B697DE3" wp14:editId="190F77DC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40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9373A" id="แผนผังลำดับงาน: กระบวนการ 61" o:spid="_x0000_s1026" type="#_x0000_t109" style="position:absolute;margin-left:30.65pt;margin-top:4.85pt;width:11.25pt;height:10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z8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ZA68/N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23D886E8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175F949" wp14:editId="25E90823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41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F1259" id="แผนผังลำดับงาน: กระบวนการ 63" o:spid="_x0000_s1026" type="#_x0000_t109" style="position:absolute;margin-left:30.75pt;margin-top:3.15pt;width:11.2pt;height:10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9Qc/at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4BC3EB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47D2BF6" w14:textId="77777777" w:rsidR="002735A3" w:rsidRDefault="002735A3" w:rsidP="009D649A">
      <w:pPr>
        <w:rPr>
          <w:b/>
          <w:bCs/>
        </w:rPr>
      </w:pPr>
    </w:p>
    <w:p w14:paraId="1CC429CA" w14:textId="2BA00218" w:rsidR="00E83350" w:rsidRPr="00731B9F" w:rsidRDefault="00E83350" w:rsidP="009D649A">
      <w:pPr>
        <w:rPr>
          <w:cs/>
        </w:rPr>
      </w:pPr>
      <w:r w:rsidRPr="00731B9F">
        <w:rPr>
          <w:b/>
          <w:bCs/>
          <w:cs/>
        </w:rPr>
        <w:t xml:space="preserve"> </w:t>
      </w:r>
      <w:r w:rsidRPr="00731B9F">
        <w:rPr>
          <w:b/>
          <w:bCs/>
        </w:rPr>
        <w:t>2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>1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 xml:space="preserve">2 </w:t>
      </w:r>
      <w:r w:rsidRPr="00731B9F">
        <w:rPr>
          <w:b/>
          <w:bCs/>
          <w:cs/>
        </w:rPr>
        <w:t>การพัฒนาหลักสูตรฐานสมรรถนะ หรือปรับปรุงรายวิชา หรือปรับปรุงรายวิชาเดิมหรือกำหนดรายวิชาเพิ่มเติม</w:t>
      </w:r>
    </w:p>
    <w:tbl>
      <w:tblPr>
        <w:tblStyle w:val="TableGrid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000"/>
      </w:tblGrid>
      <w:tr w:rsidR="00E83350" w:rsidRPr="00731B9F" w14:paraId="44266973" w14:textId="77777777" w:rsidTr="00E83350">
        <w:trPr>
          <w:trHeight w:val="183"/>
          <w:jc w:val="center"/>
        </w:trPr>
        <w:tc>
          <w:tcPr>
            <w:tcW w:w="4675" w:type="dxa"/>
            <w:shd w:val="clear" w:color="auto" w:fill="auto"/>
          </w:tcPr>
          <w:p w14:paraId="2C83DBE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599855F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51E5A613" w14:textId="77777777" w:rsidTr="00E83350">
        <w:trPr>
          <w:jc w:val="center"/>
        </w:trPr>
        <w:tc>
          <w:tcPr>
            <w:tcW w:w="4675" w:type="dxa"/>
          </w:tcPr>
          <w:p w14:paraId="10A84BA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DBA13E9" w14:textId="26176A25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69AB5F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2843F39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6948FE2E" w14:textId="77777777" w:rsidTr="00E83350">
        <w:trPr>
          <w:jc w:val="center"/>
        </w:trPr>
        <w:tc>
          <w:tcPr>
            <w:tcW w:w="4675" w:type="dxa"/>
            <w:shd w:val="clear" w:color="auto" w:fill="auto"/>
          </w:tcPr>
          <w:p w14:paraId="7221112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799BCE5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0002F5D9" w14:textId="77777777" w:rsidTr="00E83350">
        <w:trPr>
          <w:jc w:val="center"/>
        </w:trPr>
        <w:tc>
          <w:tcPr>
            <w:tcW w:w="4675" w:type="dxa"/>
          </w:tcPr>
          <w:p w14:paraId="62A72381" w14:textId="6BD24858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10A044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852C74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BCF2AD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5AB813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0F886E7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AF1E7AB" w14:textId="0D5452CF" w:rsidR="00E83350" w:rsidRPr="00731B9F" w:rsidRDefault="00E83350" w:rsidP="00E83350">
      <w:pPr>
        <w:spacing w:after="0" w:line="240" w:lineRule="auto"/>
        <w:ind w:hanging="270"/>
        <w:rPr>
          <w:b/>
          <w:bCs/>
        </w:rPr>
      </w:pPr>
      <w:r w:rsidRPr="00731B9F">
        <w:rPr>
          <w:b/>
          <w:bCs/>
          <w:cs/>
        </w:rPr>
        <w:lastRenderedPageBreak/>
        <w:t>2.2 การจัดการเรียนรู้สู่การปฏิบัติที่เน้นผู้เรียนเป็นสำคัญ</w:t>
      </w:r>
    </w:p>
    <w:p w14:paraId="1D51669C" w14:textId="77777777" w:rsidR="00E83350" w:rsidRPr="00731B9F" w:rsidRDefault="00E83350" w:rsidP="00E83350">
      <w:pPr>
        <w:spacing w:after="0" w:line="240" w:lineRule="auto"/>
        <w:ind w:hanging="270"/>
        <w:rPr>
          <w:b/>
          <w:bCs/>
        </w:rPr>
      </w:pPr>
      <w:r w:rsidRPr="00731B9F">
        <w:rPr>
          <w:b/>
          <w:bCs/>
          <w:cs/>
        </w:rPr>
        <w:t xml:space="preserve">         2.2.1 คุณภาพของแผนการจัดการเรียนรู้สู่การปฏิบัติ</w:t>
      </w: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486"/>
      </w:tblGrid>
      <w:tr w:rsidR="00E83350" w:rsidRPr="00731B9F" w14:paraId="3A6447AB" w14:textId="77777777" w:rsidTr="00E83350">
        <w:trPr>
          <w:jc w:val="center"/>
        </w:trPr>
        <w:tc>
          <w:tcPr>
            <w:tcW w:w="1875" w:type="dxa"/>
            <w:vAlign w:val="center"/>
          </w:tcPr>
          <w:p w14:paraId="56DA403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0DDD899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06F548D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0AF937A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15D8D4B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5C87A0A3" w14:textId="77777777" w:rsidTr="00E83350">
        <w:trPr>
          <w:jc w:val="center"/>
        </w:trPr>
        <w:tc>
          <w:tcPr>
            <w:tcW w:w="1875" w:type="dxa"/>
          </w:tcPr>
          <w:p w14:paraId="341E3BE5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2.2.1 คุณภาพของแผนการจัดการเรียนรู้สู่การปฏิบัติ</w:t>
            </w:r>
          </w:p>
        </w:tc>
        <w:tc>
          <w:tcPr>
            <w:tcW w:w="2811" w:type="dxa"/>
          </w:tcPr>
          <w:p w14:paraId="09CED195" w14:textId="78CAAD9E" w:rsidR="00E83350" w:rsidRPr="00731B9F" w:rsidRDefault="00E83350" w:rsidP="00383525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7EE11598" w14:textId="05841AFA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066B45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3D4E0411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74FEDD62" w14:textId="40F1562F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707FF74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783F4B2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F3396C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692B0D6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33AE177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8C6EB0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2341BC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419804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15ACA0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3047AA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DE14C6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73CE40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7605E8CA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D6B7D5" wp14:editId="6E5740AA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21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E657D" id="แผนผังลำดับงาน: กระบวนการ 61" o:spid="_x0000_s1026" type="#_x0000_t109" style="position:absolute;margin-left:30.65pt;margin-top:4.85pt;width:11.25pt;height:1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UW0U7d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5BC08963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458B53E" wp14:editId="7A2DCC2F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22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EBD10" id="แผนผังลำดับงาน: กระบวนการ 63" o:spid="_x0000_s1026" type="#_x0000_t109" style="position:absolute;margin-left:30.75pt;margin-top:3.15pt;width:11.2pt;height:10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5Y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DA9w5Y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04638C7C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7A112BA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FC40E1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F5C73C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8D2456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5BE3FE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EA6BB4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7D6AEFA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A78AC3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5274809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A76184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F8EBD4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1FF2F7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55CBF12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9FF1DE9" wp14:editId="5B2B50C7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23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D9A26" id="แผนผังลำดับงาน: กระบวนการ 61" o:spid="_x0000_s1026" type="#_x0000_t109" style="position:absolute;margin-left:30.65pt;margin-top:4.85pt;width:11.25pt;height:1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Uf6Nzt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0BEFE6C6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7C6DA08" wp14:editId="12A7226D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24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EC17F" id="แผนผังลำดับงาน: กระบวนการ 63" o:spid="_x0000_s1026" type="#_x0000_t109" style="position:absolute;margin-left:30.75pt;margin-top:3.15pt;width:11.2pt;height:10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Q8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DAQqQ8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0D74FFD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A2A7CA2" w14:textId="77777777" w:rsidR="00E83350" w:rsidRPr="00731B9F" w:rsidRDefault="00E83350" w:rsidP="00E83350">
      <w:pPr>
        <w:spacing w:after="0" w:line="240" w:lineRule="auto"/>
        <w:ind w:left="144" w:firstLine="126"/>
      </w:pPr>
    </w:p>
    <w:p w14:paraId="2AFC3083" w14:textId="77777777" w:rsidR="00E83350" w:rsidRPr="00731B9F" w:rsidRDefault="00E83350" w:rsidP="00E83350">
      <w:pPr>
        <w:spacing w:after="0" w:line="240" w:lineRule="auto"/>
        <w:ind w:left="144" w:hanging="144"/>
        <w:rPr>
          <w:cs/>
        </w:rPr>
      </w:pPr>
      <w:r w:rsidRPr="00731B9F">
        <w:rPr>
          <w:b/>
          <w:bCs/>
          <w:cs/>
        </w:rPr>
        <w:t xml:space="preserve">             2.2.1 คุณภาพของแผนการจัดการเรียนรู้สู่การปฏิบัติ</w:t>
      </w:r>
    </w:p>
    <w:tbl>
      <w:tblPr>
        <w:tblStyle w:val="TableGrid"/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5000"/>
      </w:tblGrid>
      <w:tr w:rsidR="00E83350" w:rsidRPr="00731B9F" w14:paraId="7A1B5D65" w14:textId="77777777" w:rsidTr="00E83350">
        <w:trPr>
          <w:trHeight w:val="183"/>
          <w:jc w:val="center"/>
        </w:trPr>
        <w:tc>
          <w:tcPr>
            <w:tcW w:w="4673" w:type="dxa"/>
            <w:shd w:val="clear" w:color="auto" w:fill="auto"/>
          </w:tcPr>
          <w:p w14:paraId="27DDED6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07E8694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4020C2FC" w14:textId="77777777" w:rsidTr="00E83350">
        <w:trPr>
          <w:jc w:val="center"/>
        </w:trPr>
        <w:tc>
          <w:tcPr>
            <w:tcW w:w="4673" w:type="dxa"/>
          </w:tcPr>
          <w:p w14:paraId="2DC8E031" w14:textId="39C95FD4" w:rsidR="00433DD8" w:rsidRPr="00731B9F" w:rsidRDefault="00433DD8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DD178D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E14C1B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1D577B4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38E5ECDD" w14:textId="77777777" w:rsidTr="00E83350">
        <w:trPr>
          <w:jc w:val="center"/>
        </w:trPr>
        <w:tc>
          <w:tcPr>
            <w:tcW w:w="4673" w:type="dxa"/>
            <w:shd w:val="clear" w:color="auto" w:fill="auto"/>
          </w:tcPr>
          <w:p w14:paraId="43E50AD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44DEF83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025A102B" w14:textId="77777777" w:rsidTr="00E83350">
        <w:trPr>
          <w:jc w:val="center"/>
        </w:trPr>
        <w:tc>
          <w:tcPr>
            <w:tcW w:w="4673" w:type="dxa"/>
          </w:tcPr>
          <w:p w14:paraId="67BCB6A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3270DCC" w14:textId="753221DD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EE7C89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C48EF27" w14:textId="0E4D84AE" w:rsidR="00433DD8" w:rsidRPr="00731B9F" w:rsidRDefault="00433DD8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650B6CC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42AF70B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486"/>
      </w:tblGrid>
      <w:tr w:rsidR="00E83350" w:rsidRPr="00731B9F" w14:paraId="002411FD" w14:textId="77777777" w:rsidTr="00E83350">
        <w:trPr>
          <w:jc w:val="center"/>
        </w:trPr>
        <w:tc>
          <w:tcPr>
            <w:tcW w:w="1875" w:type="dxa"/>
            <w:vAlign w:val="center"/>
          </w:tcPr>
          <w:p w14:paraId="0F544E6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30504AA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134D2AA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126A532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140432F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21863FDB" w14:textId="77777777" w:rsidTr="00E83350">
        <w:trPr>
          <w:jc w:val="center"/>
        </w:trPr>
        <w:tc>
          <w:tcPr>
            <w:tcW w:w="1875" w:type="dxa"/>
          </w:tcPr>
          <w:p w14:paraId="02D2CBBD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2.2.2 การจัดทำแผนการจัดการเรียนรู้สู่การปฏิบัติที่เน้นผู้เรียนเป็นสำคัญ และนำไปใช้ในการจัดการเรียน การสอน</w:t>
            </w:r>
          </w:p>
        </w:tc>
        <w:tc>
          <w:tcPr>
            <w:tcW w:w="2811" w:type="dxa"/>
          </w:tcPr>
          <w:p w14:paraId="2062FEB4" w14:textId="44E9A69D" w:rsidR="00E83350" w:rsidRPr="00731B9F" w:rsidRDefault="00E83350" w:rsidP="00433DD8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62843321" w14:textId="52A9C008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4AA5408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15665E9F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1348B795" w14:textId="2EE799A9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67B77CF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0542AFA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A5A81C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D31616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A73339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08E188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364F6DC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0340FE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8525D1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AC93AB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4DDE9F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064F1F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3BA32663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0E067F2" wp14:editId="2C00792B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25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62562" id="แผนผังลำดับงาน: กระบวนการ 61" o:spid="_x0000_s1026" type="#_x0000_t109" style="position:absolute;margin-left:30.65pt;margin-top:4.85pt;width:11.25pt;height:1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UUsnqt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7D046A65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93540B0" wp14:editId="7AFF6026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26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9E395" id="แผนผังลำดับงาน: กระบวนการ 63" o:spid="_x0000_s1026" type="#_x0000_t109" style="position:absolute;margin-left:30.75pt;margin-top:3.15pt;width:11.2pt;height:10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T0f3g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wNE9H9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2D72A964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22D92F2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0F3C6F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25922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363DAF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8D55A4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BF4BB0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46B874C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D63EF3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6DDC3E4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354D55C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2E15BA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A853E9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74BF7162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188532" wp14:editId="71BA9E83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27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952FA" id="แผนผังลำดับงาน: กระบวนการ 61" o:spid="_x0000_s1026" type="#_x0000_t109" style="position:absolute;margin-left:30.65pt;margin-top:4.85pt;width:11.25pt;height:1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Udi+id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6F6DBBD4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5FEF25" wp14:editId="3E66131E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28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45A2C" id="แผนผังลำดับงาน: กระบวนการ 63" o:spid="_x0000_s1026" type="#_x0000_t109" style="position:absolute;margin-left:30.75pt;margin-top:3.15pt;width:11.2pt;height:1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H1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DAKPH1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5FCB9E5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526D321" w14:textId="77777777" w:rsidR="00727534" w:rsidRPr="00731B9F" w:rsidRDefault="00727534" w:rsidP="00727534">
      <w:pPr>
        <w:spacing w:after="0" w:line="240" w:lineRule="auto"/>
      </w:pPr>
    </w:p>
    <w:p w14:paraId="2F566F61" w14:textId="680E3C29" w:rsidR="00E83350" w:rsidRPr="00731B9F" w:rsidRDefault="00E83350" w:rsidP="00727534">
      <w:pPr>
        <w:spacing w:after="0" w:line="240" w:lineRule="auto"/>
        <w:rPr>
          <w:b/>
          <w:bCs/>
        </w:rPr>
      </w:pPr>
      <w:r w:rsidRPr="00731B9F">
        <w:rPr>
          <w:b/>
          <w:bCs/>
          <w:cs/>
        </w:rPr>
        <w:t>2.2.2 การจัดทำแผนการจัดการเรียนรู้สู่การปฏิบัติที่เน้นผู้เรียนเป็นสำคัญ และนำไปใช้ในการ</w:t>
      </w:r>
    </w:p>
    <w:p w14:paraId="21FBA0E0" w14:textId="77777777" w:rsidR="00E83350" w:rsidRPr="00731B9F" w:rsidRDefault="00E83350" w:rsidP="00E83350">
      <w:pPr>
        <w:spacing w:after="0" w:line="240" w:lineRule="auto"/>
        <w:ind w:left="144" w:hanging="54"/>
        <w:rPr>
          <w:b/>
          <w:bCs/>
          <w:cs/>
        </w:rPr>
      </w:pPr>
      <w:r w:rsidRPr="00731B9F">
        <w:rPr>
          <w:b/>
          <w:bCs/>
          <w:cs/>
        </w:rPr>
        <w:t>จัดการเรียน การสอน</w:t>
      </w:r>
    </w:p>
    <w:tbl>
      <w:tblPr>
        <w:tblStyle w:val="TableGrid"/>
        <w:tblW w:w="9583" w:type="dxa"/>
        <w:jc w:val="center"/>
        <w:tblLayout w:type="fixed"/>
        <w:tblLook w:val="04A0" w:firstRow="1" w:lastRow="0" w:firstColumn="1" w:lastColumn="0" w:noHBand="0" w:noVBand="1"/>
      </w:tblPr>
      <w:tblGrid>
        <w:gridCol w:w="4583"/>
        <w:gridCol w:w="5000"/>
      </w:tblGrid>
      <w:tr w:rsidR="00E83350" w:rsidRPr="00731B9F" w14:paraId="0376C09D" w14:textId="77777777" w:rsidTr="00E83350">
        <w:trPr>
          <w:trHeight w:val="183"/>
          <w:jc w:val="center"/>
        </w:trPr>
        <w:tc>
          <w:tcPr>
            <w:tcW w:w="4583" w:type="dxa"/>
            <w:shd w:val="clear" w:color="auto" w:fill="auto"/>
          </w:tcPr>
          <w:p w14:paraId="4D57738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2EF8378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62C82607" w14:textId="77777777" w:rsidTr="00E83350">
        <w:trPr>
          <w:jc w:val="center"/>
        </w:trPr>
        <w:tc>
          <w:tcPr>
            <w:tcW w:w="4583" w:type="dxa"/>
          </w:tcPr>
          <w:p w14:paraId="6809C6D7" w14:textId="16CE078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A1E0AC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4D9185D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3D7F857A" w14:textId="77777777" w:rsidTr="00E83350">
        <w:trPr>
          <w:jc w:val="center"/>
        </w:trPr>
        <w:tc>
          <w:tcPr>
            <w:tcW w:w="4583" w:type="dxa"/>
            <w:shd w:val="clear" w:color="auto" w:fill="auto"/>
          </w:tcPr>
          <w:p w14:paraId="3367B8B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2D269DC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646BF8C2" w14:textId="77777777" w:rsidTr="00E83350">
        <w:trPr>
          <w:jc w:val="center"/>
        </w:trPr>
        <w:tc>
          <w:tcPr>
            <w:tcW w:w="4583" w:type="dxa"/>
          </w:tcPr>
          <w:p w14:paraId="3F42CC1C" w14:textId="422E792D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09D144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B4DFE4F" w14:textId="225462B3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5A21F97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D3322F7" w14:textId="77777777" w:rsidR="00E83350" w:rsidRPr="00731B9F" w:rsidRDefault="00E83350" w:rsidP="00E83350">
      <w:pPr>
        <w:spacing w:after="0" w:line="240" w:lineRule="auto"/>
        <w:jc w:val="center"/>
        <w:rPr>
          <w:b/>
          <w:bCs/>
          <w:cs/>
        </w:rPr>
      </w:pPr>
      <w:r w:rsidRPr="00731B9F">
        <w:rPr>
          <w:b/>
          <w:bCs/>
          <w:cs/>
        </w:rPr>
        <w:lastRenderedPageBreak/>
        <w:t>แบบฟอร์มบันทึกภาคสนาม</w:t>
      </w:r>
    </w:p>
    <w:p w14:paraId="4DD11434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>รายงานผลการประเมินคุณภาพการศึกษาภายใน ระดับอาชีวศึกษา</w:t>
      </w:r>
    </w:p>
    <w:p w14:paraId="6900EAC0" w14:textId="577320DC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>วงรอบปีการศึกษา</w:t>
      </w:r>
      <w:r w:rsidR="00370109" w:rsidRPr="00731B9F">
        <w:rPr>
          <w:b/>
          <w:bCs/>
          <w:cs/>
        </w:rPr>
        <w:t xml:space="preserve"> ปีที่ประเมิน</w:t>
      </w:r>
    </w:p>
    <w:p w14:paraId="633ABC1D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</w:p>
    <w:p w14:paraId="5F4F81BF" w14:textId="24F53442" w:rsidR="00E83350" w:rsidRDefault="00E83350" w:rsidP="00E83350">
      <w:pPr>
        <w:spacing w:after="0" w:line="240" w:lineRule="auto"/>
        <w:ind w:left="-270"/>
      </w:pPr>
      <w:r w:rsidRPr="00731B9F">
        <w:rPr>
          <w:b/>
          <w:bCs/>
          <w:cs/>
        </w:rPr>
        <w:t xml:space="preserve"> ชื่อคณะที่รับประเมิน </w:t>
      </w:r>
      <w:r w:rsidRPr="00731B9F">
        <w:rPr>
          <w:cs/>
        </w:rPr>
        <w:t>...................................................</w:t>
      </w:r>
      <w:r w:rsidRPr="00731B9F">
        <w:rPr>
          <w:b/>
          <w:bCs/>
          <w:cs/>
        </w:rPr>
        <w:t xml:space="preserve"> ชื่อผู้ประเมิน</w:t>
      </w:r>
      <w:r w:rsidRPr="00731B9F">
        <w:rPr>
          <w:cs/>
        </w:rPr>
        <w:t xml:space="preserve">...................................................................  </w:t>
      </w:r>
    </w:p>
    <w:p w14:paraId="511E7B02" w14:textId="77777777" w:rsidR="00C531C0" w:rsidRPr="00731B9F" w:rsidRDefault="00C531C0" w:rsidP="00E83350">
      <w:pPr>
        <w:spacing w:after="0" w:line="240" w:lineRule="auto"/>
        <w:ind w:left="-270"/>
      </w:pPr>
    </w:p>
    <w:p w14:paraId="083154BB" w14:textId="77777777" w:rsidR="00E83350" w:rsidRPr="00731B9F" w:rsidRDefault="00E83350" w:rsidP="00E83350">
      <w:pPr>
        <w:spacing w:after="0" w:line="240" w:lineRule="auto"/>
        <w:ind w:left="-270"/>
        <w:rPr>
          <w:b/>
          <w:bCs/>
        </w:rPr>
      </w:pPr>
      <w:r w:rsidRPr="00731B9F">
        <w:rPr>
          <w:b/>
          <w:bCs/>
          <w:cs/>
        </w:rPr>
        <w:t xml:space="preserve"> ด้านที่ 3 ด้านผู้สอนและผู้บริหารคณะ</w:t>
      </w:r>
    </w:p>
    <w:p w14:paraId="1258F6AE" w14:textId="62F44C42" w:rsidR="00E83350" w:rsidRPr="00C531C0" w:rsidRDefault="00E83350" w:rsidP="00C531C0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             3.1 ผู้สอน</w:t>
      </w: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486"/>
      </w:tblGrid>
      <w:tr w:rsidR="00E83350" w:rsidRPr="00731B9F" w14:paraId="7CD845A2" w14:textId="77777777" w:rsidTr="00E83350">
        <w:trPr>
          <w:jc w:val="center"/>
        </w:trPr>
        <w:tc>
          <w:tcPr>
            <w:tcW w:w="1875" w:type="dxa"/>
            <w:vAlign w:val="center"/>
          </w:tcPr>
          <w:p w14:paraId="79FC36A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5BCA269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753690F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4964637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2B47CEE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590DFA3F" w14:textId="77777777" w:rsidTr="00E83350">
        <w:trPr>
          <w:jc w:val="center"/>
        </w:trPr>
        <w:tc>
          <w:tcPr>
            <w:tcW w:w="1875" w:type="dxa"/>
          </w:tcPr>
          <w:p w14:paraId="0FF44506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3.1.1 การจัด</w:t>
            </w:r>
          </w:p>
          <w:p w14:paraId="2908C3AF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การเรียนการสอน</w:t>
            </w:r>
          </w:p>
        </w:tc>
        <w:tc>
          <w:tcPr>
            <w:tcW w:w="2811" w:type="dxa"/>
          </w:tcPr>
          <w:p w14:paraId="333BBA06" w14:textId="55974005" w:rsidR="00E83350" w:rsidRPr="00731B9F" w:rsidRDefault="00E83350" w:rsidP="00433DD8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0F59574C" w14:textId="14041A3B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76B54E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7216621A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5FBE6785" w14:textId="267FE86B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26963EB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6CF0034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EBAF27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4F3BAA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454D990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CF55AA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7BA42EE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4A768F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573D0D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471F5F2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99365D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6B5D14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482B50A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CF833F9" wp14:editId="08EEBBA4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29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70EC" id="แผนผังลำดับงาน: กระบวนการ 61" o:spid="_x0000_s1026" type="#_x0000_t109" style="position:absolute;margin-left:30.65pt;margin-top:4.85pt;width:11.25pt;height:1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Jj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USFyY9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40C24D7E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9A13082" wp14:editId="47CED254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30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37FC4" id="แผนผังลำดับงาน: กระบวนการ 63" o:spid="_x0000_s1026" type="#_x0000_t109" style="position:absolute;margin-left:30.75pt;margin-top:3.15pt;width:11.2pt;height:1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ApKz6W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7923BC67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6AFFAF4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DF349E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967BF9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C2D1FF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A308EC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3E2B47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5B325EA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3666C8B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02F2BB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4CABC78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512F9B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402894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2058E0E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467B7F4" wp14:editId="7A090ADE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31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8ACD8" id="แผนผังลำดับงาน: กระบวนการ 61" o:spid="_x0000_s1026" type="#_x0000_t109" style="position:absolute;margin-left:30.65pt;margin-top:4.85pt;width:11.25pt;height:1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uCK9AN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0CB9BB3E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7F2D0D2" wp14:editId="4941F0F7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32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A245" id="แผนผังลำดับงาน: กระบวนการ 63" o:spid="_x0000_s1026" type="#_x0000_t109" style="position:absolute;margin-left:30.75pt;margin-top:3.15pt;width:11.2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Kbint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C50F68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84629FE" w14:textId="77777777" w:rsidR="00E83350" w:rsidRPr="00731B9F" w:rsidRDefault="00E83350" w:rsidP="00E83350">
      <w:pPr>
        <w:spacing w:after="0" w:line="240" w:lineRule="auto"/>
        <w:ind w:left="144" w:hanging="54"/>
        <w:rPr>
          <w:cs/>
        </w:rPr>
      </w:pPr>
      <w:r w:rsidRPr="00731B9F">
        <w:rPr>
          <w:b/>
          <w:bCs/>
          <w:cs/>
        </w:rPr>
        <w:t xml:space="preserve">    3.1.1 การจัดการเรียนการสอน</w:t>
      </w: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523"/>
        <w:gridCol w:w="288"/>
        <w:gridCol w:w="2633"/>
        <w:gridCol w:w="2079"/>
        <w:gridCol w:w="317"/>
      </w:tblGrid>
      <w:tr w:rsidR="00E83350" w:rsidRPr="00731B9F" w14:paraId="730E8F1F" w14:textId="77777777" w:rsidTr="00727534">
        <w:trPr>
          <w:gridAfter w:val="1"/>
          <w:wAfter w:w="317" w:type="dxa"/>
          <w:trHeight w:val="183"/>
          <w:jc w:val="center"/>
        </w:trPr>
        <w:tc>
          <w:tcPr>
            <w:tcW w:w="4398" w:type="dxa"/>
            <w:gridSpan w:val="2"/>
            <w:shd w:val="clear" w:color="auto" w:fill="auto"/>
          </w:tcPr>
          <w:p w14:paraId="06C5A65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678BA38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68EA366D" w14:textId="77777777" w:rsidTr="00727534">
        <w:trPr>
          <w:gridAfter w:val="1"/>
          <w:wAfter w:w="317" w:type="dxa"/>
          <w:jc w:val="center"/>
        </w:trPr>
        <w:tc>
          <w:tcPr>
            <w:tcW w:w="4398" w:type="dxa"/>
            <w:gridSpan w:val="2"/>
          </w:tcPr>
          <w:p w14:paraId="40853E8D" w14:textId="77777777" w:rsidR="00E83350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C326DC8" w14:textId="21652691" w:rsidR="002735A3" w:rsidRPr="00731B9F" w:rsidRDefault="002735A3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  <w:gridSpan w:val="3"/>
          </w:tcPr>
          <w:p w14:paraId="35AA7F8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096F6A63" w14:textId="77777777" w:rsidTr="00727534">
        <w:trPr>
          <w:gridAfter w:val="1"/>
          <w:wAfter w:w="317" w:type="dxa"/>
          <w:jc w:val="center"/>
        </w:trPr>
        <w:tc>
          <w:tcPr>
            <w:tcW w:w="4398" w:type="dxa"/>
            <w:gridSpan w:val="2"/>
            <w:shd w:val="clear" w:color="auto" w:fill="auto"/>
          </w:tcPr>
          <w:p w14:paraId="7C36E72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614E070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32F565F8" w14:textId="77777777" w:rsidTr="00727534">
        <w:trPr>
          <w:gridAfter w:val="1"/>
          <w:wAfter w:w="317" w:type="dxa"/>
          <w:jc w:val="center"/>
        </w:trPr>
        <w:tc>
          <w:tcPr>
            <w:tcW w:w="4398" w:type="dxa"/>
            <w:gridSpan w:val="2"/>
          </w:tcPr>
          <w:p w14:paraId="31665ACE" w14:textId="3AE25175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134917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  <w:gridSpan w:val="3"/>
          </w:tcPr>
          <w:p w14:paraId="78BE2DF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61E23BD1" w14:textId="77777777" w:rsidTr="00727534">
        <w:trPr>
          <w:jc w:val="center"/>
        </w:trPr>
        <w:tc>
          <w:tcPr>
            <w:tcW w:w="1875" w:type="dxa"/>
            <w:vAlign w:val="center"/>
          </w:tcPr>
          <w:p w14:paraId="72A07FC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gridSpan w:val="2"/>
            <w:vAlign w:val="center"/>
          </w:tcPr>
          <w:p w14:paraId="125291D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04B1C6E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396" w:type="dxa"/>
            <w:gridSpan w:val="2"/>
          </w:tcPr>
          <w:p w14:paraId="3327CDE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1911FB4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61C5407A" w14:textId="77777777" w:rsidTr="00727534">
        <w:trPr>
          <w:jc w:val="center"/>
        </w:trPr>
        <w:tc>
          <w:tcPr>
            <w:tcW w:w="1875" w:type="dxa"/>
          </w:tcPr>
          <w:p w14:paraId="3F1DBD62" w14:textId="77777777" w:rsidR="00E83350" w:rsidRPr="00731B9F" w:rsidRDefault="00E83350" w:rsidP="00E83350">
            <w:pPr>
              <w:ind w:left="5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</w:rPr>
              <w:t>3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1B9F">
              <w:rPr>
                <w:rFonts w:ascii="TH SarabunPSK" w:hAnsi="TH SarabunPSK" w:cs="TH SarabunPSK"/>
                <w:b/>
                <w:bCs/>
              </w:rPr>
              <w:t>1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731B9F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การบริหารจัดการชั้นเรียน</w:t>
            </w:r>
          </w:p>
        </w:tc>
        <w:tc>
          <w:tcPr>
            <w:tcW w:w="2811" w:type="dxa"/>
            <w:gridSpan w:val="2"/>
          </w:tcPr>
          <w:p w14:paraId="1E097CF3" w14:textId="68AE11F8" w:rsidR="00E83350" w:rsidRPr="00731B9F" w:rsidRDefault="00E83350" w:rsidP="00433DD8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22A30A53" w14:textId="41D4D2E4" w:rsidR="00E83350" w:rsidRPr="00731B9F" w:rsidRDefault="00E83350" w:rsidP="0073248E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FDEBA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38A077D6" w14:textId="1CAB520B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7F2226A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5C31D3A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E9242D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C1A949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32C302C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E4D6BC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7B2D481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1333E2F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895F4C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3BDBEC6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F09062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83E051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E565E89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1C6040F" wp14:editId="24965C23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74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C9191" id="แผนผังลำดับงาน: กระบวนการ 61" o:spid="_x0000_s1026" type="#_x0000_t109" style="position:absolute;margin-left:30.65pt;margin-top:4.85pt;width:11.25pt;height:1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B7+BVb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72756810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597665" wp14:editId="7E1FDCB3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75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30959" id="แผนผังลำดับงาน: กระบวนการ 63" o:spid="_x0000_s1026" type="#_x0000_t109" style="position:absolute;margin-left:30.75pt;margin-top:3.15pt;width:11.2pt;height:1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j/eGwN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D2613CB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6" w:type="dxa"/>
            <w:gridSpan w:val="2"/>
          </w:tcPr>
          <w:p w14:paraId="58D20E7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D81BC2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51C049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EE9590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908DCD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40C537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07EB84C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152949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81C840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490212E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F9B11C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053F6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035D487B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762C154" wp14:editId="129F8890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76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3291F" id="แผนผังลำดับงาน: กระบวนการ 61" o:spid="_x0000_s1026" type="#_x0000_t109" style="position:absolute;margin-left:30.65pt;margin-top:4.85pt;width:11.25pt;height:1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B5tnHX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2CB23ACD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D46B603" wp14:editId="6CC13F51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77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B926D" id="แผนผังลำดับงาน: กระบวนการ 63" o:spid="_x0000_s1026" type="#_x0000_t109" style="position:absolute;margin-left:30.75pt;margin-top:3.15pt;width:11.2pt;height:10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j2Qf49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C86931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7477CD5" w14:textId="77777777" w:rsidR="00E83350" w:rsidRPr="00731B9F" w:rsidRDefault="00E83350" w:rsidP="00E83350">
      <w:pPr>
        <w:spacing w:after="0" w:line="240" w:lineRule="auto"/>
        <w:ind w:left="144" w:firstLine="126"/>
      </w:pPr>
    </w:p>
    <w:p w14:paraId="3C8CE287" w14:textId="77777777" w:rsidR="00E83350" w:rsidRPr="00731B9F" w:rsidRDefault="00E83350" w:rsidP="00E83350">
      <w:pPr>
        <w:spacing w:after="0" w:line="240" w:lineRule="auto"/>
        <w:ind w:left="144" w:hanging="54"/>
        <w:rPr>
          <w:cs/>
        </w:rPr>
      </w:pPr>
      <w:r w:rsidRPr="00731B9F">
        <w:rPr>
          <w:b/>
          <w:bCs/>
          <w:cs/>
        </w:rPr>
        <w:t xml:space="preserve">    </w:t>
      </w:r>
      <w:r w:rsidRPr="00731B9F">
        <w:rPr>
          <w:b/>
          <w:bCs/>
        </w:rPr>
        <w:t>3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>1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 xml:space="preserve">2 </w:t>
      </w:r>
      <w:r w:rsidRPr="00731B9F">
        <w:rPr>
          <w:b/>
          <w:bCs/>
          <w:cs/>
        </w:rPr>
        <w:t>การบริหารจัดการชั้นเรียน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E83350" w:rsidRPr="00731B9F" w14:paraId="13657089" w14:textId="77777777" w:rsidTr="00E83350">
        <w:trPr>
          <w:trHeight w:val="183"/>
          <w:jc w:val="center"/>
        </w:trPr>
        <w:tc>
          <w:tcPr>
            <w:tcW w:w="4315" w:type="dxa"/>
            <w:shd w:val="clear" w:color="auto" w:fill="auto"/>
          </w:tcPr>
          <w:p w14:paraId="03DB252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4905" w:type="dxa"/>
            <w:shd w:val="clear" w:color="auto" w:fill="auto"/>
          </w:tcPr>
          <w:p w14:paraId="092CB69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2812FA5B" w14:textId="77777777" w:rsidTr="00E83350">
        <w:trPr>
          <w:jc w:val="center"/>
        </w:trPr>
        <w:tc>
          <w:tcPr>
            <w:tcW w:w="4315" w:type="dxa"/>
          </w:tcPr>
          <w:p w14:paraId="141902C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5ADD511D" w14:textId="5F702356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77DBE3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5" w:type="dxa"/>
          </w:tcPr>
          <w:p w14:paraId="2DF8424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7C1F4ECF" w14:textId="77777777" w:rsidTr="00E83350">
        <w:trPr>
          <w:jc w:val="center"/>
        </w:trPr>
        <w:tc>
          <w:tcPr>
            <w:tcW w:w="4315" w:type="dxa"/>
            <w:shd w:val="clear" w:color="auto" w:fill="auto"/>
          </w:tcPr>
          <w:p w14:paraId="7B1B2BC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4905" w:type="dxa"/>
            <w:shd w:val="clear" w:color="auto" w:fill="auto"/>
          </w:tcPr>
          <w:p w14:paraId="5C6A7BE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4F136139" w14:textId="77777777" w:rsidTr="00E83350">
        <w:trPr>
          <w:jc w:val="center"/>
        </w:trPr>
        <w:tc>
          <w:tcPr>
            <w:tcW w:w="4315" w:type="dxa"/>
          </w:tcPr>
          <w:p w14:paraId="30B36BA3" w14:textId="1987ED93" w:rsidR="00E83350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EB1DDC6" w14:textId="77777777" w:rsidR="002735A3" w:rsidRPr="00731B9F" w:rsidRDefault="002735A3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E35163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2E181E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5" w:type="dxa"/>
          </w:tcPr>
          <w:p w14:paraId="5040554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585B3E8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486"/>
      </w:tblGrid>
      <w:tr w:rsidR="00E83350" w:rsidRPr="00731B9F" w14:paraId="41B974C2" w14:textId="77777777" w:rsidTr="00E83350">
        <w:trPr>
          <w:jc w:val="center"/>
        </w:trPr>
        <w:tc>
          <w:tcPr>
            <w:tcW w:w="1875" w:type="dxa"/>
            <w:vAlign w:val="center"/>
          </w:tcPr>
          <w:p w14:paraId="655389D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50DC170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266B850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05DAA36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2FBB5BB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3F4A65F2" w14:textId="77777777" w:rsidTr="00E83350">
        <w:trPr>
          <w:jc w:val="center"/>
        </w:trPr>
        <w:tc>
          <w:tcPr>
            <w:tcW w:w="1875" w:type="dxa"/>
          </w:tcPr>
          <w:p w14:paraId="02C1200E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3.1.3 การพัฒนาตนเองและพัฒนาวิชาชีพ</w:t>
            </w:r>
          </w:p>
        </w:tc>
        <w:tc>
          <w:tcPr>
            <w:tcW w:w="2811" w:type="dxa"/>
          </w:tcPr>
          <w:p w14:paraId="3F8E3ED7" w14:textId="3415D047" w:rsidR="00E83350" w:rsidRPr="00731B9F" w:rsidRDefault="00E83350" w:rsidP="0073248E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593FDCED" w14:textId="43E3FA60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20B6344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09EBE227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394F995C" w14:textId="1C0912C3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3DBB28D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5019B2A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4E719D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0D6316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4322B6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3B74F2E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1A6565D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3F01941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A9A46A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4B94BBB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F2804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92EDB2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059996EC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CA70966" wp14:editId="3F207B60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78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155AD" id="แผนผังลำดับงาน: กระบวนการ 61" o:spid="_x0000_s1026" type="#_x0000_t109" style="position:absolute;margin-left:30.65pt;margin-top:4.85pt;width:11.25pt;height:1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HpRQn9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703FA0F7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C29EC3D" wp14:editId="4F58BC3F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79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6557C" id="แผนผังลำดับงาน: กระบวนการ 63" o:spid="_x0000_s1026" type="#_x0000_t109" style="position:absolute;margin-left:30.75pt;margin-top:3.15pt;width:11.2pt;height:10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j53TC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540F1DA3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62F0E46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E78579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9C4C02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C0B730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E48A07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341F08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03B4E3A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D8D4BA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09B963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BDF7CD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7C47C4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DF75A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22B219D5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A3A9FCB" wp14:editId="5610FF98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80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61360" id="แผนผังลำดับงาน: กระบวนการ 61" o:spid="_x0000_s1026" type="#_x0000_t109" style="position:absolute;margin-left:30.65pt;margin-top:4.85pt;width:11.25pt;height:1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X8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Dlt1/N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2595CBC2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52A43AE" wp14:editId="217365C5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81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818B6" id="แผนผังลำดับงาน: กระบวนการ 63" o:spid="_x0000_s1026" type="#_x0000_t109" style="position:absolute;margin-left:30.75pt;margin-top:3.15pt;width:11.2pt;height:10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n1L2at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7EB6A0F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435C790" w14:textId="77777777" w:rsidR="00E83350" w:rsidRPr="00731B9F" w:rsidRDefault="00E83350" w:rsidP="00E83350">
      <w:pPr>
        <w:spacing w:after="0" w:line="240" w:lineRule="auto"/>
        <w:ind w:left="144" w:firstLine="126"/>
      </w:pPr>
    </w:p>
    <w:p w14:paraId="3E35A033" w14:textId="77777777" w:rsidR="00E83350" w:rsidRPr="00731B9F" w:rsidRDefault="00E83350" w:rsidP="00E83350">
      <w:pPr>
        <w:spacing w:after="0" w:line="240" w:lineRule="auto"/>
        <w:ind w:left="144" w:hanging="144"/>
        <w:rPr>
          <w:cs/>
        </w:rPr>
      </w:pPr>
      <w:r w:rsidRPr="00731B9F">
        <w:rPr>
          <w:b/>
          <w:bCs/>
          <w:cs/>
        </w:rPr>
        <w:t xml:space="preserve">       3.1.3 การพัฒนาตนเองและพัฒนาวิชาชีพ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E83350" w:rsidRPr="00731B9F" w14:paraId="2AC0FDD8" w14:textId="77777777" w:rsidTr="00E83350">
        <w:trPr>
          <w:trHeight w:val="183"/>
          <w:jc w:val="center"/>
        </w:trPr>
        <w:tc>
          <w:tcPr>
            <w:tcW w:w="4315" w:type="dxa"/>
            <w:shd w:val="clear" w:color="auto" w:fill="auto"/>
          </w:tcPr>
          <w:p w14:paraId="2A4FA9E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4905" w:type="dxa"/>
            <w:shd w:val="clear" w:color="auto" w:fill="auto"/>
          </w:tcPr>
          <w:p w14:paraId="4D35F9E7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1516F921" w14:textId="77777777" w:rsidTr="00E83350">
        <w:trPr>
          <w:jc w:val="center"/>
        </w:trPr>
        <w:tc>
          <w:tcPr>
            <w:tcW w:w="4315" w:type="dxa"/>
          </w:tcPr>
          <w:p w14:paraId="316BD1C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105CBDC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6028A0A" w14:textId="02D895B6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A7677E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5" w:type="dxa"/>
          </w:tcPr>
          <w:p w14:paraId="3DE1A8D6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61CA9483" w14:textId="77777777" w:rsidTr="00E83350">
        <w:trPr>
          <w:jc w:val="center"/>
        </w:trPr>
        <w:tc>
          <w:tcPr>
            <w:tcW w:w="4315" w:type="dxa"/>
            <w:shd w:val="clear" w:color="auto" w:fill="auto"/>
          </w:tcPr>
          <w:p w14:paraId="2D60233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4905" w:type="dxa"/>
            <w:shd w:val="clear" w:color="auto" w:fill="auto"/>
          </w:tcPr>
          <w:p w14:paraId="5C3469C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77D84F01" w14:textId="77777777" w:rsidTr="00E83350">
        <w:trPr>
          <w:jc w:val="center"/>
        </w:trPr>
        <w:tc>
          <w:tcPr>
            <w:tcW w:w="4315" w:type="dxa"/>
          </w:tcPr>
          <w:p w14:paraId="3D626D3A" w14:textId="1CCDFC9D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4051FF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69263A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906B21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5" w:type="dxa"/>
          </w:tcPr>
          <w:p w14:paraId="40EA4EA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05BE09C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</w:p>
    <w:p w14:paraId="1FC49545" w14:textId="77777777" w:rsidR="00E83350" w:rsidRPr="00731B9F" w:rsidRDefault="00E83350" w:rsidP="00E83350">
      <w:pPr>
        <w:spacing w:after="0" w:line="240" w:lineRule="auto"/>
        <w:rPr>
          <w:b/>
          <w:bCs/>
        </w:rPr>
      </w:pPr>
      <w:r w:rsidRPr="00731B9F">
        <w:rPr>
          <w:b/>
          <w:bCs/>
          <w:cs/>
        </w:rPr>
        <w:lastRenderedPageBreak/>
        <w:t xml:space="preserve">  </w:t>
      </w:r>
      <w:r w:rsidRPr="00731B9F">
        <w:rPr>
          <w:b/>
          <w:bCs/>
        </w:rPr>
        <w:t>3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 xml:space="preserve">2 </w:t>
      </w:r>
      <w:r w:rsidRPr="00731B9F">
        <w:rPr>
          <w:b/>
          <w:bCs/>
          <w:cs/>
        </w:rPr>
        <w:t>ผู้บริหารคณะ</w:t>
      </w: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486"/>
      </w:tblGrid>
      <w:tr w:rsidR="00E83350" w:rsidRPr="00731B9F" w14:paraId="05F3043B" w14:textId="77777777" w:rsidTr="00E83350">
        <w:trPr>
          <w:jc w:val="center"/>
        </w:trPr>
        <w:tc>
          <w:tcPr>
            <w:tcW w:w="1875" w:type="dxa"/>
            <w:vAlign w:val="center"/>
          </w:tcPr>
          <w:p w14:paraId="539F2E50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1CC0A06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24D5A9F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33E644D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23EAE8D5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1BC77AE7" w14:textId="77777777" w:rsidTr="00E83350">
        <w:trPr>
          <w:jc w:val="center"/>
        </w:trPr>
        <w:tc>
          <w:tcPr>
            <w:tcW w:w="1875" w:type="dxa"/>
          </w:tcPr>
          <w:p w14:paraId="56F5FE89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3.2.1 การบริหารคณะแบบมีส่วนร่วม</w:t>
            </w:r>
          </w:p>
        </w:tc>
        <w:tc>
          <w:tcPr>
            <w:tcW w:w="2811" w:type="dxa"/>
          </w:tcPr>
          <w:p w14:paraId="3C9B7C3A" w14:textId="3581155F" w:rsidR="00E83350" w:rsidRPr="00731B9F" w:rsidRDefault="00E83350" w:rsidP="0073248E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0A052FF9" w14:textId="1E5EE699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D74660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36B38F71" w14:textId="47D1AF19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2192AF3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1359215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D617F5E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06014C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10A427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1A52BE6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3891D5C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DC333C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54A6F74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469DE7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C87B25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CD0FE1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08B1377D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313FE32" wp14:editId="110BB6E2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82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DBFAD" id="แผนผังลำดับงาน: กระบวนการ 61" o:spid="_x0000_s1026" type="#_x0000_t109" style="position:absolute;margin-left:30.65pt;margin-top:4.85pt;width:11.25pt;height:1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zf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Dsjs39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11AA7C8C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73B31A" wp14:editId="36AAAC5C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83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606C5" id="แผนผังลำดับงาน: กระบวนการ 63" o:spid="_x0000_s1026" type="#_x0000_t109" style="position:absolute;margin-left:30.75pt;margin-top:3.15pt;width:11.2pt;height:10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n8FvS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5478BAEF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36A845E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08DA78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6090E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4A3C3D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99DB5D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2571BE1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52D567E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00092C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110B2E5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4FE725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607625B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F90AAE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5BFA25B4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CA31CF0" wp14:editId="289A0306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84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04915" id="แผนผังลำดับงาน: กระบวนการ 61" o:spid="_x0000_s1026" type="#_x0000_t109" style="position:absolute;margin-left:30.65pt;margin-top:4.85pt;width:11.25pt;height:10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a7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Dn1Gu9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268561E7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72BCDF" wp14:editId="47C4799F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85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708B8" id="แผนผังลำดับงาน: กระบวนการ 63" o:spid="_x0000_s1026" type="#_x0000_t109" style="position:absolute;margin-left:30.75pt;margin-top:3.15pt;width:11.2pt;height:10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n3TFL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6609A9E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EC2B90C" w14:textId="77777777" w:rsidR="00E83350" w:rsidRPr="00731B9F" w:rsidRDefault="00E83350" w:rsidP="00E83350">
      <w:pPr>
        <w:spacing w:after="0" w:line="240" w:lineRule="auto"/>
        <w:ind w:left="144" w:hanging="54"/>
        <w:rPr>
          <w:b/>
          <w:bCs/>
          <w:cs/>
        </w:rPr>
      </w:pPr>
      <w:r w:rsidRPr="00731B9F">
        <w:rPr>
          <w:b/>
          <w:bCs/>
        </w:rPr>
        <w:t>3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>2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 xml:space="preserve">1 </w:t>
      </w:r>
      <w:r w:rsidRPr="00731B9F">
        <w:rPr>
          <w:b/>
          <w:bCs/>
          <w:cs/>
        </w:rPr>
        <w:t>การบริหารคณะแบบมีส่วนร่วม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E83350" w:rsidRPr="00731B9F" w14:paraId="1106DF2D" w14:textId="77777777" w:rsidTr="00E83350">
        <w:trPr>
          <w:trHeight w:val="183"/>
          <w:jc w:val="center"/>
        </w:trPr>
        <w:tc>
          <w:tcPr>
            <w:tcW w:w="4315" w:type="dxa"/>
            <w:shd w:val="clear" w:color="auto" w:fill="auto"/>
          </w:tcPr>
          <w:p w14:paraId="1F41E5F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4905" w:type="dxa"/>
            <w:shd w:val="clear" w:color="auto" w:fill="auto"/>
          </w:tcPr>
          <w:p w14:paraId="3E20F29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727BAC54" w14:textId="77777777" w:rsidTr="00E83350">
        <w:trPr>
          <w:jc w:val="center"/>
        </w:trPr>
        <w:tc>
          <w:tcPr>
            <w:tcW w:w="4315" w:type="dxa"/>
          </w:tcPr>
          <w:p w14:paraId="4FAC78C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66D02A4" w14:textId="6F00A79E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F0B149C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5" w:type="dxa"/>
          </w:tcPr>
          <w:p w14:paraId="2722860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651B4D6A" w14:textId="77777777" w:rsidTr="00E83350">
        <w:trPr>
          <w:jc w:val="center"/>
        </w:trPr>
        <w:tc>
          <w:tcPr>
            <w:tcW w:w="4315" w:type="dxa"/>
            <w:shd w:val="clear" w:color="auto" w:fill="auto"/>
          </w:tcPr>
          <w:p w14:paraId="0D8EF5CD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4905" w:type="dxa"/>
            <w:shd w:val="clear" w:color="auto" w:fill="auto"/>
          </w:tcPr>
          <w:p w14:paraId="4078608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26A906F2" w14:textId="77777777" w:rsidTr="00E83350">
        <w:trPr>
          <w:jc w:val="center"/>
        </w:trPr>
        <w:tc>
          <w:tcPr>
            <w:tcW w:w="4315" w:type="dxa"/>
          </w:tcPr>
          <w:p w14:paraId="6375D4D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B1E1D2D" w14:textId="0DD54085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E40F49D" w14:textId="5DEEF8AF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F51BF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05" w:type="dxa"/>
          </w:tcPr>
          <w:p w14:paraId="023E2F4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D7C3C52" w14:textId="77777777" w:rsidR="00E83350" w:rsidRPr="00731B9F" w:rsidRDefault="00E83350" w:rsidP="00E83350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486"/>
      </w:tblGrid>
      <w:tr w:rsidR="00E83350" w:rsidRPr="00731B9F" w14:paraId="40948CB3" w14:textId="77777777" w:rsidTr="00E83350">
        <w:trPr>
          <w:jc w:val="center"/>
        </w:trPr>
        <w:tc>
          <w:tcPr>
            <w:tcW w:w="1875" w:type="dxa"/>
            <w:vAlign w:val="center"/>
          </w:tcPr>
          <w:p w14:paraId="7121C73A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37E4F109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64FFAE93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3FD9221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07FE4472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E83350" w:rsidRPr="00731B9F" w14:paraId="39DC8E16" w14:textId="77777777" w:rsidTr="00E83350">
        <w:trPr>
          <w:jc w:val="center"/>
        </w:trPr>
        <w:tc>
          <w:tcPr>
            <w:tcW w:w="1875" w:type="dxa"/>
          </w:tcPr>
          <w:p w14:paraId="1DE68D37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3.2.2 การบริหารจัดการระบบข้อมูลสารสนเทศเพื่อ</w:t>
            </w:r>
          </w:p>
          <w:p w14:paraId="30C436D2" w14:textId="77777777" w:rsidR="00E83350" w:rsidRPr="00731B9F" w:rsidRDefault="00E83350" w:rsidP="00E83350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การบริหารจัดการคณะ</w:t>
            </w:r>
          </w:p>
        </w:tc>
        <w:tc>
          <w:tcPr>
            <w:tcW w:w="2811" w:type="dxa"/>
          </w:tcPr>
          <w:p w14:paraId="65822173" w14:textId="4BF3900A" w:rsidR="00E83350" w:rsidRPr="00731B9F" w:rsidRDefault="00E83350" w:rsidP="0073248E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5636A9D4" w14:textId="59E99D2F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A1E1577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3F2A3BD7" w14:textId="77777777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52467721" w14:textId="723FEDD6" w:rsidR="00E83350" w:rsidRPr="00731B9F" w:rsidRDefault="00E83350" w:rsidP="00E83350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7455068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7CE8453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5B3C5E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CBC7CC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360A840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C77D5D0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2C525B2A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E80227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4B7F32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FF7B545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3CF2084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C359C49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FB97157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77AB4F5" wp14:editId="197CFFEF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86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9118B" id="แผนผังลำดับงาน: กระบวนการ 61" o:spid="_x0000_s1026" type="#_x0000_t109" style="position:absolute;margin-left:30.65pt;margin-top:4.85pt;width:11.25pt;height:1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+Y3w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A7u35j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283DE1C3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B7340FF" wp14:editId="3F917A49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87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6146A" id="แผนผังลำดับงาน: กระบวนการ 63" o:spid="_x0000_s1026" type="#_x0000_t109" style="position:absolute;margin-left:30.75pt;margin-top:3.15pt;width:11.2pt;height:10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n+dcDt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690AB06E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5A1F6DCF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2C49617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ABE9572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0C780CE3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74931C1B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AAA282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7CD23840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7C4ED4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8CFAAB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1D4F3DD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19C46C4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2353B31C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5D0AEDD8" w14:textId="77777777" w:rsidR="00E83350" w:rsidRPr="00731B9F" w:rsidRDefault="00E83350" w:rsidP="00E83350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B0D21E7" wp14:editId="51DA7D86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88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3F4D" id="แผนผังลำดับงาน: กระบวนการ 61" o:spid="_x0000_s1026" type="#_x0000_t109" style="position:absolute;margin-left:30.65pt;margin-top:4.85pt;width:11.25pt;height:10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AOFxNy3QIAANk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07536BE9" w14:textId="77777777" w:rsidR="00E83350" w:rsidRPr="00731B9F" w:rsidRDefault="00E83350" w:rsidP="00E83350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60E5904" wp14:editId="2F79D867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89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020F8" id="แผนผังลำดับงาน: กระบวนการ 63" o:spid="_x0000_s1026" type="#_x0000_t109" style="position:absolute;margin-left:30.75pt;margin-top:3.15pt;width:11.2pt;height:10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nx6Q5N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265F8776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D43C220" w14:textId="77777777" w:rsidR="00E83350" w:rsidRPr="00731B9F" w:rsidRDefault="00E83350" w:rsidP="00E83350">
      <w:pPr>
        <w:spacing w:after="0" w:line="240" w:lineRule="auto"/>
        <w:ind w:left="144" w:hanging="54"/>
        <w:rPr>
          <w:cs/>
        </w:rPr>
      </w:pPr>
      <w:r w:rsidRPr="00731B9F">
        <w:rPr>
          <w:b/>
          <w:bCs/>
          <w:cs/>
        </w:rPr>
        <w:t>3.2.2 การบริหารจัดการระบบข้อมูลสารสนเทศเพื่อการบริหารจัดการคณะ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E83350" w:rsidRPr="00731B9F" w14:paraId="74D79FCA" w14:textId="77777777" w:rsidTr="009D649A">
        <w:trPr>
          <w:trHeight w:val="183"/>
          <w:jc w:val="center"/>
        </w:trPr>
        <w:tc>
          <w:tcPr>
            <w:tcW w:w="4398" w:type="dxa"/>
            <w:shd w:val="clear" w:color="auto" w:fill="auto"/>
          </w:tcPr>
          <w:p w14:paraId="0B7B213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0DB506EE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E83350" w:rsidRPr="00731B9F" w14:paraId="53F515F7" w14:textId="77777777" w:rsidTr="009D649A">
        <w:trPr>
          <w:jc w:val="center"/>
        </w:trPr>
        <w:tc>
          <w:tcPr>
            <w:tcW w:w="4398" w:type="dxa"/>
          </w:tcPr>
          <w:p w14:paraId="5B2F80C5" w14:textId="27C79B31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  <w:p w14:paraId="486BDF1B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6D5AEAF8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83350" w:rsidRPr="00731B9F" w14:paraId="2EA7868D" w14:textId="77777777" w:rsidTr="009D649A">
        <w:trPr>
          <w:jc w:val="center"/>
        </w:trPr>
        <w:tc>
          <w:tcPr>
            <w:tcW w:w="4398" w:type="dxa"/>
            <w:shd w:val="clear" w:color="auto" w:fill="auto"/>
          </w:tcPr>
          <w:p w14:paraId="7C5897E4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6DC80CF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E83350" w:rsidRPr="00731B9F" w14:paraId="5BBCE1A5" w14:textId="77777777" w:rsidTr="009D649A">
        <w:trPr>
          <w:jc w:val="center"/>
        </w:trPr>
        <w:tc>
          <w:tcPr>
            <w:tcW w:w="4398" w:type="dxa"/>
          </w:tcPr>
          <w:p w14:paraId="532E09F8" w14:textId="181F6FE4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8415C91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550A2E2" w14:textId="5BB14F4D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1857578" w14:textId="77777777" w:rsidR="00E83350" w:rsidRPr="00731B9F" w:rsidRDefault="00E83350" w:rsidP="00E8335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07F84D5F" w14:textId="77777777" w:rsidR="00E83350" w:rsidRPr="00731B9F" w:rsidRDefault="00E83350" w:rsidP="00E833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8BEC36E" w14:textId="77777777" w:rsidR="002735A3" w:rsidRDefault="002735A3" w:rsidP="009D649A">
      <w:pPr>
        <w:spacing w:after="0" w:line="240" w:lineRule="auto"/>
        <w:jc w:val="center"/>
        <w:rPr>
          <w:b/>
          <w:bCs/>
        </w:rPr>
      </w:pPr>
    </w:p>
    <w:p w14:paraId="748AB062" w14:textId="61627210" w:rsidR="009D649A" w:rsidRPr="00731B9F" w:rsidRDefault="009D649A" w:rsidP="009D649A">
      <w:pPr>
        <w:spacing w:after="0" w:line="240" w:lineRule="auto"/>
        <w:jc w:val="center"/>
        <w:rPr>
          <w:b/>
          <w:bCs/>
          <w:cs/>
        </w:rPr>
      </w:pPr>
      <w:r w:rsidRPr="00731B9F">
        <w:rPr>
          <w:b/>
          <w:bCs/>
          <w:cs/>
        </w:rPr>
        <w:lastRenderedPageBreak/>
        <w:t>แบบฟอร์มบันทึกภาคสนาม</w:t>
      </w:r>
    </w:p>
    <w:p w14:paraId="079DA235" w14:textId="77777777" w:rsidR="009D649A" w:rsidRPr="00731B9F" w:rsidRDefault="009D649A" w:rsidP="009D649A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>รายงานผลการประเมินคุณภาพการศึกษาภายใน ระดับอาชีวศึกษา</w:t>
      </w:r>
    </w:p>
    <w:p w14:paraId="45646F72" w14:textId="07C6D042" w:rsidR="009D649A" w:rsidRPr="00731B9F" w:rsidRDefault="009D649A" w:rsidP="009D649A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>วงรอบปี</w:t>
      </w:r>
      <w:r w:rsidRPr="00170A58">
        <w:rPr>
          <w:b/>
          <w:bCs/>
          <w:cs/>
        </w:rPr>
        <w:t>การศึกษา</w:t>
      </w:r>
      <w:r w:rsidR="00370109" w:rsidRPr="00170A58">
        <w:rPr>
          <w:b/>
          <w:bCs/>
          <w:cs/>
        </w:rPr>
        <w:t xml:space="preserve"> ปีที่ประเมิน</w:t>
      </w:r>
    </w:p>
    <w:p w14:paraId="391437FD" w14:textId="77777777" w:rsidR="009D649A" w:rsidRPr="00731B9F" w:rsidRDefault="009D649A" w:rsidP="009D649A">
      <w:pPr>
        <w:spacing w:after="0" w:line="240" w:lineRule="auto"/>
        <w:jc w:val="center"/>
        <w:rPr>
          <w:b/>
          <w:bCs/>
        </w:rPr>
      </w:pPr>
    </w:p>
    <w:p w14:paraId="57B4BB00" w14:textId="77777777" w:rsidR="009D649A" w:rsidRDefault="009D649A" w:rsidP="009D649A">
      <w:pPr>
        <w:spacing w:after="0" w:line="240" w:lineRule="auto"/>
        <w:ind w:left="-270"/>
      </w:pPr>
      <w:r w:rsidRPr="00731B9F">
        <w:rPr>
          <w:b/>
          <w:bCs/>
          <w:cs/>
        </w:rPr>
        <w:t xml:space="preserve"> ชื่อคณะที่รับประเมิน </w:t>
      </w:r>
      <w:r w:rsidRPr="00731B9F">
        <w:rPr>
          <w:cs/>
        </w:rPr>
        <w:t>...................................................</w:t>
      </w:r>
      <w:r w:rsidRPr="00731B9F">
        <w:rPr>
          <w:b/>
          <w:bCs/>
          <w:cs/>
        </w:rPr>
        <w:t xml:space="preserve"> ชื่อผู้ประเมิน</w:t>
      </w:r>
      <w:r w:rsidRPr="00731B9F">
        <w:rPr>
          <w:cs/>
        </w:rPr>
        <w:t xml:space="preserve">...................................................................  </w:t>
      </w:r>
    </w:p>
    <w:p w14:paraId="2A7270FB" w14:textId="77777777" w:rsidR="00170A58" w:rsidRPr="00731B9F" w:rsidRDefault="00170A58" w:rsidP="009D649A">
      <w:pPr>
        <w:spacing w:after="0" w:line="240" w:lineRule="auto"/>
        <w:ind w:left="-270"/>
      </w:pPr>
    </w:p>
    <w:p w14:paraId="55134B36" w14:textId="68AC0616" w:rsidR="009D649A" w:rsidRPr="00170A58" w:rsidRDefault="00170A58" w:rsidP="00170A58">
      <w:pPr>
        <w:pStyle w:val="Bodytext130"/>
        <w:shd w:val="clear" w:color="auto" w:fill="auto"/>
        <w:spacing w:line="360" w:lineRule="exact"/>
        <w:ind w:left="760" w:hanging="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ด้านที่ 4 ด้านการมีส่วนร่วม</w:t>
      </w: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486"/>
      </w:tblGrid>
      <w:tr w:rsidR="009D649A" w:rsidRPr="00731B9F" w14:paraId="53F388A8" w14:textId="77777777" w:rsidTr="003E5C4F">
        <w:trPr>
          <w:jc w:val="center"/>
        </w:trPr>
        <w:tc>
          <w:tcPr>
            <w:tcW w:w="1875" w:type="dxa"/>
            <w:vAlign w:val="center"/>
          </w:tcPr>
          <w:p w14:paraId="603938FF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0E4C7B7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2728214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49914D0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6643D948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9D649A" w:rsidRPr="00731B9F" w14:paraId="7E85D019" w14:textId="77777777" w:rsidTr="003E5C4F">
        <w:trPr>
          <w:jc w:val="center"/>
        </w:trPr>
        <w:tc>
          <w:tcPr>
            <w:tcW w:w="1875" w:type="dxa"/>
          </w:tcPr>
          <w:p w14:paraId="115E5C3D" w14:textId="77777777" w:rsidR="009D649A" w:rsidRPr="00170A58" w:rsidRDefault="009D649A" w:rsidP="009D649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70A58">
              <w:rPr>
                <w:rFonts w:ascii="TH SarabunPSK" w:hAnsi="TH SarabunPSK" w:cs="TH SarabunPSK"/>
                <w:b/>
                <w:bCs/>
                <w:cs/>
              </w:rPr>
              <w:t>4.1 การจัดการอาชีวศึกษาระบบทวิภาคี</w:t>
            </w:r>
          </w:p>
          <w:p w14:paraId="4910433D" w14:textId="5E0217F8" w:rsidR="009D649A" w:rsidRPr="00731B9F" w:rsidRDefault="009D649A" w:rsidP="003E5C4F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1" w:type="dxa"/>
          </w:tcPr>
          <w:p w14:paraId="0FF04AF6" w14:textId="77777777" w:rsidR="009D649A" w:rsidRPr="00731B9F" w:rsidRDefault="009D649A" w:rsidP="003E5C4F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10788401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6CDC86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3D54E96E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7D8BF866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7DC5604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180B947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F4C02E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21952E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08E5E1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0BC1058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9CBA2B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42EEAE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6F7693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4C8CBBD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E0E5AC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7BC746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33CB8364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5817BB6" wp14:editId="0373EAE9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47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131CA" id="แผนผังลำดับงาน: กระบวนการ 61" o:spid="_x0000_s1026" type="#_x0000_t109" style="position:absolute;margin-left:30.65pt;margin-top:4.85pt;width:11.25pt;height:10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ORy2on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217C6E98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1078E71" wp14:editId="69F03574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48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F5408" id="แผนผังลำดับงาน: กระบวนการ 63" o:spid="_x0000_s1026" type="#_x0000_t109" style="position:absolute;margin-left:30.75pt;margin-top:3.15pt;width:11.2pt;height:10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X1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B1gpX1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3DAB79D6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766DDE8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FFFE94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7A5B7E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B8C70F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5D72E2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11F69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7B2CEA3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52171F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6F1E80B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03D318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6A2708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0C4768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6C045F87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F3F8A04" wp14:editId="039EA45B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49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23DBF" id="แผนผังลำดับงาน: กระบวนการ 61" o:spid="_x0000_s1026" type="#_x0000_t109" style="position:absolute;margin-left:30.65pt;margin-top:4.85pt;width:11.25pt;height:10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Zj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5IsWY9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7ED19E3F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813F5EC" wp14:editId="30CE47C9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50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B7C33" id="แผนผังลำดับงาน: กระบวนการ 63" o:spid="_x0000_s1026" type="#_x0000_t109" style="position:absolute;margin-left:30.75pt;margin-top:3.15pt;width:11.2pt;height:10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qW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CcgVqW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AB0DFC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B4C57C3" w14:textId="77777777" w:rsidR="009D649A" w:rsidRPr="00731B9F" w:rsidRDefault="009D649A" w:rsidP="009D649A">
      <w:pPr>
        <w:spacing w:after="0" w:line="240" w:lineRule="auto"/>
        <w:ind w:firstLine="720"/>
        <w:rPr>
          <w:b/>
          <w:bCs/>
        </w:rPr>
      </w:pPr>
    </w:p>
    <w:p w14:paraId="1CE63E27" w14:textId="063506A3" w:rsidR="009D649A" w:rsidRPr="00731B9F" w:rsidRDefault="009D649A" w:rsidP="009D649A">
      <w:pPr>
        <w:spacing w:after="0" w:line="240" w:lineRule="auto"/>
        <w:ind w:firstLine="720"/>
        <w:rPr>
          <w:b/>
          <w:bCs/>
          <w:cs/>
        </w:rPr>
      </w:pPr>
      <w:r w:rsidRPr="00731B9F">
        <w:rPr>
          <w:b/>
          <w:bCs/>
          <w:cs/>
        </w:rPr>
        <w:t>4.1 การจัดการอาชีวศึกษาระบบทวิภาคี</w:t>
      </w: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671"/>
        <w:gridCol w:w="140"/>
        <w:gridCol w:w="2633"/>
        <w:gridCol w:w="2396"/>
      </w:tblGrid>
      <w:tr w:rsidR="009D649A" w:rsidRPr="00731B9F" w14:paraId="1B30D578" w14:textId="77777777" w:rsidTr="009D649A">
        <w:trPr>
          <w:trHeight w:val="183"/>
          <w:jc w:val="center"/>
        </w:trPr>
        <w:tc>
          <w:tcPr>
            <w:tcW w:w="4546" w:type="dxa"/>
            <w:gridSpan w:val="2"/>
            <w:shd w:val="clear" w:color="auto" w:fill="auto"/>
          </w:tcPr>
          <w:p w14:paraId="3C7B289D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169" w:type="dxa"/>
            <w:gridSpan w:val="3"/>
            <w:shd w:val="clear" w:color="auto" w:fill="auto"/>
          </w:tcPr>
          <w:p w14:paraId="5BD1D04C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9D649A" w:rsidRPr="00731B9F" w14:paraId="2867AB8F" w14:textId="77777777" w:rsidTr="009D649A">
        <w:trPr>
          <w:jc w:val="center"/>
        </w:trPr>
        <w:tc>
          <w:tcPr>
            <w:tcW w:w="4546" w:type="dxa"/>
            <w:gridSpan w:val="2"/>
          </w:tcPr>
          <w:p w14:paraId="6AEF5311" w14:textId="6A6778F3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A529375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69" w:type="dxa"/>
            <w:gridSpan w:val="3"/>
          </w:tcPr>
          <w:p w14:paraId="4CEFD91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7457133B" w14:textId="77777777" w:rsidTr="009D649A">
        <w:trPr>
          <w:jc w:val="center"/>
        </w:trPr>
        <w:tc>
          <w:tcPr>
            <w:tcW w:w="4546" w:type="dxa"/>
            <w:gridSpan w:val="2"/>
            <w:shd w:val="clear" w:color="auto" w:fill="auto"/>
          </w:tcPr>
          <w:p w14:paraId="2C2D57E1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169" w:type="dxa"/>
            <w:gridSpan w:val="3"/>
            <w:shd w:val="clear" w:color="auto" w:fill="auto"/>
          </w:tcPr>
          <w:p w14:paraId="62911ECA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9D649A" w:rsidRPr="00731B9F" w14:paraId="08530F60" w14:textId="77777777" w:rsidTr="009D649A">
        <w:trPr>
          <w:jc w:val="center"/>
        </w:trPr>
        <w:tc>
          <w:tcPr>
            <w:tcW w:w="4546" w:type="dxa"/>
            <w:gridSpan w:val="2"/>
          </w:tcPr>
          <w:p w14:paraId="7CF91541" w14:textId="0735065D" w:rsidR="009D649A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841E545" w14:textId="77777777" w:rsidR="002735A3" w:rsidRPr="00731B9F" w:rsidRDefault="002735A3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57ED68E" w14:textId="7CB98622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69" w:type="dxa"/>
            <w:gridSpan w:val="3"/>
          </w:tcPr>
          <w:p w14:paraId="4DF9EF02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6BDFF52A" w14:textId="77777777" w:rsidTr="003E5C4F">
        <w:trPr>
          <w:jc w:val="center"/>
        </w:trPr>
        <w:tc>
          <w:tcPr>
            <w:tcW w:w="1875" w:type="dxa"/>
            <w:vAlign w:val="center"/>
          </w:tcPr>
          <w:p w14:paraId="30AF483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gridSpan w:val="2"/>
            <w:vAlign w:val="center"/>
          </w:tcPr>
          <w:p w14:paraId="4F71C769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5AFBDCC9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396" w:type="dxa"/>
          </w:tcPr>
          <w:p w14:paraId="0B51FC77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634F14DB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9D649A" w:rsidRPr="00731B9F" w14:paraId="57C83EB1" w14:textId="77777777" w:rsidTr="003E5C4F">
        <w:trPr>
          <w:jc w:val="center"/>
        </w:trPr>
        <w:tc>
          <w:tcPr>
            <w:tcW w:w="1875" w:type="dxa"/>
          </w:tcPr>
          <w:p w14:paraId="2BD81AD5" w14:textId="77777777" w:rsidR="009D649A" w:rsidRPr="00170A58" w:rsidRDefault="009D649A" w:rsidP="009D649A">
            <w:pPr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Fonts w:ascii="TH SarabunPSK" w:hAnsi="TH SarabunPSK" w:cs="TH SarabunPSK"/>
                <w:b/>
                <w:bCs/>
                <w:cs/>
              </w:rPr>
              <w:t>4.2 การระดมทรัพยากรเพื่อการจัดการเรียนการสอน</w:t>
            </w:r>
          </w:p>
          <w:p w14:paraId="09CD43C6" w14:textId="074CE41F" w:rsidR="009D649A" w:rsidRPr="00731B9F" w:rsidRDefault="009D649A" w:rsidP="003E5C4F">
            <w:pPr>
              <w:ind w:left="5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1" w:type="dxa"/>
            <w:gridSpan w:val="2"/>
          </w:tcPr>
          <w:p w14:paraId="22ADAB9E" w14:textId="77777777" w:rsidR="009D649A" w:rsidRPr="00731B9F" w:rsidRDefault="009D649A" w:rsidP="003E5C4F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7B9D9813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DFFC46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16DDEE83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5B13CC5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2192FAA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1EA6925D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749CE6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57F3BD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D27E127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5DF56F8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BC4907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EE814A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186E281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503A0E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41063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6497C085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023652E" wp14:editId="28ED6DAE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51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085E8" id="แผนผังลำดับงาน: กระบวนการ 61" o:spid="_x0000_s1026" type="#_x0000_t109" style="position:absolute;margin-left:30.65pt;margin-top:4.85pt;width:11.25pt;height:1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DYjZAN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2CC1A108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7956921" wp14:editId="79EEE450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52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929FD" id="แผนผังลำดับงาน: กระบวนการ 63" o:spid="_x0000_s1026" type="#_x0000_t109" style="position:absolute;margin-left:30.75pt;margin-top:3.15pt;width:11.2pt;height:10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O1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CcEsO1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B4B8D45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6" w:type="dxa"/>
          </w:tcPr>
          <w:p w14:paraId="3C774FF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84427B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9B3DDD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45326F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50B079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32EB2E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0191FE3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8D35E7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FDB380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800FFB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95FF36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109153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44801A00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CB9BC49" wp14:editId="5C7913A9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53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9F08D" id="แผนผังลำดับงาน: กระบวนการ 61" o:spid="_x0000_s1026" type="#_x0000_t109" style="position:absolute;margin-left:30.65pt;margin-top:4.85pt;width:11.25pt;height:10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A0bQCP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01725A3B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BF41DC0" wp14:editId="4F26230B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54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D6C99" id="แผนผังลำดับงาน: กระบวนการ 63" o:spid="_x0000_s1026" type="#_x0000_t109" style="position:absolute;margin-left:30.75pt;margin-top:3.15pt;width:11.2pt;height:10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nR3g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nKdp0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AFC2FF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443C799" w14:textId="77777777" w:rsidR="009D649A" w:rsidRPr="00731B9F" w:rsidRDefault="009D649A" w:rsidP="009D649A">
      <w:pPr>
        <w:spacing w:after="0" w:line="240" w:lineRule="auto"/>
        <w:ind w:firstLine="144"/>
      </w:pPr>
    </w:p>
    <w:p w14:paraId="02104A87" w14:textId="5FEFF982" w:rsidR="009D649A" w:rsidRPr="00731B9F" w:rsidRDefault="009D649A" w:rsidP="009D649A">
      <w:pPr>
        <w:spacing w:after="0" w:line="240" w:lineRule="auto"/>
        <w:ind w:firstLine="144"/>
        <w:rPr>
          <w:b/>
          <w:bCs/>
        </w:rPr>
      </w:pPr>
      <w:r w:rsidRPr="00731B9F">
        <w:rPr>
          <w:b/>
          <w:bCs/>
          <w:cs/>
        </w:rPr>
        <w:t>4.2 การระดมทรัพยากรเพื่อการจัดการเรียนการสอน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9D649A" w:rsidRPr="00731B9F" w14:paraId="1BC46B52" w14:textId="77777777" w:rsidTr="009D649A">
        <w:trPr>
          <w:trHeight w:val="183"/>
          <w:jc w:val="center"/>
        </w:trPr>
        <w:tc>
          <w:tcPr>
            <w:tcW w:w="4398" w:type="dxa"/>
            <w:shd w:val="clear" w:color="auto" w:fill="auto"/>
          </w:tcPr>
          <w:p w14:paraId="32E94B5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3AFD201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9D649A" w:rsidRPr="00731B9F" w14:paraId="18ACD126" w14:textId="77777777" w:rsidTr="009D649A">
        <w:trPr>
          <w:jc w:val="center"/>
        </w:trPr>
        <w:tc>
          <w:tcPr>
            <w:tcW w:w="4398" w:type="dxa"/>
          </w:tcPr>
          <w:p w14:paraId="5955EA4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C85AF75" w14:textId="76D74BFA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FA927D9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076A6B8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4EA0B5C8" w14:textId="77777777" w:rsidTr="009D649A">
        <w:trPr>
          <w:jc w:val="center"/>
        </w:trPr>
        <w:tc>
          <w:tcPr>
            <w:tcW w:w="4398" w:type="dxa"/>
            <w:shd w:val="clear" w:color="auto" w:fill="auto"/>
          </w:tcPr>
          <w:p w14:paraId="38E058E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11BE5A73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9D649A" w:rsidRPr="00731B9F" w14:paraId="6B25FAE8" w14:textId="77777777" w:rsidTr="009D649A">
        <w:trPr>
          <w:jc w:val="center"/>
        </w:trPr>
        <w:tc>
          <w:tcPr>
            <w:tcW w:w="4398" w:type="dxa"/>
          </w:tcPr>
          <w:p w14:paraId="6B1F9EDE" w14:textId="2A9AC1C4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71E968C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B8241E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3F278BAB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B1783AE" w14:textId="42843733" w:rsidR="009D649A" w:rsidRDefault="009D649A" w:rsidP="009D649A">
      <w:pPr>
        <w:spacing w:after="0" w:line="240" w:lineRule="auto"/>
        <w:jc w:val="center"/>
        <w:rPr>
          <w:b/>
          <w:bCs/>
        </w:rPr>
      </w:pPr>
    </w:p>
    <w:p w14:paraId="654687C0" w14:textId="77777777" w:rsidR="002735A3" w:rsidRPr="00731B9F" w:rsidRDefault="002735A3" w:rsidP="009D649A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396"/>
      </w:tblGrid>
      <w:tr w:rsidR="009D649A" w:rsidRPr="00731B9F" w14:paraId="650248FE" w14:textId="77777777" w:rsidTr="003E5C4F">
        <w:trPr>
          <w:jc w:val="center"/>
        </w:trPr>
        <w:tc>
          <w:tcPr>
            <w:tcW w:w="1875" w:type="dxa"/>
            <w:vAlign w:val="center"/>
          </w:tcPr>
          <w:p w14:paraId="060EFBC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07DD3EAF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4DBA870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396" w:type="dxa"/>
          </w:tcPr>
          <w:p w14:paraId="07DC08D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1F4CEBE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9D649A" w:rsidRPr="00731B9F" w14:paraId="4CA01F68" w14:textId="77777777" w:rsidTr="003E5C4F">
        <w:trPr>
          <w:jc w:val="center"/>
        </w:trPr>
        <w:tc>
          <w:tcPr>
            <w:tcW w:w="1875" w:type="dxa"/>
          </w:tcPr>
          <w:p w14:paraId="08F21E7E" w14:textId="77777777" w:rsidR="009D649A" w:rsidRPr="00170A58" w:rsidRDefault="009D649A" w:rsidP="009D649A">
            <w:pPr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Fonts w:ascii="TH SarabunPSK" w:hAnsi="TH SarabunPSK" w:cs="TH SarabunPSK"/>
                <w:b/>
                <w:bCs/>
              </w:rPr>
              <w:t>4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170A58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>การบริการชุมชนและจิตอาสา</w:t>
            </w:r>
          </w:p>
          <w:p w14:paraId="41F3CC0F" w14:textId="77777777" w:rsidR="009D649A" w:rsidRPr="00731B9F" w:rsidRDefault="009D649A" w:rsidP="003E5C4F">
            <w:pPr>
              <w:ind w:left="5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1" w:type="dxa"/>
          </w:tcPr>
          <w:p w14:paraId="40E83DC1" w14:textId="77777777" w:rsidR="009D649A" w:rsidRPr="00731B9F" w:rsidRDefault="009D649A" w:rsidP="003E5C4F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2895FAF1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C8C39F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5D057CF5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3697A6C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72E72AF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9672DED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659B6E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ACBE6D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645F76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4AF0E1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ABCEC4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CC19B7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A76E49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E2D9C4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6D114A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4E1221BC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A2336F7" wp14:editId="64008E26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55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3A11" id="แผนผังลำดับงาน: กระบวนการ 61" o:spid="_x0000_s1026" type="#_x0000_t109" style="position:absolute;margin-left:30.65pt;margin-top:4.85pt;width:11.25pt;height:10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pH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Da7qR9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28A505D6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45A41A4" wp14:editId="1594F165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56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CFFDC" id="แผนผังลำดับงาน: กระบวนการ 63" o:spid="_x0000_s1026" type="#_x0000_t109" style="position:absolute;margin-left:30.75pt;margin-top:3.15pt;width:11.2pt;height:10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Dy3g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nDTw8t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5DDDA2BB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6" w:type="dxa"/>
          </w:tcPr>
          <w:p w14:paraId="1AB8BE6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C6DEA9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FCD3C8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F98F90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A96CC3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6258D8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79B2962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33765E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F4C519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DE1DF9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D4AD13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A48D11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768B5731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DFD67BE" wp14:editId="4D819267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57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D4536" id="แผนผังลำดับงาน: กระบวนการ 61" o:spid="_x0000_s1026" type="#_x0000_t109" style="position:absolute;margin-left:30.65pt;margin-top:4.85pt;width:11.25pt;height:10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A09c2T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5A9CF733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EDA63F6" wp14:editId="1B39DFD0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58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AB046" id="แผนผังลำดับงาน: กระบวนการ 63" o:spid="_x0000_s1026" type="#_x0000_t109" style="position:absolute;margin-left:30.75pt;margin-top:3.15pt;width:11.2pt;height:10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wY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CczTwY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52C437D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DE18E56" w14:textId="77777777" w:rsidR="009D649A" w:rsidRPr="00731B9F" w:rsidRDefault="009D649A" w:rsidP="009D649A">
      <w:pPr>
        <w:spacing w:after="0" w:line="240" w:lineRule="auto"/>
      </w:pPr>
    </w:p>
    <w:p w14:paraId="785F28F9" w14:textId="09CBE374" w:rsidR="009D649A" w:rsidRPr="00731B9F" w:rsidRDefault="009D649A" w:rsidP="009D649A">
      <w:pPr>
        <w:spacing w:after="0" w:line="240" w:lineRule="auto"/>
        <w:rPr>
          <w:b/>
          <w:bCs/>
        </w:rPr>
      </w:pPr>
      <w:r w:rsidRPr="00731B9F">
        <w:rPr>
          <w:b/>
          <w:bCs/>
        </w:rPr>
        <w:t>4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 xml:space="preserve">3 </w:t>
      </w:r>
      <w:r w:rsidRPr="00731B9F">
        <w:rPr>
          <w:b/>
          <w:bCs/>
          <w:cs/>
        </w:rPr>
        <w:t>การบริการชุมชนและจิตอาสา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9D649A" w:rsidRPr="00731B9F" w14:paraId="47CFFF56" w14:textId="77777777" w:rsidTr="003E5C4F">
        <w:trPr>
          <w:trHeight w:val="183"/>
          <w:jc w:val="center"/>
        </w:trPr>
        <w:tc>
          <w:tcPr>
            <w:tcW w:w="4398" w:type="dxa"/>
            <w:shd w:val="clear" w:color="auto" w:fill="auto"/>
          </w:tcPr>
          <w:p w14:paraId="4BCB230F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4B0CDEE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9D649A" w:rsidRPr="00731B9F" w14:paraId="4D744933" w14:textId="77777777" w:rsidTr="003E5C4F">
        <w:trPr>
          <w:jc w:val="center"/>
        </w:trPr>
        <w:tc>
          <w:tcPr>
            <w:tcW w:w="4398" w:type="dxa"/>
          </w:tcPr>
          <w:p w14:paraId="118361A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EC1A542" w14:textId="56AE57C5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5EDDDF2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7168684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69A5806D" w14:textId="77777777" w:rsidTr="003E5C4F">
        <w:trPr>
          <w:jc w:val="center"/>
        </w:trPr>
        <w:tc>
          <w:tcPr>
            <w:tcW w:w="4398" w:type="dxa"/>
            <w:shd w:val="clear" w:color="auto" w:fill="auto"/>
          </w:tcPr>
          <w:p w14:paraId="0128FD6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1C8D092B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9D649A" w:rsidRPr="00731B9F" w14:paraId="4168BCE3" w14:textId="77777777" w:rsidTr="003E5C4F">
        <w:trPr>
          <w:jc w:val="center"/>
        </w:trPr>
        <w:tc>
          <w:tcPr>
            <w:tcW w:w="4398" w:type="dxa"/>
          </w:tcPr>
          <w:p w14:paraId="0D3CB7B8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A3F472E" w14:textId="44D0C9EA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0B6ADBE" w14:textId="77777777" w:rsidR="009D649A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89A7F10" w14:textId="3556097C" w:rsidR="002735A3" w:rsidRPr="00731B9F" w:rsidRDefault="002735A3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2A094A0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6DAC7C1" w14:textId="66185F73" w:rsidR="002735A3" w:rsidRPr="00731B9F" w:rsidRDefault="002735A3" w:rsidP="00E83350">
      <w:pPr>
        <w:spacing w:after="0" w:line="240" w:lineRule="auto"/>
        <w:jc w:val="center"/>
        <w:rPr>
          <w:b/>
          <w:bCs/>
        </w:rPr>
      </w:pPr>
    </w:p>
    <w:p w14:paraId="1FB32DD9" w14:textId="77777777" w:rsidR="009D649A" w:rsidRPr="00731B9F" w:rsidRDefault="009D649A" w:rsidP="009D649A">
      <w:pPr>
        <w:spacing w:after="0" w:line="240" w:lineRule="auto"/>
        <w:jc w:val="center"/>
        <w:rPr>
          <w:b/>
          <w:bCs/>
          <w:cs/>
        </w:rPr>
      </w:pPr>
      <w:r w:rsidRPr="00731B9F">
        <w:rPr>
          <w:b/>
          <w:bCs/>
          <w:cs/>
        </w:rPr>
        <w:lastRenderedPageBreak/>
        <w:t>แบบฟอร์มบันทึกภาคสนาม</w:t>
      </w:r>
    </w:p>
    <w:p w14:paraId="37F292F5" w14:textId="77777777" w:rsidR="009D649A" w:rsidRPr="00731B9F" w:rsidRDefault="009D649A" w:rsidP="009D649A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>รายงานผลการประเมินคุณภาพการศึกษาภายใน ระดับอาชีวศึกษา</w:t>
      </w:r>
    </w:p>
    <w:p w14:paraId="6FFC9286" w14:textId="603DF51D" w:rsidR="009D649A" w:rsidRPr="00731B9F" w:rsidRDefault="003E5C4F" w:rsidP="009D649A">
      <w:pPr>
        <w:spacing w:after="0" w:line="240" w:lineRule="auto"/>
        <w:jc w:val="center"/>
        <w:rPr>
          <w:b/>
          <w:bCs/>
        </w:rPr>
      </w:pPr>
      <w:r w:rsidRPr="00731B9F">
        <w:rPr>
          <w:b/>
          <w:bCs/>
          <w:cs/>
        </w:rPr>
        <w:t>วงรอบปี</w:t>
      </w:r>
      <w:r w:rsidRPr="00170A58">
        <w:rPr>
          <w:b/>
          <w:bCs/>
          <w:cs/>
        </w:rPr>
        <w:t xml:space="preserve">การศึกษา </w:t>
      </w:r>
      <w:r w:rsidR="00370109" w:rsidRPr="00170A58">
        <w:rPr>
          <w:b/>
          <w:bCs/>
          <w:cs/>
        </w:rPr>
        <w:t>ปีที่ประเมิน</w:t>
      </w:r>
    </w:p>
    <w:p w14:paraId="478E107F" w14:textId="77777777" w:rsidR="009D649A" w:rsidRPr="00731B9F" w:rsidRDefault="009D649A" w:rsidP="009D649A">
      <w:pPr>
        <w:spacing w:after="0" w:line="240" w:lineRule="auto"/>
        <w:jc w:val="center"/>
        <w:rPr>
          <w:b/>
          <w:bCs/>
        </w:rPr>
      </w:pPr>
    </w:p>
    <w:p w14:paraId="301BAEAE" w14:textId="77777777" w:rsidR="009D649A" w:rsidRDefault="009D649A" w:rsidP="009D649A">
      <w:pPr>
        <w:spacing w:after="0" w:line="240" w:lineRule="auto"/>
        <w:ind w:left="-270"/>
      </w:pPr>
      <w:r w:rsidRPr="00731B9F">
        <w:rPr>
          <w:b/>
          <w:bCs/>
          <w:cs/>
        </w:rPr>
        <w:t xml:space="preserve"> ชื่อคณะที่รับประเมิน </w:t>
      </w:r>
      <w:r w:rsidRPr="00731B9F">
        <w:rPr>
          <w:cs/>
        </w:rPr>
        <w:t>...................................................</w:t>
      </w:r>
      <w:r w:rsidRPr="00731B9F">
        <w:rPr>
          <w:b/>
          <w:bCs/>
          <w:cs/>
        </w:rPr>
        <w:t xml:space="preserve"> ชื่อผู้ประเมิน</w:t>
      </w:r>
      <w:r w:rsidRPr="00731B9F">
        <w:rPr>
          <w:cs/>
        </w:rPr>
        <w:t xml:space="preserve">...................................................................  </w:t>
      </w:r>
    </w:p>
    <w:p w14:paraId="57668794" w14:textId="77777777" w:rsidR="00170A58" w:rsidRPr="00731B9F" w:rsidRDefault="00170A58" w:rsidP="009D649A">
      <w:pPr>
        <w:spacing w:after="0" w:line="240" w:lineRule="auto"/>
        <w:ind w:left="-270"/>
      </w:pPr>
    </w:p>
    <w:p w14:paraId="4564A8F9" w14:textId="036511BF" w:rsidR="009D649A" w:rsidRPr="00731B9F" w:rsidRDefault="009D649A" w:rsidP="00170A58">
      <w:pPr>
        <w:spacing w:after="0"/>
        <w:rPr>
          <w:b/>
          <w:bCs/>
        </w:rPr>
      </w:pPr>
      <w:r w:rsidRPr="00731B9F">
        <w:rPr>
          <w:b/>
          <w:bCs/>
          <w:cs/>
        </w:rPr>
        <w:t xml:space="preserve">ด้านที่ </w:t>
      </w:r>
      <w:r w:rsidRPr="00731B9F">
        <w:rPr>
          <w:b/>
          <w:bCs/>
        </w:rPr>
        <w:t>5</w:t>
      </w:r>
      <w:r w:rsidRPr="00731B9F">
        <w:rPr>
          <w:b/>
          <w:bCs/>
          <w:cs/>
        </w:rPr>
        <w:t xml:space="preserve"> ด้านปัจจัยพื้นฐาน </w:t>
      </w:r>
    </w:p>
    <w:tbl>
      <w:tblPr>
        <w:tblStyle w:val="TableGrid"/>
        <w:tblW w:w="980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486"/>
      </w:tblGrid>
      <w:tr w:rsidR="009D649A" w:rsidRPr="00731B9F" w14:paraId="0393238D" w14:textId="77777777" w:rsidTr="003E5C4F">
        <w:trPr>
          <w:jc w:val="center"/>
        </w:trPr>
        <w:tc>
          <w:tcPr>
            <w:tcW w:w="1875" w:type="dxa"/>
            <w:vAlign w:val="center"/>
          </w:tcPr>
          <w:p w14:paraId="41B33C9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14272D91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3E0BD191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486" w:type="dxa"/>
          </w:tcPr>
          <w:p w14:paraId="667382DD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7870344B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9D649A" w:rsidRPr="00731B9F" w14:paraId="6FB1F329" w14:textId="77777777" w:rsidTr="003E5C4F">
        <w:trPr>
          <w:jc w:val="center"/>
        </w:trPr>
        <w:tc>
          <w:tcPr>
            <w:tcW w:w="1875" w:type="dxa"/>
          </w:tcPr>
          <w:p w14:paraId="2C761457" w14:textId="77777777" w:rsidR="009D649A" w:rsidRPr="00170A58" w:rsidRDefault="009D649A" w:rsidP="009D649A">
            <w:pPr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Fonts w:ascii="TH SarabunPSK" w:hAnsi="TH SarabunPSK" w:cs="TH SarabunPSK"/>
                <w:b/>
                <w:bCs/>
              </w:rPr>
              <w:t>5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170A58">
              <w:rPr>
                <w:rFonts w:ascii="TH SarabunPSK" w:hAnsi="TH SarabunPSK" w:cs="TH SarabunPSK"/>
                <w:b/>
                <w:bCs/>
              </w:rPr>
              <w:t>1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 xml:space="preserve"> อาคารสถานที่ ห้องเรียน ห้องปฏิบัติการโรงฝึกงาน หรืองานฟาร์ม</w:t>
            </w:r>
          </w:p>
          <w:p w14:paraId="078F2BFB" w14:textId="77777777" w:rsidR="009D649A" w:rsidRPr="00731B9F" w:rsidRDefault="009D649A" w:rsidP="003E5C4F">
            <w:pPr>
              <w:ind w:left="-3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1" w:type="dxa"/>
          </w:tcPr>
          <w:p w14:paraId="1A96EA6B" w14:textId="77777777" w:rsidR="009D649A" w:rsidRPr="00731B9F" w:rsidRDefault="009D649A" w:rsidP="003E5C4F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2AABC11F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1C8939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</w:rPr>
            </w:pPr>
          </w:p>
          <w:p w14:paraId="53C903B5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61A012D7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54FFA50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6E6A34E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B7DB4A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088400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60C88B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9E65F60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25E5BFD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79FE60E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ED8025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FDE92A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8AD02B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04DC52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729041A0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8A18292" wp14:editId="771AF925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59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879B" id="แผนผังลำดับงาน: กระบวนการ 61" o:spid="_x0000_s1026" type="#_x0000_t109" style="position:absolute;margin-left:30.65pt;margin-top:4.85pt;width:11.25pt;height:10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+O3g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DcS/jt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233291A3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0D50609" wp14:editId="67558260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60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E49BE" id="แผนผังลำดับงาน: กระบวนการ 63" o:spid="_x0000_s1026" type="#_x0000_t109" style="position:absolute;margin-left:30.75pt;margin-top:3.15pt;width:11.2pt;height:10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B7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DmV9B7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6609CD17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6" w:type="dxa"/>
          </w:tcPr>
          <w:p w14:paraId="210DD20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3E6AB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791067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1B0B84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399469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36ED4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183A448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E644A5D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885784D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364E36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074166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08BFAD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5228491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677876C" wp14:editId="42931F50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61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A6E1A" id="แผนผังลำดับงาน: กระบวนการ 61" o:spid="_x0000_s1026" type="#_x0000_t109" style="position:absolute;margin-left:30.65pt;margin-top:4.85pt;width:11.25pt;height:10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68445CB7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1251B2D" wp14:editId="27906265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62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7543" id="แผนผังลำดับงาน: กระบวนการ 63" o:spid="_x0000_s1026" type="#_x0000_t109" style="position:absolute;margin-left:30.75pt;margin-top:3.15pt;width:11.2pt;height:10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lY3g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5sRJWN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21A5C63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8CA5B2A" w14:textId="77777777" w:rsidR="009D649A" w:rsidRPr="00731B9F" w:rsidRDefault="009D649A" w:rsidP="009D649A">
      <w:pPr>
        <w:spacing w:after="0" w:line="240" w:lineRule="auto"/>
        <w:ind w:firstLine="720"/>
        <w:rPr>
          <w:b/>
          <w:bCs/>
        </w:rPr>
      </w:pPr>
    </w:p>
    <w:p w14:paraId="25501962" w14:textId="77777777" w:rsidR="009D649A" w:rsidRPr="00731B9F" w:rsidRDefault="009D649A" w:rsidP="009D649A">
      <w:pPr>
        <w:spacing w:after="0"/>
        <w:ind w:firstLine="720"/>
        <w:rPr>
          <w:b/>
          <w:bCs/>
        </w:rPr>
      </w:pPr>
      <w:r w:rsidRPr="00731B9F">
        <w:rPr>
          <w:b/>
          <w:bCs/>
        </w:rPr>
        <w:t>5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>1</w:t>
      </w:r>
      <w:r w:rsidRPr="00731B9F">
        <w:rPr>
          <w:b/>
          <w:bCs/>
          <w:cs/>
        </w:rPr>
        <w:t xml:space="preserve"> อาคารสถานที่ ห้องเรียน ห้องปฏิบัติการโรงฝึกงาน หรืองานฟาร์ม</w:t>
      </w: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671"/>
        <w:gridCol w:w="140"/>
        <w:gridCol w:w="2633"/>
        <w:gridCol w:w="2396"/>
      </w:tblGrid>
      <w:tr w:rsidR="009D649A" w:rsidRPr="00731B9F" w14:paraId="6002CCEB" w14:textId="77777777" w:rsidTr="003E5C4F">
        <w:trPr>
          <w:trHeight w:val="183"/>
          <w:jc w:val="center"/>
        </w:trPr>
        <w:tc>
          <w:tcPr>
            <w:tcW w:w="4546" w:type="dxa"/>
            <w:gridSpan w:val="2"/>
            <w:shd w:val="clear" w:color="auto" w:fill="auto"/>
          </w:tcPr>
          <w:p w14:paraId="0812461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169" w:type="dxa"/>
            <w:gridSpan w:val="3"/>
            <w:shd w:val="clear" w:color="auto" w:fill="auto"/>
          </w:tcPr>
          <w:p w14:paraId="40177C27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9D649A" w:rsidRPr="00731B9F" w14:paraId="3EFBCD45" w14:textId="77777777" w:rsidTr="003E5C4F">
        <w:trPr>
          <w:jc w:val="center"/>
        </w:trPr>
        <w:tc>
          <w:tcPr>
            <w:tcW w:w="4546" w:type="dxa"/>
            <w:gridSpan w:val="2"/>
          </w:tcPr>
          <w:p w14:paraId="354BA6C3" w14:textId="4CE4966C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249573D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69" w:type="dxa"/>
            <w:gridSpan w:val="3"/>
          </w:tcPr>
          <w:p w14:paraId="42A4952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10394FE2" w14:textId="77777777" w:rsidTr="003E5C4F">
        <w:trPr>
          <w:jc w:val="center"/>
        </w:trPr>
        <w:tc>
          <w:tcPr>
            <w:tcW w:w="4546" w:type="dxa"/>
            <w:gridSpan w:val="2"/>
            <w:shd w:val="clear" w:color="auto" w:fill="auto"/>
          </w:tcPr>
          <w:p w14:paraId="5CFE9573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169" w:type="dxa"/>
            <w:gridSpan w:val="3"/>
            <w:shd w:val="clear" w:color="auto" w:fill="auto"/>
          </w:tcPr>
          <w:p w14:paraId="2DB83E43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9D649A" w:rsidRPr="00731B9F" w14:paraId="65702B6B" w14:textId="77777777" w:rsidTr="003E5C4F">
        <w:trPr>
          <w:jc w:val="center"/>
        </w:trPr>
        <w:tc>
          <w:tcPr>
            <w:tcW w:w="4546" w:type="dxa"/>
            <w:gridSpan w:val="2"/>
          </w:tcPr>
          <w:p w14:paraId="01BA45C8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4FDC5BB" w14:textId="5A1A50B0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69" w:type="dxa"/>
            <w:gridSpan w:val="3"/>
          </w:tcPr>
          <w:p w14:paraId="36974CF5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01E4A669" w14:textId="77777777" w:rsidTr="003E5C4F">
        <w:trPr>
          <w:jc w:val="center"/>
        </w:trPr>
        <w:tc>
          <w:tcPr>
            <w:tcW w:w="1875" w:type="dxa"/>
            <w:vAlign w:val="center"/>
          </w:tcPr>
          <w:p w14:paraId="1B3E8E9A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gridSpan w:val="2"/>
            <w:vAlign w:val="center"/>
          </w:tcPr>
          <w:p w14:paraId="49F15E8B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4BC4E7F7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396" w:type="dxa"/>
          </w:tcPr>
          <w:p w14:paraId="5C03D707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1A5D21C1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9D649A" w:rsidRPr="00731B9F" w14:paraId="36AE04E5" w14:textId="77777777" w:rsidTr="003E5C4F">
        <w:trPr>
          <w:jc w:val="center"/>
        </w:trPr>
        <w:tc>
          <w:tcPr>
            <w:tcW w:w="1875" w:type="dxa"/>
          </w:tcPr>
          <w:p w14:paraId="61A6FE92" w14:textId="77777777" w:rsidR="009D649A" w:rsidRPr="00170A58" w:rsidRDefault="009D649A" w:rsidP="009D649A">
            <w:pPr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Fonts w:ascii="TH SarabunPSK" w:hAnsi="TH SarabunPSK" w:cs="TH SarabunPSK"/>
                <w:b/>
                <w:bCs/>
              </w:rPr>
              <w:t>5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170A58">
              <w:rPr>
                <w:rFonts w:ascii="TH SarabunPSK" w:hAnsi="TH SarabunPSK" w:cs="TH SarabunPSK"/>
                <w:b/>
                <w:bCs/>
              </w:rPr>
              <w:t>2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 xml:space="preserve"> ระบบสาธารณูปโภคพื้นฐาน</w:t>
            </w:r>
          </w:p>
          <w:p w14:paraId="4FA02A1C" w14:textId="77777777" w:rsidR="009D649A" w:rsidRPr="00731B9F" w:rsidRDefault="009D649A" w:rsidP="003E5C4F">
            <w:pPr>
              <w:ind w:left="5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1" w:type="dxa"/>
            <w:gridSpan w:val="2"/>
          </w:tcPr>
          <w:p w14:paraId="4E7C641D" w14:textId="77777777" w:rsidR="009D649A" w:rsidRPr="00731B9F" w:rsidRDefault="009D649A" w:rsidP="003E5C4F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1519949D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6709FA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38F6857A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646B620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069B7B3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15D1841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1C5C4F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3B222AA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8CBD463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2E9FB3E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3FC4976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3F0398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1DAFED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96ED35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BADD57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76E42168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91B7662" wp14:editId="5D99888F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63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BEC1C" id="แผนผังลำดับงาน: กระบวนการ 61" o:spid="_x0000_s1026" type="#_x0000_t109" style="position:absolute;margin-left:30.65pt;margin-top:4.85pt;width:11.25pt;height:1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HfNys7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28E27C6F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618B28F" wp14:editId="5C870545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64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DB5AA" id="แผนผังลำดับงาน: กระบวนการ 63" o:spid="_x0000_s1026" type="#_x0000_t109" style="position:absolute;margin-left:30.75pt;margin-top:3.15pt;width:11.2pt;height:10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M83g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5nHjPN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3CC664C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6" w:type="dxa"/>
          </w:tcPr>
          <w:p w14:paraId="237D3F6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6F5814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36D18C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B5C1C3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7B2BA2D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E9D2EA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5F14BD5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39B0EE0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53A75AB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64F8A0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46EF1D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F40303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0C85FABC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2E2026E" wp14:editId="7384120C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65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A278D" id="แผนผังลำดับงาน: กระบวนการ 61" o:spid="_x0000_s1026" type="#_x0000_t109" style="position:absolute;margin-left:30.65pt;margin-top:4.85pt;width:11.25pt;height:10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Cq3w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Hd4YKr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0AF0A87C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CB53944" wp14:editId="3F62B68D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66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A4AEB" id="แผนผังลำดับงาน: กระบวนการ 63" o:spid="_x0000_s1026" type="#_x0000_t109" style="position:absolute;margin-left:30.75pt;margin-top:3.15pt;width:11.2pt;height:10.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5uJ6H9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4D7C5AA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CFE8B53" w14:textId="77777777" w:rsidR="009D649A" w:rsidRPr="00731B9F" w:rsidRDefault="009D649A" w:rsidP="009D649A">
      <w:pPr>
        <w:spacing w:after="0" w:line="240" w:lineRule="auto"/>
        <w:ind w:firstLine="144"/>
      </w:pPr>
    </w:p>
    <w:p w14:paraId="39B2A2A3" w14:textId="77777777" w:rsidR="009D649A" w:rsidRPr="00731B9F" w:rsidRDefault="009D649A" w:rsidP="009D649A">
      <w:pPr>
        <w:spacing w:after="0"/>
        <w:rPr>
          <w:b/>
          <w:bCs/>
        </w:rPr>
      </w:pPr>
      <w:r w:rsidRPr="00731B9F">
        <w:rPr>
          <w:b/>
          <w:bCs/>
        </w:rPr>
        <w:t>5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>2</w:t>
      </w:r>
      <w:r w:rsidRPr="00731B9F">
        <w:rPr>
          <w:b/>
          <w:bCs/>
          <w:cs/>
        </w:rPr>
        <w:t xml:space="preserve"> ระบบสาธารณูปโภคพื้นฐาน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9D649A" w:rsidRPr="00731B9F" w14:paraId="43F31A2F" w14:textId="77777777" w:rsidTr="003E5C4F">
        <w:trPr>
          <w:trHeight w:val="183"/>
          <w:jc w:val="center"/>
        </w:trPr>
        <w:tc>
          <w:tcPr>
            <w:tcW w:w="4398" w:type="dxa"/>
            <w:shd w:val="clear" w:color="auto" w:fill="auto"/>
          </w:tcPr>
          <w:p w14:paraId="49C988E9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5396316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9D649A" w:rsidRPr="00731B9F" w14:paraId="5C0B555C" w14:textId="77777777" w:rsidTr="003E5C4F">
        <w:trPr>
          <w:jc w:val="center"/>
        </w:trPr>
        <w:tc>
          <w:tcPr>
            <w:tcW w:w="4398" w:type="dxa"/>
          </w:tcPr>
          <w:p w14:paraId="6040530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EBDA76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8149D10" w14:textId="2CD19295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49DA7019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415E09DE" w14:textId="77777777" w:rsidTr="003E5C4F">
        <w:trPr>
          <w:jc w:val="center"/>
        </w:trPr>
        <w:tc>
          <w:tcPr>
            <w:tcW w:w="4398" w:type="dxa"/>
            <w:shd w:val="clear" w:color="auto" w:fill="auto"/>
          </w:tcPr>
          <w:p w14:paraId="39D681F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7543B405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9D649A" w:rsidRPr="00731B9F" w14:paraId="78DAB5F8" w14:textId="77777777" w:rsidTr="003E5C4F">
        <w:trPr>
          <w:jc w:val="center"/>
        </w:trPr>
        <w:tc>
          <w:tcPr>
            <w:tcW w:w="4398" w:type="dxa"/>
          </w:tcPr>
          <w:p w14:paraId="4FAD72C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C18E9B3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E357207" w14:textId="69827AE3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03642CA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35116EF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983ECCB" w14:textId="77777777" w:rsidR="009D649A" w:rsidRPr="00731B9F" w:rsidRDefault="009D649A" w:rsidP="009D649A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396"/>
      </w:tblGrid>
      <w:tr w:rsidR="009D649A" w:rsidRPr="00731B9F" w14:paraId="7407BFE6" w14:textId="77777777" w:rsidTr="003E5C4F">
        <w:trPr>
          <w:jc w:val="center"/>
        </w:trPr>
        <w:tc>
          <w:tcPr>
            <w:tcW w:w="1875" w:type="dxa"/>
            <w:vAlign w:val="center"/>
          </w:tcPr>
          <w:p w14:paraId="552011C5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4A568D4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7577C1E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396" w:type="dxa"/>
          </w:tcPr>
          <w:p w14:paraId="0E568939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28DAFC2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9D649A" w:rsidRPr="00731B9F" w14:paraId="0E6E130A" w14:textId="77777777" w:rsidTr="003E5C4F">
        <w:trPr>
          <w:jc w:val="center"/>
        </w:trPr>
        <w:tc>
          <w:tcPr>
            <w:tcW w:w="1875" w:type="dxa"/>
          </w:tcPr>
          <w:p w14:paraId="78C88A54" w14:textId="77777777" w:rsidR="009D649A" w:rsidRPr="00170A58" w:rsidRDefault="009D649A" w:rsidP="009D649A">
            <w:pPr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Fonts w:ascii="TH SarabunPSK" w:hAnsi="TH SarabunPSK" w:cs="TH SarabunPSK"/>
                <w:b/>
                <w:bCs/>
              </w:rPr>
              <w:t>5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170A58">
              <w:rPr>
                <w:rFonts w:ascii="TH SarabunPSK" w:hAnsi="TH SarabunPSK" w:cs="TH SarabunPSK"/>
                <w:b/>
                <w:bCs/>
              </w:rPr>
              <w:t>3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 xml:space="preserve"> แหล่งเรียนรู้และศูนย์วิทยบริการ</w:t>
            </w:r>
          </w:p>
          <w:p w14:paraId="5AA89088" w14:textId="77777777" w:rsidR="009D649A" w:rsidRPr="00731B9F" w:rsidRDefault="009D649A" w:rsidP="003E5C4F">
            <w:pPr>
              <w:ind w:left="5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1" w:type="dxa"/>
          </w:tcPr>
          <w:p w14:paraId="0FBD9C42" w14:textId="77777777" w:rsidR="009D649A" w:rsidRPr="00731B9F" w:rsidRDefault="009D649A" w:rsidP="003E5C4F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78204433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8E54986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5F4249DB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0D184EE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7897761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659A347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67DB601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603432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6340A5C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357E211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2C78B7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C3E9C4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08FE9BF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AB2784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BBBEC1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35D1B14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90218B0" wp14:editId="7079ED21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67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00DBB" id="แผนผังลำดับงาน: กระบวนการ 61" o:spid="_x0000_s1026" type="#_x0000_t109" style="position:absolute;margin-left:30.65pt;margin-top:4.85pt;width:11.25pt;height:10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Hfr+Yn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75E4973E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08AF8FC" wp14:editId="3E7EA7E6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68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8D6AA" id="แผนผังลำดับงาน: กระบวนการ 63" o:spid="_x0000_s1026" type="#_x0000_t109" style="position:absolute;margin-left:30.75pt;margin-top:3.15pt;width:11.2pt;height:10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DmG7b1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5D8B2294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6" w:type="dxa"/>
          </w:tcPr>
          <w:p w14:paraId="3DBA67C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32AFE6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36D899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C44EC4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B28578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5B193E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4883ECE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0824D1B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78DDA8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8055BB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09C39D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4630BE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6CD4663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BFBFFEB" wp14:editId="2D959A49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69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1A3E1" id="แผนผังลำดับงาน: กระบวนการ 61" o:spid="_x0000_s1026" type="#_x0000_t109" style="position:absolute;margin-left:30.65pt;margin-top:4.85pt;width:11.25pt;height:10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HcSNWP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5C11FBEF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F4CBA09" wp14:editId="1D89CB1B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70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9E7ED" id="แผนผังลำดับงาน: กระบวนการ 63" o:spid="_x0000_s1026" type="#_x0000_t109" style="position:absolute;margin-left:30.75pt;margin-top:3.15pt;width:11.2pt;height:10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APGHmW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38FAF3F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FDD24F9" w14:textId="77777777" w:rsidR="009D649A" w:rsidRPr="00731B9F" w:rsidRDefault="009D649A" w:rsidP="009D649A">
      <w:pPr>
        <w:spacing w:after="0" w:line="240" w:lineRule="auto"/>
      </w:pPr>
    </w:p>
    <w:p w14:paraId="355578CE" w14:textId="77777777" w:rsidR="009D649A" w:rsidRPr="00731B9F" w:rsidRDefault="009D649A" w:rsidP="009D649A">
      <w:pPr>
        <w:spacing w:after="0"/>
        <w:rPr>
          <w:b/>
          <w:bCs/>
        </w:rPr>
      </w:pPr>
      <w:r w:rsidRPr="00731B9F">
        <w:rPr>
          <w:b/>
          <w:bCs/>
        </w:rPr>
        <w:t>5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>3</w:t>
      </w:r>
      <w:r w:rsidRPr="00731B9F">
        <w:rPr>
          <w:b/>
          <w:bCs/>
          <w:cs/>
        </w:rPr>
        <w:t xml:space="preserve"> แหล่งเรียนรู้และศูนย์วิทยบริการ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9D649A" w:rsidRPr="00731B9F" w14:paraId="5BF1E00F" w14:textId="77777777" w:rsidTr="003E5C4F">
        <w:trPr>
          <w:trHeight w:val="183"/>
          <w:jc w:val="center"/>
        </w:trPr>
        <w:tc>
          <w:tcPr>
            <w:tcW w:w="4398" w:type="dxa"/>
            <w:shd w:val="clear" w:color="auto" w:fill="auto"/>
          </w:tcPr>
          <w:p w14:paraId="237AB302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35320B8D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9D649A" w:rsidRPr="00731B9F" w14:paraId="7F80C584" w14:textId="77777777" w:rsidTr="003E5C4F">
        <w:trPr>
          <w:jc w:val="center"/>
        </w:trPr>
        <w:tc>
          <w:tcPr>
            <w:tcW w:w="4398" w:type="dxa"/>
          </w:tcPr>
          <w:p w14:paraId="14EE2B61" w14:textId="32A51C7A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6D0FE37" w14:textId="3A6E1816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AB53C6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45DB0CA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4CC337E3" w14:textId="77777777" w:rsidTr="003E5C4F">
        <w:trPr>
          <w:jc w:val="center"/>
        </w:trPr>
        <w:tc>
          <w:tcPr>
            <w:tcW w:w="4398" w:type="dxa"/>
            <w:shd w:val="clear" w:color="auto" w:fill="auto"/>
          </w:tcPr>
          <w:p w14:paraId="0A26664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7E2E2EB8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9D649A" w:rsidRPr="00731B9F" w14:paraId="2F7C24EE" w14:textId="77777777" w:rsidTr="003E5C4F">
        <w:trPr>
          <w:jc w:val="center"/>
        </w:trPr>
        <w:tc>
          <w:tcPr>
            <w:tcW w:w="4398" w:type="dxa"/>
          </w:tcPr>
          <w:p w14:paraId="153C1E56" w14:textId="2368113E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0480E0F" w14:textId="1D22A3D5" w:rsidR="009D649A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4F3D72A" w14:textId="77777777" w:rsidR="002735A3" w:rsidRPr="00731B9F" w:rsidRDefault="002735A3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57502D4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39E55F0C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1FBB1C8" w14:textId="0FE040D7" w:rsidR="0073248E" w:rsidRPr="00731B9F" w:rsidRDefault="0073248E" w:rsidP="00E83350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396"/>
      </w:tblGrid>
      <w:tr w:rsidR="009D649A" w:rsidRPr="00731B9F" w14:paraId="4881DE0B" w14:textId="77777777" w:rsidTr="003E5C4F">
        <w:trPr>
          <w:jc w:val="center"/>
        </w:trPr>
        <w:tc>
          <w:tcPr>
            <w:tcW w:w="1875" w:type="dxa"/>
            <w:vAlign w:val="center"/>
          </w:tcPr>
          <w:p w14:paraId="582FE798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40D4A6E2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3912FED3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396" w:type="dxa"/>
          </w:tcPr>
          <w:p w14:paraId="28C6AC83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68D4D87B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9D649A" w:rsidRPr="00731B9F" w14:paraId="0D34B83B" w14:textId="77777777" w:rsidTr="003E5C4F">
        <w:trPr>
          <w:jc w:val="center"/>
        </w:trPr>
        <w:tc>
          <w:tcPr>
            <w:tcW w:w="1875" w:type="dxa"/>
          </w:tcPr>
          <w:p w14:paraId="5CC5ABDD" w14:textId="77777777" w:rsidR="009D649A" w:rsidRPr="00170A58" w:rsidRDefault="009D649A" w:rsidP="009D649A">
            <w:pPr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Fonts w:ascii="TH SarabunPSK" w:hAnsi="TH SarabunPSK" w:cs="TH SarabunPSK"/>
                <w:b/>
                <w:bCs/>
              </w:rPr>
              <w:t>5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170A58">
              <w:rPr>
                <w:rFonts w:ascii="TH SarabunPSK" w:hAnsi="TH SarabunPSK" w:cs="TH SarabunPSK"/>
                <w:b/>
                <w:bCs/>
              </w:rPr>
              <w:t>4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 xml:space="preserve"> ระบบอินเทอร์เน็ตความเร็วสูง เพื่อการใช้งานด้านสารสนเทศภายในคณะ</w:t>
            </w:r>
          </w:p>
          <w:p w14:paraId="09309D02" w14:textId="77777777" w:rsidR="009D649A" w:rsidRPr="00731B9F" w:rsidRDefault="009D649A" w:rsidP="003E5C4F">
            <w:pPr>
              <w:ind w:left="5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1" w:type="dxa"/>
          </w:tcPr>
          <w:p w14:paraId="29041E1C" w14:textId="77777777" w:rsidR="009D649A" w:rsidRPr="00731B9F" w:rsidRDefault="009D649A" w:rsidP="003E5C4F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1E03DD7C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549233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6879722F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161E761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29A5950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053996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3231703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2DAADFB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F558BB6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5FDD6DE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CCD236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74D34DD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695E899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AD09D1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027B9F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6F1662E4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E3D65B3" wp14:editId="147388E1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71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8140E" id="แผนผังลำดับงาน: กระบวนการ 61" o:spid="_x0000_s1026" type="#_x0000_t109" style="position:absolute;margin-left:30.65pt;margin-top:4.85pt;width:11.25pt;height:10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nhH6AN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48DCB213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F56D52A" wp14:editId="313C734B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72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BB0F8" id="แผนผังลำดับงาน: กระบวนการ 63" o:spid="_x0000_s1026" type="#_x0000_t109" style="position:absolute;margin-left:30.75pt;margin-top:3.15pt;width:11.2pt;height:10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D4vgt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55A85672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6" w:type="dxa"/>
          </w:tcPr>
          <w:p w14:paraId="3609418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24E53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E7B2A4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6611CCD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3EB64C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88569D4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0139AD7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1CC000E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0CEF5585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54B085C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308025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54D73E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776451A3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1FBF36" wp14:editId="17F778F3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73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A83C" id="แผนผังลำดับงาน: กระบวนการ 61" o:spid="_x0000_s1026" type="#_x0000_t109" style="position:absolute;margin-left:30.65pt;margin-top:4.85pt;width:11.25pt;height:10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J6CYyP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5E9CC98F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BE7BF59" wp14:editId="54A46E3B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90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929C7" id="แผนผังลำดับงาน: กระบวนการ 63" o:spid="_x0000_s1026" type="#_x0000_t109" style="position:absolute;margin-left:30.75pt;margin-top:3.15pt;width:11.2pt;height:1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3FED49C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A8C6DD9" w14:textId="77777777" w:rsidR="009D649A" w:rsidRPr="00731B9F" w:rsidRDefault="009D649A" w:rsidP="009D649A">
      <w:pPr>
        <w:spacing w:after="0" w:line="240" w:lineRule="auto"/>
      </w:pPr>
    </w:p>
    <w:p w14:paraId="17EDAA54" w14:textId="77777777" w:rsidR="009D649A" w:rsidRPr="00731B9F" w:rsidRDefault="009D649A" w:rsidP="009D649A">
      <w:pPr>
        <w:spacing w:after="0"/>
        <w:rPr>
          <w:b/>
          <w:bCs/>
        </w:rPr>
      </w:pPr>
      <w:r w:rsidRPr="00731B9F">
        <w:rPr>
          <w:b/>
          <w:bCs/>
        </w:rPr>
        <w:t>5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>4</w:t>
      </w:r>
      <w:r w:rsidRPr="00731B9F">
        <w:rPr>
          <w:b/>
          <w:bCs/>
          <w:cs/>
        </w:rPr>
        <w:t xml:space="preserve"> ระบบอินเทอร์เน็ตความเร็วสูง เพื่อการใช้งานด้านสารสนเทศภายในคณะ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9D649A" w:rsidRPr="00731B9F" w14:paraId="5A17A1CB" w14:textId="77777777" w:rsidTr="003E5C4F">
        <w:trPr>
          <w:trHeight w:val="183"/>
          <w:jc w:val="center"/>
        </w:trPr>
        <w:tc>
          <w:tcPr>
            <w:tcW w:w="4398" w:type="dxa"/>
            <w:shd w:val="clear" w:color="auto" w:fill="auto"/>
          </w:tcPr>
          <w:p w14:paraId="30139EDA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7BC1EFC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9D649A" w:rsidRPr="00731B9F" w14:paraId="78DFB873" w14:textId="77777777" w:rsidTr="003E5C4F">
        <w:trPr>
          <w:jc w:val="center"/>
        </w:trPr>
        <w:tc>
          <w:tcPr>
            <w:tcW w:w="4398" w:type="dxa"/>
          </w:tcPr>
          <w:p w14:paraId="57A6CB2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4CB776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4EE4E4A" w14:textId="7EC7F0C9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453E0F5A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1FF884CA" w14:textId="77777777" w:rsidTr="003E5C4F">
        <w:trPr>
          <w:jc w:val="center"/>
        </w:trPr>
        <w:tc>
          <w:tcPr>
            <w:tcW w:w="4398" w:type="dxa"/>
            <w:shd w:val="clear" w:color="auto" w:fill="auto"/>
          </w:tcPr>
          <w:p w14:paraId="39B3FBE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48D49F85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9D649A" w:rsidRPr="00731B9F" w14:paraId="67749322" w14:textId="77777777" w:rsidTr="003E5C4F">
        <w:trPr>
          <w:jc w:val="center"/>
        </w:trPr>
        <w:tc>
          <w:tcPr>
            <w:tcW w:w="4398" w:type="dxa"/>
          </w:tcPr>
          <w:p w14:paraId="1C609226" w14:textId="20C1428A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FD38011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853BBE9" w14:textId="135B6AAE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3F5CD56D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9244343" w14:textId="6F351BEE" w:rsidR="0073248E" w:rsidRPr="00731B9F" w:rsidRDefault="0073248E" w:rsidP="00E83350">
      <w:pPr>
        <w:spacing w:after="0" w:line="240" w:lineRule="auto"/>
        <w:jc w:val="center"/>
        <w:rPr>
          <w:b/>
          <w:bCs/>
        </w:rPr>
      </w:pPr>
    </w:p>
    <w:p w14:paraId="637D7B4F" w14:textId="5FF07DA8" w:rsidR="0073248E" w:rsidRPr="00731B9F" w:rsidRDefault="0073248E" w:rsidP="00E83350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9715" w:type="dxa"/>
        <w:jc w:val="center"/>
        <w:tblLayout w:type="fixed"/>
        <w:tblLook w:val="04A0" w:firstRow="1" w:lastRow="0" w:firstColumn="1" w:lastColumn="0" w:noHBand="0" w:noVBand="1"/>
      </w:tblPr>
      <w:tblGrid>
        <w:gridCol w:w="1875"/>
        <w:gridCol w:w="2811"/>
        <w:gridCol w:w="2633"/>
        <w:gridCol w:w="2396"/>
      </w:tblGrid>
      <w:tr w:rsidR="009D649A" w:rsidRPr="00731B9F" w14:paraId="0348F3A7" w14:textId="77777777" w:rsidTr="003E5C4F">
        <w:trPr>
          <w:jc w:val="center"/>
        </w:trPr>
        <w:tc>
          <w:tcPr>
            <w:tcW w:w="1875" w:type="dxa"/>
            <w:vAlign w:val="center"/>
          </w:tcPr>
          <w:p w14:paraId="59D96BB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ข้อการประเมิน</w:t>
            </w:r>
          </w:p>
        </w:tc>
        <w:tc>
          <w:tcPr>
            <w:tcW w:w="2811" w:type="dxa"/>
            <w:vAlign w:val="center"/>
          </w:tcPr>
          <w:p w14:paraId="05051A81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2633" w:type="dxa"/>
            <w:vAlign w:val="center"/>
          </w:tcPr>
          <w:p w14:paraId="2FD678FE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ผลประเมินตนเอง</w:t>
            </w:r>
          </w:p>
        </w:tc>
        <w:tc>
          <w:tcPr>
            <w:tcW w:w="2396" w:type="dxa"/>
          </w:tcPr>
          <w:p w14:paraId="51EC6F9B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</w:t>
            </w:r>
          </w:p>
          <w:p w14:paraId="76826426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จากคณะกรรมการ</w:t>
            </w:r>
          </w:p>
        </w:tc>
      </w:tr>
      <w:tr w:rsidR="009D649A" w:rsidRPr="00731B9F" w14:paraId="7943D21A" w14:textId="77777777" w:rsidTr="003E5C4F">
        <w:trPr>
          <w:jc w:val="center"/>
        </w:trPr>
        <w:tc>
          <w:tcPr>
            <w:tcW w:w="1875" w:type="dxa"/>
          </w:tcPr>
          <w:p w14:paraId="0771D1BB" w14:textId="77777777" w:rsidR="009D649A" w:rsidRPr="00170A58" w:rsidRDefault="009D649A" w:rsidP="009D649A">
            <w:pPr>
              <w:rPr>
                <w:rFonts w:ascii="TH SarabunPSK" w:hAnsi="TH SarabunPSK" w:cs="TH SarabunPSK"/>
                <w:b/>
                <w:bCs/>
              </w:rPr>
            </w:pPr>
            <w:r w:rsidRPr="00170A58">
              <w:rPr>
                <w:rFonts w:ascii="TH SarabunPSK" w:hAnsi="TH SarabunPSK" w:cs="TH SarabunPSK"/>
                <w:b/>
                <w:bCs/>
              </w:rPr>
              <w:t>5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170A58">
              <w:rPr>
                <w:rFonts w:ascii="TH SarabunPSK" w:hAnsi="TH SarabunPSK" w:cs="TH SarabunPSK"/>
                <w:b/>
                <w:bCs/>
              </w:rPr>
              <w:t>5</w:t>
            </w:r>
            <w:r w:rsidRPr="00170A58">
              <w:rPr>
                <w:rFonts w:ascii="TH SarabunPSK" w:hAnsi="TH SarabunPSK" w:cs="TH SarabunPSK"/>
                <w:b/>
                <w:bCs/>
                <w:cs/>
              </w:rPr>
              <w:t xml:space="preserve"> การเข้าถึงระบบอินเตอร์เน็ตความเร็วสูงเพื่อการจัดการเรียนการสอนในชั้นเรียน</w:t>
            </w:r>
          </w:p>
          <w:p w14:paraId="4FBA26FA" w14:textId="77777777" w:rsidR="009D649A" w:rsidRPr="00731B9F" w:rsidRDefault="009D649A" w:rsidP="003E5C4F">
            <w:pPr>
              <w:ind w:left="56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11" w:type="dxa"/>
          </w:tcPr>
          <w:p w14:paraId="337612BF" w14:textId="77777777" w:rsidR="009D649A" w:rsidRPr="00731B9F" w:rsidRDefault="009D649A" w:rsidP="003E5C4F">
            <w:pPr>
              <w:ind w:left="-14" w:hanging="76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ข้อค้นพบ</w:t>
            </w:r>
          </w:p>
          <w:p w14:paraId="53B9FFA1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909FF4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</w:t>
            </w:r>
          </w:p>
          <w:p w14:paraId="44550CA9" w14:textId="77777777" w:rsidR="009D649A" w:rsidRPr="00731B9F" w:rsidRDefault="009D649A" w:rsidP="003E5C4F">
            <w:pPr>
              <w:ind w:left="-18" w:firstLine="18"/>
              <w:rPr>
                <w:rFonts w:ascii="TH SarabunPSK" w:hAnsi="TH SarabunPSK" w:cs="TH SarabunPSK"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633" w:type="dxa"/>
          </w:tcPr>
          <w:p w14:paraId="0DD3920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ค่าเป้าหมายผลสัมฤทธิ์ </w:t>
            </w:r>
          </w:p>
          <w:p w14:paraId="0894E55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532EFE3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4CDA717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340EADA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C7EA59C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  <w:r w:rsidRPr="00731B9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1A4014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4BD0DB3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2676236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1D38BACD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24630D8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070B0A0E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4D8D60ED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2AFE606" wp14:editId="21185477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91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E9E31" id="แผนผังลำดับงาน: กระบวนการ 61" o:spid="_x0000_s1026" type="#_x0000_t109" style="position:absolute;margin-left:30.65pt;margin-top:4.85pt;width:11.25pt;height:10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    บรรลุ</w:t>
            </w:r>
          </w:p>
          <w:p w14:paraId="43CC3386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D6D1C5E" wp14:editId="1DE61266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92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31E1C" id="แผนผังลำดับงาน: กระบวนการ 63" o:spid="_x0000_s1026" type="#_x0000_t109" style="position:absolute;margin-left:30.75pt;margin-top:3.15pt;width:11.2pt;height:10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9kcKt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0BE163D7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96" w:type="dxa"/>
          </w:tcPr>
          <w:p w14:paraId="60BFDF8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BEE651B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3A97F58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887383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683BF3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74B6DC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ผลการประเมินผลสัมฤทธิ์</w:t>
            </w:r>
          </w:p>
          <w:p w14:paraId="43BF7277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คะแนน</w: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  <w:r w:rsidRPr="00731B9F">
              <w:rPr>
                <w:rFonts w:ascii="TH SarabunPSK" w:hAnsi="TH SarabunPSK" w:cs="TH SarabunPSK"/>
                <w:cs/>
              </w:rPr>
              <w:t>................</w:t>
            </w:r>
          </w:p>
          <w:p w14:paraId="22970CC9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cs/>
              </w:rPr>
              <w:t xml:space="preserve">      (ร้อยละ ..................) </w:t>
            </w:r>
          </w:p>
          <w:p w14:paraId="17D22E6C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cs/>
              </w:rPr>
              <w:t>ระดับคุณภาพ ..................</w:t>
            </w:r>
          </w:p>
          <w:p w14:paraId="754BAFEF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73A967B2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44FC0BE1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  <w:p w14:paraId="14608617" w14:textId="77777777" w:rsidR="009D649A" w:rsidRPr="00731B9F" w:rsidRDefault="009D649A" w:rsidP="003E5C4F">
            <w:pPr>
              <w:rPr>
                <w:rFonts w:ascii="TH SarabunPSK" w:hAnsi="TH SarabunPSK" w:cs="TH SarabunPSK"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</w:t>
            </w: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E5C9B23" wp14:editId="61B85D83">
                      <wp:simplePos x="0" y="0"/>
                      <wp:positionH relativeFrom="column">
                        <wp:posOffset>389065</wp:posOffset>
                      </wp:positionH>
                      <wp:positionV relativeFrom="paragraph">
                        <wp:posOffset>61595</wp:posOffset>
                      </wp:positionV>
                      <wp:extent cx="142838" cy="129988"/>
                      <wp:effectExtent l="0" t="0" r="10160" b="22860"/>
                      <wp:wrapNone/>
                      <wp:docPr id="293" name="แผนผังลำดับงาน: กระบวนการ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38" cy="129988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D6924" id="แผนผังลำดับงาน: กระบวนการ 61" o:spid="_x0000_s1026" type="#_x0000_t109" style="position:absolute;margin-left:30.65pt;margin-top:4.85pt;width:11.25pt;height:1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b/>
                <w:bCs/>
                <w:cs/>
              </w:rPr>
              <w:t xml:space="preserve">     </w:t>
            </w:r>
            <w:r w:rsidRPr="00731B9F">
              <w:rPr>
                <w:rFonts w:ascii="TH SarabunPSK" w:hAnsi="TH SarabunPSK" w:cs="TH SarabunPSK"/>
                <w:cs/>
              </w:rPr>
              <w:t xml:space="preserve">     บรรลุ</w:t>
            </w:r>
          </w:p>
          <w:p w14:paraId="5604E18B" w14:textId="77777777" w:rsidR="009D649A" w:rsidRPr="00731B9F" w:rsidRDefault="009D649A" w:rsidP="003E5C4F">
            <w:pPr>
              <w:rPr>
                <w:rFonts w:ascii="TH SarabunPSK" w:hAnsi="TH SarabunPSK" w:cs="TH SarabunPSK"/>
                <w:cs/>
              </w:rPr>
            </w:pPr>
            <w:r w:rsidRPr="00731B9F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8E85596" wp14:editId="04284405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40005</wp:posOffset>
                      </wp:positionV>
                      <wp:extent cx="142240" cy="129540"/>
                      <wp:effectExtent l="0" t="0" r="10160" b="22860"/>
                      <wp:wrapNone/>
                      <wp:docPr id="294" name="แผนผังลำดับงาน: กระบวนการ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954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63611" id="แผนผังลำดับงาน: กระบวนการ 63" o:spid="_x0000_s1026" type="#_x0000_t109" style="position:absolute;margin-left:30.75pt;margin-top:3.15pt;width:11.2pt;height:10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" filled="f" strokecolor="black [3213]"/>
                  </w:pict>
                </mc:Fallback>
              </mc:AlternateContent>
            </w:r>
            <w:r w:rsidRPr="00731B9F">
              <w:rPr>
                <w:rFonts w:ascii="TH SarabunPSK" w:hAnsi="TH SarabunPSK" w:cs="TH SarabunPSK"/>
                <w:cs/>
              </w:rPr>
              <w:t xml:space="preserve">              ไม่บรรลุ</w:t>
            </w:r>
          </w:p>
          <w:p w14:paraId="144D6C63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9E01BDE" w14:textId="77777777" w:rsidR="009D649A" w:rsidRPr="00731B9F" w:rsidRDefault="009D649A" w:rsidP="009D649A">
      <w:pPr>
        <w:spacing w:after="0" w:line="240" w:lineRule="auto"/>
      </w:pPr>
    </w:p>
    <w:p w14:paraId="2A1D200E" w14:textId="77777777" w:rsidR="009D649A" w:rsidRPr="00731B9F" w:rsidRDefault="009D649A" w:rsidP="009D649A">
      <w:pPr>
        <w:spacing w:after="0"/>
        <w:rPr>
          <w:b/>
          <w:bCs/>
        </w:rPr>
      </w:pPr>
      <w:r w:rsidRPr="00731B9F">
        <w:rPr>
          <w:b/>
          <w:bCs/>
        </w:rPr>
        <w:t>5</w:t>
      </w:r>
      <w:r w:rsidRPr="00731B9F">
        <w:rPr>
          <w:b/>
          <w:bCs/>
          <w:cs/>
        </w:rPr>
        <w:t>.</w:t>
      </w:r>
      <w:r w:rsidRPr="00731B9F">
        <w:rPr>
          <w:b/>
          <w:bCs/>
        </w:rPr>
        <w:t>5</w:t>
      </w:r>
      <w:r w:rsidRPr="00731B9F">
        <w:rPr>
          <w:b/>
          <w:bCs/>
          <w:cs/>
        </w:rPr>
        <w:t xml:space="preserve"> การเข้าถึงระบบอินเตอร์เน็ตความเร็วสูงเพื่อการจัดการเรียนการสอนในชั้นเรียน</w:t>
      </w:r>
    </w:p>
    <w:tbl>
      <w:tblPr>
        <w:tblStyle w:val="TableGrid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4398"/>
        <w:gridCol w:w="5000"/>
      </w:tblGrid>
      <w:tr w:rsidR="009D649A" w:rsidRPr="00731B9F" w14:paraId="18B53603" w14:textId="77777777" w:rsidTr="003E5C4F">
        <w:trPr>
          <w:trHeight w:val="183"/>
          <w:jc w:val="center"/>
        </w:trPr>
        <w:tc>
          <w:tcPr>
            <w:tcW w:w="4398" w:type="dxa"/>
            <w:shd w:val="clear" w:color="auto" w:fill="auto"/>
          </w:tcPr>
          <w:p w14:paraId="5C4730F2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จุดเด่น</w:t>
            </w:r>
          </w:p>
        </w:tc>
        <w:tc>
          <w:tcPr>
            <w:tcW w:w="5000" w:type="dxa"/>
            <w:shd w:val="clear" w:color="auto" w:fill="auto"/>
          </w:tcPr>
          <w:p w14:paraId="322D8E3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แนวทางเสริมจุดเด่น</w:t>
            </w:r>
          </w:p>
        </w:tc>
      </w:tr>
      <w:tr w:rsidR="009D649A" w:rsidRPr="00731B9F" w14:paraId="31D63858" w14:textId="77777777" w:rsidTr="003E5C4F">
        <w:trPr>
          <w:jc w:val="center"/>
        </w:trPr>
        <w:tc>
          <w:tcPr>
            <w:tcW w:w="4398" w:type="dxa"/>
          </w:tcPr>
          <w:p w14:paraId="7AE5D1C0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5DACA996" w14:textId="77777777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18E20B2F" w14:textId="7A04055A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  <w:p w14:paraId="32D3D454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03857495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D649A" w:rsidRPr="00731B9F" w14:paraId="06DB701B" w14:textId="77777777" w:rsidTr="003E5C4F">
        <w:trPr>
          <w:jc w:val="center"/>
        </w:trPr>
        <w:tc>
          <w:tcPr>
            <w:tcW w:w="4398" w:type="dxa"/>
            <w:shd w:val="clear" w:color="auto" w:fill="auto"/>
          </w:tcPr>
          <w:p w14:paraId="023C5500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  <w:tc>
          <w:tcPr>
            <w:tcW w:w="5000" w:type="dxa"/>
            <w:shd w:val="clear" w:color="auto" w:fill="auto"/>
          </w:tcPr>
          <w:p w14:paraId="5F9589FC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B9F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ข้อเสนอแนะเพื่อการพัฒนา</w:t>
            </w:r>
          </w:p>
        </w:tc>
      </w:tr>
      <w:tr w:rsidR="009D649A" w:rsidRPr="00731B9F" w14:paraId="78A6D114" w14:textId="77777777" w:rsidTr="003E5C4F">
        <w:trPr>
          <w:jc w:val="center"/>
        </w:trPr>
        <w:tc>
          <w:tcPr>
            <w:tcW w:w="4398" w:type="dxa"/>
          </w:tcPr>
          <w:p w14:paraId="32EAD113" w14:textId="0158B1C3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563994B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716AC74" w14:textId="19144ADF" w:rsidR="009D649A" w:rsidRPr="00731B9F" w:rsidRDefault="009D649A" w:rsidP="003E5C4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0" w:type="dxa"/>
          </w:tcPr>
          <w:p w14:paraId="6BE2D8DF" w14:textId="77777777" w:rsidR="009D649A" w:rsidRPr="00731B9F" w:rsidRDefault="009D649A" w:rsidP="003E5C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8118ED1" w14:textId="44A0BA46" w:rsidR="0073248E" w:rsidRPr="00731B9F" w:rsidRDefault="0073248E" w:rsidP="00E83350">
      <w:pPr>
        <w:spacing w:after="0" w:line="240" w:lineRule="auto"/>
        <w:jc w:val="center"/>
        <w:rPr>
          <w:b/>
          <w:bCs/>
        </w:rPr>
      </w:pPr>
    </w:p>
    <w:p w14:paraId="6516DACE" w14:textId="38D506B3" w:rsidR="0073248E" w:rsidRPr="00731B9F" w:rsidRDefault="0073248E" w:rsidP="00E83350">
      <w:pPr>
        <w:spacing w:after="0" w:line="240" w:lineRule="auto"/>
        <w:jc w:val="center"/>
        <w:rPr>
          <w:b/>
          <w:bCs/>
        </w:rPr>
      </w:pPr>
    </w:p>
    <w:p w14:paraId="5F6ED026" w14:textId="39343AD1" w:rsidR="0073248E" w:rsidRPr="00731B9F" w:rsidRDefault="0073248E" w:rsidP="00E83350">
      <w:pPr>
        <w:spacing w:after="0" w:line="240" w:lineRule="auto"/>
        <w:jc w:val="center"/>
        <w:rPr>
          <w:b/>
          <w:bCs/>
        </w:rPr>
      </w:pPr>
    </w:p>
    <w:p w14:paraId="1EC6AA40" w14:textId="1BB39F30" w:rsidR="00E83350" w:rsidRPr="00731B9F" w:rsidRDefault="00E83350" w:rsidP="002735A3">
      <w:pPr>
        <w:spacing w:after="0" w:line="240" w:lineRule="auto"/>
        <w:ind w:left="720" w:hanging="720"/>
        <w:jc w:val="center"/>
        <w:rPr>
          <w:b/>
          <w:bCs/>
          <w:sz w:val="24"/>
          <w:cs/>
        </w:rPr>
      </w:pPr>
      <w:r w:rsidRPr="00170A58">
        <w:rPr>
          <w:b/>
          <w:bCs/>
          <w:sz w:val="28"/>
          <w:szCs w:val="36"/>
          <w:cs/>
        </w:rPr>
        <w:t>ภาพกิจกรรม</w:t>
      </w:r>
    </w:p>
    <w:p w14:paraId="00634769" w14:textId="265BCC00" w:rsidR="00E83350" w:rsidRPr="00731B9F" w:rsidRDefault="00E83350" w:rsidP="00814A97">
      <w:pPr>
        <w:spacing w:after="0" w:line="240" w:lineRule="auto"/>
      </w:pPr>
    </w:p>
    <w:p w14:paraId="2AADE7FB" w14:textId="6CA942B3" w:rsidR="002A2E8D" w:rsidRPr="00731B9F" w:rsidRDefault="002A2E8D" w:rsidP="00814A97">
      <w:pPr>
        <w:spacing w:after="0" w:line="240" w:lineRule="auto"/>
      </w:pPr>
    </w:p>
    <w:p w14:paraId="3470C7E9" w14:textId="65B20B49" w:rsidR="002A2E8D" w:rsidRPr="00731B9F" w:rsidRDefault="002A2E8D" w:rsidP="00814A97">
      <w:pPr>
        <w:spacing w:after="0" w:line="240" w:lineRule="auto"/>
      </w:pPr>
    </w:p>
    <w:p w14:paraId="7A67E0F5" w14:textId="7E2E175A" w:rsidR="002A2E8D" w:rsidRPr="00731B9F" w:rsidRDefault="002A2E8D" w:rsidP="00814A97">
      <w:pPr>
        <w:spacing w:after="0" w:line="240" w:lineRule="auto"/>
      </w:pPr>
    </w:p>
    <w:p w14:paraId="4942DDBE" w14:textId="25419A37" w:rsidR="002A2E8D" w:rsidRPr="00731B9F" w:rsidRDefault="002A2E8D" w:rsidP="00814A97">
      <w:pPr>
        <w:spacing w:after="0" w:line="240" w:lineRule="auto"/>
      </w:pPr>
    </w:p>
    <w:p w14:paraId="60C601CD" w14:textId="273FFCCD" w:rsidR="002A2E8D" w:rsidRPr="00731B9F" w:rsidRDefault="002A2E8D" w:rsidP="00814A97">
      <w:pPr>
        <w:spacing w:after="0" w:line="240" w:lineRule="auto"/>
      </w:pPr>
    </w:p>
    <w:p w14:paraId="5CD20A74" w14:textId="00E7F703" w:rsidR="002A2E8D" w:rsidRPr="00731B9F" w:rsidRDefault="002A2E8D" w:rsidP="00814A97">
      <w:pPr>
        <w:spacing w:after="0" w:line="240" w:lineRule="auto"/>
      </w:pPr>
    </w:p>
    <w:p w14:paraId="5DFBCCA9" w14:textId="1FE74D6F" w:rsidR="002A2E8D" w:rsidRPr="00731B9F" w:rsidRDefault="002A2E8D" w:rsidP="00814A97">
      <w:pPr>
        <w:spacing w:after="0" w:line="240" w:lineRule="auto"/>
      </w:pPr>
    </w:p>
    <w:p w14:paraId="079258B2" w14:textId="14614F14" w:rsidR="002A2E8D" w:rsidRPr="00731B9F" w:rsidRDefault="002A2E8D" w:rsidP="00814A97">
      <w:pPr>
        <w:spacing w:after="0" w:line="240" w:lineRule="auto"/>
      </w:pPr>
    </w:p>
    <w:p w14:paraId="74235E65" w14:textId="0BE9485F" w:rsidR="002A2E8D" w:rsidRPr="00731B9F" w:rsidRDefault="002A2E8D" w:rsidP="00814A97">
      <w:pPr>
        <w:spacing w:after="0" w:line="240" w:lineRule="auto"/>
      </w:pPr>
    </w:p>
    <w:p w14:paraId="0F8A2BC6" w14:textId="42BDF471" w:rsidR="002A2E8D" w:rsidRPr="00731B9F" w:rsidRDefault="002A2E8D" w:rsidP="00814A97">
      <w:pPr>
        <w:spacing w:after="0" w:line="240" w:lineRule="auto"/>
      </w:pPr>
    </w:p>
    <w:p w14:paraId="0C575EA8" w14:textId="0ED71113" w:rsidR="002A2E8D" w:rsidRPr="00731B9F" w:rsidRDefault="002A2E8D" w:rsidP="00814A97">
      <w:pPr>
        <w:spacing w:after="0" w:line="240" w:lineRule="auto"/>
      </w:pPr>
    </w:p>
    <w:p w14:paraId="6BB6C8A9" w14:textId="5E3CF587" w:rsidR="002A2E8D" w:rsidRPr="00731B9F" w:rsidRDefault="002A2E8D" w:rsidP="00814A97">
      <w:pPr>
        <w:spacing w:after="0" w:line="240" w:lineRule="auto"/>
      </w:pPr>
    </w:p>
    <w:p w14:paraId="63A418E1" w14:textId="295B4B9A" w:rsidR="002A2E8D" w:rsidRPr="00731B9F" w:rsidRDefault="002A2E8D" w:rsidP="00814A97">
      <w:pPr>
        <w:spacing w:after="0" w:line="240" w:lineRule="auto"/>
      </w:pPr>
    </w:p>
    <w:p w14:paraId="2E7020F2" w14:textId="1EACC121" w:rsidR="002A2E8D" w:rsidRPr="00731B9F" w:rsidRDefault="002A2E8D" w:rsidP="00814A97">
      <w:pPr>
        <w:spacing w:after="0" w:line="240" w:lineRule="auto"/>
      </w:pPr>
    </w:p>
    <w:p w14:paraId="6479C0F7" w14:textId="2DECA37E" w:rsidR="002A2E8D" w:rsidRPr="00731B9F" w:rsidRDefault="002A2E8D" w:rsidP="00814A97">
      <w:pPr>
        <w:spacing w:after="0" w:line="240" w:lineRule="auto"/>
      </w:pPr>
    </w:p>
    <w:p w14:paraId="6A48D17E" w14:textId="0699BBDF" w:rsidR="002A2E8D" w:rsidRPr="00731B9F" w:rsidRDefault="002A2E8D" w:rsidP="00814A97">
      <w:pPr>
        <w:spacing w:after="0" w:line="240" w:lineRule="auto"/>
      </w:pPr>
    </w:p>
    <w:p w14:paraId="52C91F78" w14:textId="08C9270C" w:rsidR="002A2E8D" w:rsidRPr="00731B9F" w:rsidRDefault="002A2E8D" w:rsidP="00814A97">
      <w:pPr>
        <w:spacing w:after="0" w:line="240" w:lineRule="auto"/>
      </w:pPr>
    </w:p>
    <w:p w14:paraId="27EBB2C8" w14:textId="183657B5" w:rsidR="002A2E8D" w:rsidRPr="00731B9F" w:rsidRDefault="002A2E8D" w:rsidP="00814A97">
      <w:pPr>
        <w:spacing w:after="0" w:line="240" w:lineRule="auto"/>
      </w:pPr>
    </w:p>
    <w:p w14:paraId="77CF854E" w14:textId="6F39F745" w:rsidR="002A2E8D" w:rsidRPr="00731B9F" w:rsidRDefault="002A2E8D" w:rsidP="00814A97">
      <w:pPr>
        <w:spacing w:after="0" w:line="240" w:lineRule="auto"/>
      </w:pPr>
    </w:p>
    <w:p w14:paraId="52581C7A" w14:textId="77777777" w:rsidR="002A2E8D" w:rsidRPr="00731B9F" w:rsidRDefault="002A2E8D" w:rsidP="002A2E8D">
      <w:pPr>
        <w:spacing w:after="0" w:line="240" w:lineRule="auto"/>
        <w:jc w:val="right"/>
        <w:rPr>
          <w:sz w:val="48"/>
          <w:szCs w:val="48"/>
        </w:rPr>
      </w:pPr>
      <w:bookmarkStart w:id="24" w:name="_Hlk532458115"/>
      <w:bookmarkEnd w:id="24"/>
    </w:p>
    <w:p w14:paraId="41B9ADB8" w14:textId="77777777" w:rsidR="009D649A" w:rsidRPr="00731B9F" w:rsidRDefault="009D649A" w:rsidP="002A2E8D">
      <w:pPr>
        <w:spacing w:after="0" w:line="240" w:lineRule="auto"/>
        <w:jc w:val="center"/>
        <w:rPr>
          <w:b/>
          <w:bCs/>
          <w:noProof/>
        </w:rPr>
      </w:pPr>
    </w:p>
    <w:p w14:paraId="3B8E1A2D" w14:textId="77777777" w:rsidR="009D649A" w:rsidRPr="00731B9F" w:rsidRDefault="009D649A" w:rsidP="002A2E8D">
      <w:pPr>
        <w:spacing w:after="0" w:line="240" w:lineRule="auto"/>
        <w:jc w:val="center"/>
        <w:rPr>
          <w:b/>
          <w:bCs/>
          <w:noProof/>
        </w:rPr>
      </w:pPr>
    </w:p>
    <w:p w14:paraId="6D135343" w14:textId="77777777" w:rsidR="009D649A" w:rsidRPr="00731B9F" w:rsidRDefault="009D649A" w:rsidP="002A2E8D">
      <w:pPr>
        <w:spacing w:after="0" w:line="240" w:lineRule="auto"/>
        <w:jc w:val="center"/>
        <w:rPr>
          <w:b/>
          <w:bCs/>
          <w:noProof/>
        </w:rPr>
      </w:pPr>
    </w:p>
    <w:p w14:paraId="2EA12A99" w14:textId="77777777" w:rsidR="009D649A" w:rsidRPr="00731B9F" w:rsidRDefault="009D649A" w:rsidP="002A2E8D">
      <w:pPr>
        <w:spacing w:after="0" w:line="240" w:lineRule="auto"/>
        <w:jc w:val="center"/>
        <w:rPr>
          <w:b/>
          <w:bCs/>
          <w:noProof/>
        </w:rPr>
      </w:pPr>
    </w:p>
    <w:p w14:paraId="304A1E6C" w14:textId="77777777" w:rsidR="009D649A" w:rsidRPr="00731B9F" w:rsidRDefault="009D649A" w:rsidP="002A2E8D">
      <w:pPr>
        <w:spacing w:after="0" w:line="240" w:lineRule="auto"/>
        <w:jc w:val="center"/>
        <w:rPr>
          <w:b/>
          <w:bCs/>
          <w:noProof/>
        </w:rPr>
      </w:pPr>
    </w:p>
    <w:p w14:paraId="47E7C1F9" w14:textId="1F10AA09" w:rsidR="009D649A" w:rsidRDefault="009D649A" w:rsidP="002A2E8D">
      <w:pPr>
        <w:spacing w:after="0" w:line="240" w:lineRule="auto"/>
        <w:jc w:val="center"/>
        <w:rPr>
          <w:b/>
          <w:bCs/>
          <w:noProof/>
        </w:rPr>
      </w:pPr>
    </w:p>
    <w:p w14:paraId="5D57DBEE" w14:textId="65865DFC" w:rsidR="002735A3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6ED088B3" w14:textId="1036AC1A" w:rsidR="002735A3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1C750E54" w14:textId="28E290CC" w:rsidR="002735A3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16D9A58C" w14:textId="68FF5E4D" w:rsidR="002735A3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27D1A2EA" w14:textId="5C128181" w:rsidR="002735A3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4CFF2913" w14:textId="498E15FB" w:rsidR="002735A3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6AEE0B35" w14:textId="785F54AA" w:rsidR="002735A3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7C3FE6F5" w14:textId="75FAA2C7" w:rsidR="002735A3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2B43ABBF" w14:textId="77777777" w:rsidR="002735A3" w:rsidRPr="00731B9F" w:rsidRDefault="002735A3" w:rsidP="002A2E8D">
      <w:pPr>
        <w:spacing w:after="0" w:line="240" w:lineRule="auto"/>
        <w:jc w:val="center"/>
        <w:rPr>
          <w:b/>
          <w:bCs/>
          <w:noProof/>
        </w:rPr>
      </w:pPr>
    </w:p>
    <w:p w14:paraId="79F01813" w14:textId="77777777" w:rsidR="009D649A" w:rsidRPr="00731B9F" w:rsidRDefault="009D649A" w:rsidP="002A2E8D">
      <w:pPr>
        <w:spacing w:after="0" w:line="240" w:lineRule="auto"/>
        <w:jc w:val="center"/>
        <w:rPr>
          <w:b/>
          <w:bCs/>
          <w:noProof/>
        </w:rPr>
      </w:pPr>
    </w:p>
    <w:p w14:paraId="0E856452" w14:textId="21093983" w:rsidR="002A2E8D" w:rsidRPr="00731B9F" w:rsidRDefault="002A2E8D" w:rsidP="002A2E8D">
      <w:pPr>
        <w:spacing w:after="0" w:line="240" w:lineRule="auto"/>
        <w:jc w:val="center"/>
        <w:rPr>
          <w:b/>
          <w:bCs/>
          <w:noProof/>
        </w:rPr>
      </w:pPr>
      <w:r w:rsidRPr="00731B9F">
        <w:rPr>
          <w:rFonts w:eastAsia="TH Sarabun New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CFB905" wp14:editId="12755676">
                <wp:simplePos x="0" y="0"/>
                <wp:positionH relativeFrom="column">
                  <wp:posOffset>1723390</wp:posOffset>
                </wp:positionH>
                <wp:positionV relativeFrom="paragraph">
                  <wp:posOffset>179705</wp:posOffset>
                </wp:positionV>
                <wp:extent cx="2250440" cy="1174750"/>
                <wp:effectExtent l="18415" t="17780" r="17145" b="17145"/>
                <wp:wrapNone/>
                <wp:docPr id="242" name="Rectangle: Rounded Corners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440" cy="1174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F9DB2C" w14:textId="77777777" w:rsidR="001725C2" w:rsidRPr="00547DE3" w:rsidRDefault="001725C2" w:rsidP="002A2E8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6"/>
                              </w:rPr>
                            </w:pPr>
                          </w:p>
                          <w:p w14:paraId="1459DF1C" w14:textId="77777777" w:rsidR="001725C2" w:rsidRPr="00547DE3" w:rsidRDefault="001725C2" w:rsidP="002A2E8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7D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4"/>
                                <w:cs/>
                              </w:rPr>
                              <w:t>ภาคผนวก</w:t>
                            </w:r>
                          </w:p>
                          <w:p w14:paraId="56D0EA85" w14:textId="77777777" w:rsidR="001725C2" w:rsidRPr="00C90404" w:rsidRDefault="001725C2" w:rsidP="002A2E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FB905" id="Rectangle: Rounded Corners 242" o:spid="_x0000_s1058" style="position:absolute;left:0;text-align:left;margin-left:135.7pt;margin-top:14.15pt;width:177.2pt;height:9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" fillcolor="white [3201]" strokecolor="#0070c0" strokeweight="2.5pt">
                <v:shadow color="#868686"/>
                <v:textbox>
                  <w:txbxContent>
                    <w:p w14:paraId="28F9DB2C" w14:textId="77777777" w:rsidR="001725C2" w:rsidRPr="00547DE3" w:rsidRDefault="001725C2" w:rsidP="002A2E8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6"/>
                        </w:rPr>
                      </w:pPr>
                    </w:p>
                    <w:p w14:paraId="1459DF1C" w14:textId="77777777" w:rsidR="001725C2" w:rsidRPr="00547DE3" w:rsidRDefault="001725C2" w:rsidP="002A2E8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</w:rPr>
                      </w:pPr>
                      <w:r w:rsidRPr="00547DE3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4"/>
                          <w:cs/>
                        </w:rPr>
                        <w:t>ภาคผนวก</w:t>
                      </w:r>
                    </w:p>
                    <w:p w14:paraId="56D0EA85" w14:textId="77777777" w:rsidR="001725C2" w:rsidRPr="00C90404" w:rsidRDefault="001725C2" w:rsidP="002A2E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66601A" w14:textId="77777777" w:rsidR="002A2E8D" w:rsidRPr="00731B9F" w:rsidRDefault="002A2E8D" w:rsidP="002A2E8D">
      <w:pPr>
        <w:spacing w:after="0" w:line="240" w:lineRule="auto"/>
        <w:jc w:val="center"/>
        <w:rPr>
          <w:b/>
          <w:bCs/>
          <w:noProof/>
        </w:rPr>
      </w:pPr>
    </w:p>
    <w:p w14:paraId="2881A146" w14:textId="77777777" w:rsidR="002A2E8D" w:rsidRPr="00731B9F" w:rsidRDefault="002A2E8D" w:rsidP="002A2E8D">
      <w:pPr>
        <w:spacing w:after="0" w:line="240" w:lineRule="auto"/>
        <w:jc w:val="center"/>
        <w:rPr>
          <w:b/>
          <w:bCs/>
          <w:noProof/>
        </w:rPr>
      </w:pPr>
    </w:p>
    <w:p w14:paraId="1014B1C4" w14:textId="77777777" w:rsidR="002A2E8D" w:rsidRPr="00731B9F" w:rsidRDefault="002A2E8D" w:rsidP="002A2E8D">
      <w:pPr>
        <w:spacing w:after="0" w:line="240" w:lineRule="auto"/>
        <w:jc w:val="center"/>
        <w:rPr>
          <w:b/>
          <w:bCs/>
          <w:noProof/>
        </w:rPr>
      </w:pPr>
    </w:p>
    <w:p w14:paraId="04F4784C" w14:textId="77777777" w:rsidR="002A2E8D" w:rsidRPr="00731B9F" w:rsidRDefault="002A2E8D" w:rsidP="002A2E8D">
      <w:pPr>
        <w:spacing w:after="0" w:line="240" w:lineRule="auto"/>
        <w:jc w:val="center"/>
        <w:rPr>
          <w:b/>
          <w:bCs/>
          <w:noProof/>
        </w:rPr>
      </w:pPr>
    </w:p>
    <w:p w14:paraId="31B7AD67" w14:textId="77777777" w:rsidR="002A2E8D" w:rsidRPr="00731B9F" w:rsidRDefault="002A2E8D" w:rsidP="002A2E8D">
      <w:pPr>
        <w:spacing w:after="0" w:line="240" w:lineRule="auto"/>
        <w:jc w:val="center"/>
        <w:rPr>
          <w:b/>
          <w:bCs/>
          <w:noProof/>
        </w:rPr>
      </w:pPr>
    </w:p>
    <w:p w14:paraId="6E840392" w14:textId="77777777" w:rsidR="002A2E8D" w:rsidRPr="00731B9F" w:rsidRDefault="002A2E8D" w:rsidP="002A2E8D">
      <w:pPr>
        <w:jc w:val="center"/>
        <w:rPr>
          <w:b/>
          <w:bCs/>
          <w:sz w:val="24"/>
          <w:szCs w:val="36"/>
        </w:rPr>
      </w:pPr>
    </w:p>
    <w:p w14:paraId="5989F49B" w14:textId="77777777" w:rsidR="002A2E8D" w:rsidRPr="00731B9F" w:rsidRDefault="002A2E8D" w:rsidP="002A2E8D">
      <w:pPr>
        <w:spacing w:after="0" w:line="240" w:lineRule="auto"/>
        <w:rPr>
          <w:sz w:val="36"/>
          <w:szCs w:val="36"/>
        </w:rPr>
      </w:pPr>
      <w:r w:rsidRPr="00731B9F">
        <w:rPr>
          <w:sz w:val="36"/>
          <w:szCs w:val="36"/>
          <w:cs/>
        </w:rPr>
        <w:t xml:space="preserve">         </w:t>
      </w:r>
      <w:r w:rsidRPr="00731B9F">
        <w:rPr>
          <w:sz w:val="36"/>
          <w:szCs w:val="36"/>
          <w:cs/>
        </w:rPr>
        <w:tab/>
      </w:r>
      <w:r w:rsidRPr="00731B9F">
        <w:rPr>
          <w:sz w:val="36"/>
          <w:szCs w:val="36"/>
          <w:cs/>
        </w:rPr>
        <w:tab/>
      </w:r>
      <w:r w:rsidRPr="00731B9F">
        <w:rPr>
          <w:sz w:val="36"/>
          <w:szCs w:val="36"/>
          <w:cs/>
        </w:rPr>
        <w:tab/>
        <w:t xml:space="preserve"> ก) นิยามศัพท์</w:t>
      </w:r>
    </w:p>
    <w:p w14:paraId="1C79CA95" w14:textId="77777777" w:rsidR="002A2E8D" w:rsidRPr="00731B9F" w:rsidRDefault="002A2E8D" w:rsidP="002A2E8D">
      <w:pPr>
        <w:spacing w:after="0" w:line="240" w:lineRule="auto"/>
        <w:rPr>
          <w:sz w:val="36"/>
          <w:szCs w:val="36"/>
        </w:rPr>
      </w:pPr>
      <w:r w:rsidRPr="00731B9F">
        <w:rPr>
          <w:sz w:val="36"/>
          <w:szCs w:val="36"/>
          <w:cs/>
        </w:rPr>
        <w:t xml:space="preserve"> </w:t>
      </w:r>
      <w:r w:rsidRPr="00731B9F">
        <w:rPr>
          <w:sz w:val="36"/>
          <w:szCs w:val="36"/>
        </w:rPr>
        <w:tab/>
      </w:r>
    </w:p>
    <w:p w14:paraId="7CA8DABB" w14:textId="77777777" w:rsidR="00A95897" w:rsidRPr="00731B9F" w:rsidRDefault="002A2E8D" w:rsidP="002A2E8D">
      <w:pPr>
        <w:spacing w:after="0" w:line="240" w:lineRule="auto"/>
        <w:ind w:left="1440" w:firstLine="720"/>
        <w:rPr>
          <w:sz w:val="36"/>
          <w:szCs w:val="36"/>
        </w:rPr>
      </w:pPr>
      <w:r w:rsidRPr="00731B9F">
        <w:rPr>
          <w:sz w:val="36"/>
          <w:szCs w:val="36"/>
          <w:cs/>
        </w:rPr>
        <w:t xml:space="preserve"> ข) ตัวอย่างการเขียนหมายเลขอ้างอิงเอกสารหลักฐาน   </w:t>
      </w:r>
    </w:p>
    <w:p w14:paraId="3F038CA8" w14:textId="77777777" w:rsidR="00A95897" w:rsidRPr="00731B9F" w:rsidRDefault="00A95897" w:rsidP="002A2E8D">
      <w:pPr>
        <w:spacing w:after="0" w:line="240" w:lineRule="auto"/>
        <w:ind w:left="1440" w:firstLine="720"/>
        <w:rPr>
          <w:sz w:val="36"/>
          <w:szCs w:val="36"/>
        </w:rPr>
      </w:pPr>
    </w:p>
    <w:p w14:paraId="075D7BAB" w14:textId="243A41C9" w:rsidR="002A2E8D" w:rsidRPr="00731B9F" w:rsidRDefault="002A2E8D" w:rsidP="002A2E8D">
      <w:pPr>
        <w:spacing w:after="0" w:line="240" w:lineRule="auto"/>
        <w:ind w:left="1440" w:firstLine="720"/>
        <w:rPr>
          <w:sz w:val="36"/>
          <w:szCs w:val="36"/>
        </w:rPr>
      </w:pPr>
      <w:r w:rsidRPr="00731B9F">
        <w:rPr>
          <w:sz w:val="36"/>
          <w:szCs w:val="36"/>
          <w:cs/>
        </w:rPr>
        <w:t xml:space="preserve">                                                                                      </w:t>
      </w:r>
    </w:p>
    <w:p w14:paraId="285DF1D1" w14:textId="77777777" w:rsidR="002A2E8D" w:rsidRPr="00731B9F" w:rsidRDefault="002A2E8D" w:rsidP="002A2E8D">
      <w:pPr>
        <w:spacing w:after="0" w:line="240" w:lineRule="auto"/>
        <w:jc w:val="right"/>
        <w:rPr>
          <w:sz w:val="48"/>
          <w:szCs w:val="48"/>
          <w:cs/>
        </w:rPr>
      </w:pPr>
      <w:r w:rsidRPr="00731B9F">
        <w:rPr>
          <w:sz w:val="48"/>
          <w:szCs w:val="48"/>
          <w:cs/>
        </w:rPr>
        <w:t xml:space="preserve">          </w:t>
      </w:r>
    </w:p>
    <w:p w14:paraId="1DD00EAD" w14:textId="438FBC23" w:rsidR="002A2E8D" w:rsidRPr="00731B9F" w:rsidRDefault="002A2E8D" w:rsidP="00814A97">
      <w:pPr>
        <w:spacing w:after="0" w:line="240" w:lineRule="auto"/>
      </w:pPr>
    </w:p>
    <w:p w14:paraId="7C315E42" w14:textId="0CF9F820" w:rsidR="002A2E8D" w:rsidRPr="00731B9F" w:rsidRDefault="002A2E8D" w:rsidP="00814A97">
      <w:pPr>
        <w:spacing w:after="0" w:line="240" w:lineRule="auto"/>
      </w:pPr>
    </w:p>
    <w:p w14:paraId="6CB097B3" w14:textId="4DB89115" w:rsidR="002A2E8D" w:rsidRPr="00731B9F" w:rsidRDefault="002A2E8D" w:rsidP="00814A97">
      <w:pPr>
        <w:spacing w:after="0" w:line="240" w:lineRule="auto"/>
      </w:pPr>
    </w:p>
    <w:p w14:paraId="3CA2B190" w14:textId="4882C079" w:rsidR="002A2E8D" w:rsidRPr="00731B9F" w:rsidRDefault="002A2E8D" w:rsidP="00814A97">
      <w:pPr>
        <w:spacing w:after="0" w:line="240" w:lineRule="auto"/>
      </w:pPr>
    </w:p>
    <w:p w14:paraId="5B1EAFA8" w14:textId="4345A7BB" w:rsidR="002A2E8D" w:rsidRPr="00731B9F" w:rsidRDefault="002A2E8D" w:rsidP="00814A97">
      <w:pPr>
        <w:spacing w:after="0" w:line="240" w:lineRule="auto"/>
      </w:pPr>
    </w:p>
    <w:p w14:paraId="624099C2" w14:textId="635785BC" w:rsidR="002A2E8D" w:rsidRPr="00731B9F" w:rsidRDefault="002A2E8D" w:rsidP="00814A97">
      <w:pPr>
        <w:spacing w:after="0" w:line="240" w:lineRule="auto"/>
      </w:pPr>
    </w:p>
    <w:p w14:paraId="2FB26A78" w14:textId="6AAB4A05" w:rsidR="002A2E8D" w:rsidRPr="00731B9F" w:rsidRDefault="002A2E8D" w:rsidP="00814A97">
      <w:pPr>
        <w:spacing w:after="0" w:line="240" w:lineRule="auto"/>
      </w:pPr>
    </w:p>
    <w:p w14:paraId="48438625" w14:textId="617E1B99" w:rsidR="002A2E8D" w:rsidRPr="00731B9F" w:rsidRDefault="002A2E8D" w:rsidP="00814A97">
      <w:pPr>
        <w:spacing w:after="0" w:line="240" w:lineRule="auto"/>
      </w:pPr>
    </w:p>
    <w:p w14:paraId="7C83B16C" w14:textId="3E648FDC" w:rsidR="002A2E8D" w:rsidRPr="00731B9F" w:rsidRDefault="002A2E8D" w:rsidP="00814A97">
      <w:pPr>
        <w:spacing w:after="0" w:line="240" w:lineRule="auto"/>
      </w:pPr>
    </w:p>
    <w:p w14:paraId="7600DF71" w14:textId="77777777" w:rsidR="002735A3" w:rsidRDefault="002735A3" w:rsidP="002A2E8D">
      <w:pPr>
        <w:pStyle w:val="NoSpacing"/>
        <w:jc w:val="center"/>
        <w:rPr>
          <w:rFonts w:ascii="TH SarabunPSK" w:eastAsiaTheme="minorHAnsi" w:hAnsi="TH SarabunPSK" w:cs="TH SarabunPSK"/>
          <w:color w:val="auto"/>
          <w:sz w:val="32"/>
          <w:szCs w:val="32"/>
          <w:lang w:val="en-US" w:eastAsia="en-US"/>
        </w:rPr>
      </w:pPr>
    </w:p>
    <w:p w14:paraId="659175A0" w14:textId="62571F46" w:rsidR="002A2E8D" w:rsidRPr="002735A3" w:rsidRDefault="002A2E8D" w:rsidP="002735A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1B9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นิยาม</w:t>
      </w:r>
      <w:r w:rsidR="00A95897" w:rsidRPr="00731B9F">
        <w:rPr>
          <w:rFonts w:ascii="TH SarabunPSK" w:hAnsi="TH SarabunPSK" w:cs="TH SarabunPSK"/>
          <w:b/>
          <w:bCs/>
          <w:sz w:val="36"/>
          <w:szCs w:val="36"/>
          <w:cs/>
        </w:rPr>
        <w:t>ศัพท์</w:t>
      </w:r>
    </w:p>
    <w:p w14:paraId="185A6048" w14:textId="77777777" w:rsidR="002A2E8D" w:rsidRPr="00731B9F" w:rsidRDefault="002A2E8D" w:rsidP="002A2E8D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E2C65DF" w14:textId="77777777" w:rsidR="002A2E8D" w:rsidRPr="00731B9F" w:rsidRDefault="002A2E8D" w:rsidP="002A2E8D">
      <w:pPr>
        <w:pStyle w:val="NoSpacing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Pr="00731B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B9F">
        <w:rPr>
          <w:rFonts w:ascii="TH SarabunPSK" w:hAnsi="TH SarabunPSK" w:cs="TH SarabunPSK"/>
          <w:sz w:val="32"/>
          <w:szCs w:val="32"/>
          <w:cs/>
        </w:rPr>
        <w:t>หมายถึง การบรรลุผลของเป้าประสงค์หรือจุดมุ่งหมายหนึ่งๆ มีความหมายตรงกับ ภาษาอังกฤษ คำว่า SUCCESS</w:t>
      </w:r>
      <w:r w:rsidRPr="00731B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(ธิติพล เทียมจันทร์ , 2562 : Online) </w:t>
      </w:r>
    </w:p>
    <w:p w14:paraId="684D134C" w14:textId="77777777" w:rsidR="002A2E8D" w:rsidRPr="00731B9F" w:rsidRDefault="002A2E8D" w:rsidP="002A2E8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FEA2B0A" w14:textId="77777777" w:rsidR="002A2E8D" w:rsidRPr="00731B9F" w:rsidRDefault="002A2E8D" w:rsidP="002A2E8D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 xml:space="preserve">ผู้ประกอบการ หมายถึง </w:t>
      </w:r>
      <w:r w:rsidRPr="00731B9F">
        <w:rPr>
          <w:rFonts w:ascii="TH SarabunPSK" w:eastAsia="Cordia New" w:hAnsi="TH SarabunPSK" w:cs="TH SarabunPSK"/>
          <w:sz w:val="32"/>
          <w:szCs w:val="32"/>
          <w:cs/>
        </w:rPr>
        <w:t>ผู้ที่แบกรับความเสี่ยงในระหว่างการแสวงหาโอกาสและเกิดความคิดสร้างสรรค์และการสร้างนวัตกรรม นอกจากนั้นผู้ประกอบการยังทำหน้าที่ในการบริหารกิจกรรมของตนเองรวมถึงการบริหารงานประจำ.</w:t>
      </w:r>
      <w:r w:rsidRPr="00731B9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31B9F">
        <w:rPr>
          <w:rFonts w:ascii="TH SarabunPSK" w:eastAsia="Cordia New" w:hAnsi="TH SarabunPSK" w:cs="TH SarabunPSK"/>
          <w:sz w:val="32"/>
          <w:szCs w:val="32"/>
          <w:cs/>
        </w:rPr>
        <w:t>(บุญฑวรรณ วิงวอน , 2556)</w:t>
      </w:r>
      <w:r w:rsidRPr="00731B9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05821613" w14:textId="77777777" w:rsidR="002A2E8D" w:rsidRPr="00731B9F" w:rsidRDefault="002A2E8D" w:rsidP="002A2E8D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9578B1" w14:textId="77777777" w:rsidR="002A2E8D" w:rsidRPr="00731B9F" w:rsidRDefault="002A2E8D" w:rsidP="002A2E8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ระบบส่งกำลัง หมายถึง (อังกฤษ: Transmission) คือ อัตราส่วนของผลคูณที่มีความแรงของเฟือง เฟืองจะมีการสับเปลี่ยนเฟือง โดยการเปลี่ยนเกียร์ต่ำและสูง ส่วนเกียร์ต่ำจะมีจะเป็นเฟืองใหญ่และหมุนเร็วกว่า จะทำให้มีอัตราเร่งมากกว่า แต่ความเร็วจะน้อยกว่า จนต้องเปลี่ยนไปเกียร์ระดับกลาง ซึ่งมีเฟืองระดับกลาง แต่ความเร็วมากขึ้นส่วนไปเกียร์ระดับสูง เป็นเฟืองขนาดเล็กแต่จะหมุนช้ากว่าเฟืองใหญ่               แต่เฟืองเล็กหรือเกียร์สูงจะให้ความเร็วที่สูดแต่อัตราเร่งจะน้อยกว่าแต่เกียร์สูงจะต้องใช้พลังงานสูงจากการหมุนอย่างมาก จนต้องมีการเปลี่ยนเกียร์เพื่อควบคุมความเร็วของรถได้ ระบบส่งกำลังจะมีอัตราทดของการส่งกำลังมีความจำเป็นต่อการออกแบบให้ชิ้นงานเคลื่อนที่ได้ตามความต้องการ (วิกิพีเดีย สารานุกรมเสรี , 2562)</w:t>
      </w:r>
    </w:p>
    <w:p w14:paraId="03441B6F" w14:textId="77777777" w:rsidR="002A2E8D" w:rsidRPr="00731B9F" w:rsidRDefault="002A2E8D" w:rsidP="002A2E8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DD31D6" w14:textId="77777777" w:rsidR="002A2E8D" w:rsidRPr="00731B9F" w:rsidRDefault="002A2E8D" w:rsidP="002A2E8D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1B9F">
        <w:rPr>
          <w:rFonts w:ascii="TH SarabunPSK" w:hAnsi="TH SarabunPSK" w:cs="TH SarabunPSK"/>
          <w:sz w:val="32"/>
          <w:szCs w:val="32"/>
          <w:cs/>
        </w:rPr>
        <w:t>ระบบควบคุม (Control System) หมายถึง การควบคุมระบบหรือสิ่งที่ผู้ออกแบบต้องการควบคุมให้ได้ค่าผลลัพธ์ในรูปแบบของเอาต์พุตที่ต้องการซึ่งทำได้โดยการป้อนค่าอินพุตให้กับระบบ (วิภพ ใจแข็ง, คณะเทคโนโลยีอุตสาหกรรม มรภ.เชียงราย, 2559)</w:t>
      </w:r>
    </w:p>
    <w:p w14:paraId="05ECD4A7" w14:textId="635CF526" w:rsidR="002A2E8D" w:rsidRPr="00731B9F" w:rsidRDefault="002A2E8D" w:rsidP="00814A97">
      <w:pPr>
        <w:spacing w:after="0" w:line="240" w:lineRule="auto"/>
      </w:pPr>
    </w:p>
    <w:p w14:paraId="00359018" w14:textId="21E5A1AB" w:rsidR="002A2E8D" w:rsidRPr="00731B9F" w:rsidRDefault="002A2E8D" w:rsidP="00814A97">
      <w:pPr>
        <w:spacing w:after="0" w:line="240" w:lineRule="auto"/>
      </w:pPr>
    </w:p>
    <w:p w14:paraId="0177D267" w14:textId="6CCF5A89" w:rsidR="002A2E8D" w:rsidRPr="00731B9F" w:rsidRDefault="002A2E8D" w:rsidP="00814A97">
      <w:pPr>
        <w:spacing w:after="0" w:line="240" w:lineRule="auto"/>
      </w:pPr>
    </w:p>
    <w:p w14:paraId="69D11E8C" w14:textId="168DD214" w:rsidR="002A2E8D" w:rsidRPr="00731B9F" w:rsidRDefault="002A2E8D" w:rsidP="00814A97">
      <w:pPr>
        <w:spacing w:after="0" w:line="240" w:lineRule="auto"/>
      </w:pPr>
    </w:p>
    <w:p w14:paraId="59C10E59" w14:textId="5E50584D" w:rsidR="002A2E8D" w:rsidRPr="00731B9F" w:rsidRDefault="002A2E8D" w:rsidP="00814A97">
      <w:pPr>
        <w:spacing w:after="0" w:line="240" w:lineRule="auto"/>
      </w:pPr>
    </w:p>
    <w:p w14:paraId="4B58785C" w14:textId="1C0E3AF7" w:rsidR="002A2E8D" w:rsidRPr="00731B9F" w:rsidRDefault="002A2E8D" w:rsidP="00814A97">
      <w:pPr>
        <w:spacing w:after="0" w:line="240" w:lineRule="auto"/>
      </w:pPr>
    </w:p>
    <w:p w14:paraId="68F8CB87" w14:textId="2BA4E3EB" w:rsidR="002A2E8D" w:rsidRPr="00731B9F" w:rsidRDefault="002A2E8D" w:rsidP="00814A97">
      <w:pPr>
        <w:spacing w:after="0" w:line="240" w:lineRule="auto"/>
      </w:pPr>
    </w:p>
    <w:p w14:paraId="6FC87B18" w14:textId="792747EB" w:rsidR="002A2E8D" w:rsidRPr="00731B9F" w:rsidRDefault="002A2E8D" w:rsidP="00814A97">
      <w:pPr>
        <w:spacing w:after="0" w:line="240" w:lineRule="auto"/>
      </w:pPr>
    </w:p>
    <w:p w14:paraId="72FEFA7A" w14:textId="3ADC211E" w:rsidR="002A2E8D" w:rsidRPr="00731B9F" w:rsidRDefault="002A2E8D" w:rsidP="00814A97">
      <w:pPr>
        <w:spacing w:after="0" w:line="240" w:lineRule="auto"/>
      </w:pPr>
    </w:p>
    <w:p w14:paraId="29EF4D0C" w14:textId="5C6B9455" w:rsidR="002A2E8D" w:rsidRPr="00731B9F" w:rsidRDefault="002A2E8D" w:rsidP="00814A97">
      <w:pPr>
        <w:spacing w:after="0" w:line="240" w:lineRule="auto"/>
      </w:pPr>
    </w:p>
    <w:p w14:paraId="26266BF4" w14:textId="2B0838C6" w:rsidR="002A2E8D" w:rsidRPr="00731B9F" w:rsidRDefault="002A2E8D" w:rsidP="00814A97">
      <w:pPr>
        <w:spacing w:after="0" w:line="240" w:lineRule="auto"/>
      </w:pPr>
    </w:p>
    <w:p w14:paraId="7576C231" w14:textId="6804CFD4" w:rsidR="002A2E8D" w:rsidRPr="00731B9F" w:rsidRDefault="002A2E8D" w:rsidP="00814A97">
      <w:pPr>
        <w:spacing w:after="0" w:line="240" w:lineRule="auto"/>
      </w:pPr>
    </w:p>
    <w:p w14:paraId="596B28AA" w14:textId="59DE1A0E" w:rsidR="008A623A" w:rsidRPr="00731B9F" w:rsidRDefault="008A623A" w:rsidP="00814A97">
      <w:pPr>
        <w:spacing w:after="0" w:line="240" w:lineRule="auto"/>
      </w:pPr>
    </w:p>
    <w:p w14:paraId="371EFC3C" w14:textId="77777777" w:rsidR="002A2E8D" w:rsidRPr="00731B9F" w:rsidRDefault="002A2E8D" w:rsidP="002A2E8D">
      <w:pPr>
        <w:pStyle w:val="Body"/>
        <w:ind w:firstLine="720"/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731B9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ตัวอย่างการเขียนหมายเลขอ้างอิงเอกสารหลักฐาน</w:t>
      </w:r>
    </w:p>
    <w:p w14:paraId="3ABF4836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szCs w:val="32"/>
        </w:rPr>
      </w:pPr>
    </w:p>
    <w:p w14:paraId="57422538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szCs w:val="32"/>
        </w:rPr>
      </w:pPr>
    </w:p>
    <w:p w14:paraId="1F9ABAE0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szCs w:val="32"/>
        </w:rPr>
      </w:pPr>
      <w:r w:rsidRPr="00731B9F">
        <w:rPr>
          <w:rFonts w:ascii="TH SarabunPSK" w:eastAsia="TH Sarabun New" w:hAnsi="TH SarabunPSK" w:cs="TH SarabunPSK"/>
          <w:szCs w:val="32"/>
          <w:cs/>
        </w:rPr>
        <w:t xml:space="preserve">         </w:t>
      </w:r>
    </w:p>
    <w:p w14:paraId="0DFFDB93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szCs w:val="32"/>
        </w:rPr>
      </w:pPr>
      <w:r w:rsidRPr="00731B9F">
        <w:rPr>
          <w:rFonts w:ascii="TH SarabunPSK" w:eastAsia="TH Sarabun New" w:hAnsi="TH SarabunPSK" w:cs="TH SarabunPSK"/>
          <w:szCs w:val="32"/>
          <w:cs/>
        </w:rPr>
        <w:t xml:space="preserve">                   หมายเลขเอกสารที่ใช้ในการอ้างอิงหลักฐานแต่ละตัวบ่งชี้ มีความหมายดังนี้</w:t>
      </w:r>
    </w:p>
    <w:p w14:paraId="2B9752B9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b/>
          <w:bCs/>
          <w:szCs w:val="32"/>
        </w:rPr>
      </w:pPr>
      <w:r w:rsidRPr="00731B9F">
        <w:rPr>
          <w:rFonts w:ascii="TH SarabunPSK" w:eastAsia="TH Sarabun New" w:hAnsi="TH SarabunPSK" w:cs="TH SarabunPSK"/>
          <w:szCs w:val="32"/>
          <w:cs/>
        </w:rPr>
        <w:t xml:space="preserve">                      </w:t>
      </w:r>
      <w:r w:rsidRPr="00731B9F">
        <w:rPr>
          <w:rFonts w:ascii="TH SarabunPSK" w:eastAsia="TH Sarabun New" w:hAnsi="TH SarabunPSK" w:cs="TH SarabunPSK"/>
          <w:b/>
          <w:bCs/>
          <w:szCs w:val="32"/>
          <w:cs/>
        </w:rPr>
        <w:t xml:space="preserve">             </w:t>
      </w:r>
    </w:p>
    <w:p w14:paraId="674D3F26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b/>
          <w:bCs/>
          <w:szCs w:val="32"/>
        </w:rPr>
      </w:pPr>
    </w:p>
    <w:p w14:paraId="197C7AA3" w14:textId="77777777" w:rsidR="002A2E8D" w:rsidRPr="0074134F" w:rsidRDefault="002A2E8D" w:rsidP="002A2E8D">
      <w:pPr>
        <w:pStyle w:val="Body"/>
        <w:jc w:val="both"/>
        <w:rPr>
          <w:rFonts w:ascii="TH SarabunPSK" w:eastAsia="TH Sarabun New" w:hAnsi="TH SarabunPSK" w:cs="TH SarabunPSK"/>
          <w:b/>
          <w:bCs/>
          <w:sz w:val="36"/>
          <w:szCs w:val="36"/>
        </w:rPr>
      </w:pPr>
      <w:r w:rsidRPr="0074134F">
        <w:rPr>
          <w:rFonts w:ascii="TH SarabunPSK" w:eastAsia="TH Sarabun New" w:hAnsi="TH SarabunPSK" w:cs="TH SarabunPSK"/>
          <w:sz w:val="36"/>
          <w:szCs w:val="36"/>
          <w:cs/>
        </w:rPr>
        <w:t xml:space="preserve">                                                       เอกสารประกอบประเด็นการประเมิน ข้อที่ 1                                         </w:t>
      </w:r>
    </w:p>
    <w:p w14:paraId="57796CEC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b/>
          <w:bCs/>
          <w:szCs w:val="32"/>
        </w:rPr>
      </w:pPr>
      <w:r w:rsidRPr="00731B9F">
        <w:rPr>
          <w:rFonts w:ascii="TH SarabunPSK" w:eastAsia="TH Sarabun New" w:hAnsi="TH SarabunPSK" w:cs="TH SarabunPSK"/>
          <w:b/>
          <w:bCs/>
          <w:noProof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8BC7F9E" wp14:editId="1DA1E800">
                <wp:simplePos x="0" y="0"/>
                <wp:positionH relativeFrom="margin">
                  <wp:posOffset>3131185</wp:posOffset>
                </wp:positionH>
                <wp:positionV relativeFrom="paragraph">
                  <wp:posOffset>112395</wp:posOffset>
                </wp:positionV>
                <wp:extent cx="1" cy="1028066"/>
                <wp:effectExtent l="76200" t="38100" r="57150" b="19685"/>
                <wp:wrapNone/>
                <wp:docPr id="243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02806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C1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6" o:spid="_x0000_s1026" type="#_x0000_t32" style="position:absolute;margin-left:246.55pt;margin-top:8.85pt;width:0;height:80.9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" strokecolor="black [3213]" strokeweight="1.5pt">
                <v:stroke endarrow="block"/>
                <w10:wrap anchorx="margin"/>
              </v:shape>
            </w:pict>
          </mc:Fallback>
        </mc:AlternateContent>
      </w:r>
      <w:r w:rsidRPr="00731B9F">
        <w:rPr>
          <w:rFonts w:ascii="TH SarabunPSK" w:eastAsia="TH Sarabun New" w:hAnsi="TH SarabunPSK" w:cs="TH SarabunPSK"/>
          <w:szCs w:val="32"/>
          <w:cs/>
        </w:rPr>
        <w:t xml:space="preserve">                                                </w:t>
      </w:r>
    </w:p>
    <w:p w14:paraId="68546BEE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b/>
          <w:bCs/>
          <w:sz w:val="36"/>
          <w:szCs w:val="36"/>
        </w:rPr>
      </w:pPr>
      <w:r w:rsidRPr="00731B9F">
        <w:rPr>
          <w:rFonts w:ascii="TH SarabunPSK" w:eastAsia="TH Sarabun New" w:hAnsi="TH SarabunPSK" w:cs="TH SarabunPSK"/>
          <w:b/>
          <w:bCs/>
          <w:szCs w:val="32"/>
          <w:cs/>
        </w:rPr>
        <w:t xml:space="preserve">       </w:t>
      </w:r>
      <w:r w:rsidRPr="00731B9F">
        <w:rPr>
          <w:rFonts w:ascii="TH SarabunPSK" w:eastAsia="TH Sarabun New" w:hAnsi="TH SarabunPSK" w:cs="TH SarabunPSK"/>
          <w:b/>
          <w:bCs/>
          <w:sz w:val="36"/>
          <w:szCs w:val="36"/>
          <w:cs/>
        </w:rPr>
        <w:t xml:space="preserve">       </w:t>
      </w:r>
    </w:p>
    <w:p w14:paraId="09BD6D45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b/>
          <w:bCs/>
          <w:sz w:val="36"/>
          <w:szCs w:val="36"/>
        </w:rPr>
      </w:pPr>
    </w:p>
    <w:p w14:paraId="4315A172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b/>
          <w:bCs/>
          <w:sz w:val="36"/>
          <w:szCs w:val="36"/>
        </w:rPr>
      </w:pPr>
    </w:p>
    <w:p w14:paraId="2FDF60CA" w14:textId="4E468A13" w:rsidR="002A2E8D" w:rsidRPr="00731B9F" w:rsidRDefault="0074134F" w:rsidP="002A2E8D">
      <w:pPr>
        <w:pStyle w:val="Body"/>
        <w:jc w:val="both"/>
        <w:rPr>
          <w:rFonts w:ascii="TH SarabunPSK" w:eastAsia="TH Sarabun New" w:hAnsi="TH SarabunPSK" w:cs="TH SarabunPSK"/>
          <w:b/>
          <w:bCs/>
          <w:sz w:val="36"/>
          <w:szCs w:val="36"/>
        </w:rPr>
      </w:pPr>
      <w:r w:rsidRPr="00731B9F">
        <w:rPr>
          <w:rFonts w:ascii="TH SarabunPSK" w:eastAsia="TH Sarabun New" w:hAnsi="TH SarabunPSK" w:cs="TH SarabunPSK"/>
          <w:b/>
          <w:bCs/>
          <w:noProof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6A086A" wp14:editId="46C369B5">
                <wp:simplePos x="0" y="0"/>
                <wp:positionH relativeFrom="column">
                  <wp:posOffset>1792605</wp:posOffset>
                </wp:positionH>
                <wp:positionV relativeFrom="paragraph">
                  <wp:posOffset>622935</wp:posOffset>
                </wp:positionV>
                <wp:extent cx="0" cy="531495"/>
                <wp:effectExtent l="76200" t="0" r="57150" b="59055"/>
                <wp:wrapNone/>
                <wp:docPr id="246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4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3A6EA" id="ลูกศรเชื่อมต่อแบบตรง 4" o:spid="_x0000_s1026" type="#_x0000_t32" style="position:absolute;margin-left:141.15pt;margin-top:49.05pt;width:0;height:41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" strokecolor="black [3213]" strokeweight="1.5pt">
                <v:stroke endarrow="block"/>
              </v:shape>
            </w:pict>
          </mc:Fallback>
        </mc:AlternateContent>
      </w:r>
      <w:r w:rsidR="00370109" w:rsidRPr="00731B9F">
        <w:rPr>
          <w:rFonts w:ascii="TH SarabunPSK" w:eastAsia="TH Sarabun New" w:hAnsi="TH SarabunPSK" w:cs="TH SarabunPSK"/>
          <w:b/>
          <w:bCs/>
          <w:noProof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DAA64C" wp14:editId="7CB9E9CD">
                <wp:simplePos x="0" y="0"/>
                <wp:positionH relativeFrom="column">
                  <wp:posOffset>2638425</wp:posOffset>
                </wp:positionH>
                <wp:positionV relativeFrom="paragraph">
                  <wp:posOffset>622300</wp:posOffset>
                </wp:positionV>
                <wp:extent cx="0" cy="826770"/>
                <wp:effectExtent l="76200" t="0" r="57150" b="49530"/>
                <wp:wrapNone/>
                <wp:docPr id="295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25F4" id="ลูกศรเชื่อมต่อแบบตรง 4" o:spid="_x0000_s1026" type="#_x0000_t32" style="position:absolute;margin-left:207.75pt;margin-top:49pt;width:0;height:65.1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" strokecolor="black [3213]" strokeweight="1.5pt">
                <v:stroke endarrow="block"/>
              </v:shape>
            </w:pict>
          </mc:Fallback>
        </mc:AlternateContent>
      </w:r>
      <w:r w:rsidR="002A2E8D" w:rsidRPr="00731B9F">
        <w:rPr>
          <w:rFonts w:ascii="TH SarabunPSK" w:eastAsia="TH Sarabun New" w:hAnsi="TH SarabunPSK" w:cs="TH SarabunPSK"/>
          <w:b/>
          <w:bCs/>
          <w:sz w:val="36"/>
          <w:szCs w:val="36"/>
          <w:cs/>
        </w:rPr>
        <w:t xml:space="preserve">                            </w:t>
      </w:r>
      <w:r w:rsidR="002A2E8D" w:rsidRPr="00731B9F">
        <w:rPr>
          <w:rFonts w:ascii="TH SarabunPSK" w:eastAsia="TH Sarabun New" w:hAnsi="TH SarabunPSK" w:cs="TH SarabunPSK"/>
          <w:b/>
          <w:bCs/>
          <w:sz w:val="96"/>
          <w:szCs w:val="96"/>
          <w:cs/>
        </w:rPr>
        <w:t>สวท.1.1-1-1 (ตัวอย่าง)</w:t>
      </w:r>
    </w:p>
    <w:p w14:paraId="2790FF13" w14:textId="6DCC3628" w:rsidR="002A2E8D" w:rsidRPr="00731B9F" w:rsidRDefault="00370109" w:rsidP="002A2E8D">
      <w:pPr>
        <w:pStyle w:val="Body"/>
        <w:jc w:val="both"/>
        <w:rPr>
          <w:rFonts w:ascii="TH SarabunPSK" w:eastAsia="TH Sarabun New" w:hAnsi="TH SarabunPSK" w:cs="TH SarabunPSK"/>
          <w:szCs w:val="32"/>
        </w:rPr>
      </w:pPr>
      <w:r w:rsidRPr="00731B9F">
        <w:rPr>
          <w:rFonts w:ascii="TH SarabunPSK" w:eastAsia="TH Sarabun New" w:hAnsi="TH SarabunPSK" w:cs="TH SarabunPSK"/>
          <w:b/>
          <w:bCs/>
          <w:noProof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A45755" wp14:editId="032BEA2D">
                <wp:simplePos x="0" y="0"/>
                <wp:positionH relativeFrom="margin">
                  <wp:posOffset>3505200</wp:posOffset>
                </wp:positionH>
                <wp:positionV relativeFrom="paragraph">
                  <wp:posOffset>10795</wp:posOffset>
                </wp:positionV>
                <wp:extent cx="0" cy="984250"/>
                <wp:effectExtent l="76200" t="0" r="95250" b="63500"/>
                <wp:wrapNone/>
                <wp:docPr id="244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4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71E7" id="ลูกศรเชื่อมต่อแบบตรง 11" o:spid="_x0000_s1026" type="#_x0000_t32" style="position:absolute;margin-left:276pt;margin-top:.85pt;width:0;height:77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" strokecolor="black [3213]" strokeweight="1.5pt">
                <v:stroke endarrow="block"/>
                <w10:wrap anchorx="margin"/>
              </v:shape>
            </w:pict>
          </mc:Fallback>
        </mc:AlternateContent>
      </w:r>
      <w:r w:rsidR="002A2E8D" w:rsidRPr="00731B9F">
        <w:rPr>
          <w:rFonts w:ascii="TH SarabunPSK" w:eastAsia="TH Sarabun New" w:hAnsi="TH SarabunPSK" w:cs="TH SarabunPSK"/>
          <w:szCs w:val="32"/>
          <w:cs/>
        </w:rPr>
        <w:t xml:space="preserve">                                  </w:t>
      </w:r>
    </w:p>
    <w:p w14:paraId="00963FA4" w14:textId="7325B900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szCs w:val="32"/>
        </w:rPr>
      </w:pPr>
      <w:r w:rsidRPr="00731B9F">
        <w:rPr>
          <w:rFonts w:ascii="TH SarabunPSK" w:eastAsia="TH Sarabun New" w:hAnsi="TH SarabunPSK" w:cs="TH SarabunPSK"/>
          <w:szCs w:val="32"/>
          <w:cs/>
        </w:rPr>
        <w:t xml:space="preserve"> </w:t>
      </w:r>
      <w:r w:rsidRPr="00731B9F">
        <w:rPr>
          <w:rFonts w:ascii="TH SarabunPSK" w:eastAsia="TH Sarabun New" w:hAnsi="TH SarabunPSK" w:cs="TH SarabunPSK"/>
          <w:szCs w:val="32"/>
          <w:cs/>
        </w:rPr>
        <w:tab/>
        <w:t xml:space="preserve">                               </w:t>
      </w:r>
    </w:p>
    <w:p w14:paraId="64C91F4F" w14:textId="77777777" w:rsidR="002A2E8D" w:rsidRPr="0074134F" w:rsidRDefault="002A2E8D" w:rsidP="002A2E8D">
      <w:pPr>
        <w:pStyle w:val="Body"/>
        <w:jc w:val="both"/>
        <w:rPr>
          <w:rFonts w:ascii="TH SarabunPSK" w:eastAsia="TH Sarabun New" w:hAnsi="TH SarabunPSK" w:cs="TH SarabunPSK"/>
          <w:sz w:val="36"/>
          <w:szCs w:val="36"/>
        </w:rPr>
      </w:pPr>
      <w:r w:rsidRPr="0074134F">
        <w:rPr>
          <w:rFonts w:ascii="TH SarabunPSK" w:eastAsia="TH Sarabun New" w:hAnsi="TH SarabunPSK" w:cs="TH SarabunPSK"/>
          <w:sz w:val="36"/>
          <w:szCs w:val="36"/>
          <w:cs/>
        </w:rPr>
        <w:t xml:space="preserve">                           อักษรย่อหน่วยงาน             </w:t>
      </w:r>
    </w:p>
    <w:p w14:paraId="705DA64E" w14:textId="54822DD0" w:rsidR="002A2E8D" w:rsidRPr="0074134F" w:rsidRDefault="002A2E8D" w:rsidP="002A2E8D">
      <w:pPr>
        <w:pStyle w:val="Body"/>
        <w:jc w:val="both"/>
        <w:rPr>
          <w:rFonts w:ascii="TH SarabunPSK" w:eastAsia="TH Sarabun New" w:hAnsi="TH SarabunPSK" w:cs="TH SarabunPSK"/>
          <w:sz w:val="36"/>
          <w:szCs w:val="36"/>
        </w:rPr>
      </w:pPr>
      <w:r w:rsidRPr="0074134F">
        <w:rPr>
          <w:rFonts w:ascii="TH SarabunPSK" w:eastAsia="TH Sarabun New" w:hAnsi="TH SarabunPSK" w:cs="TH SarabunPSK"/>
          <w:sz w:val="36"/>
          <w:szCs w:val="36"/>
          <w:cs/>
        </w:rPr>
        <w:t xml:space="preserve">                                 </w:t>
      </w:r>
      <w:r w:rsidR="00370109" w:rsidRPr="0074134F">
        <w:rPr>
          <w:rFonts w:ascii="TH SarabunPSK" w:eastAsia="TH Sarabun New" w:hAnsi="TH SarabunPSK" w:cs="TH SarabunPSK"/>
          <w:sz w:val="36"/>
          <w:szCs w:val="36"/>
          <w:cs/>
        </w:rPr>
        <w:t xml:space="preserve">        </w:t>
      </w:r>
      <w:r w:rsidRPr="0074134F">
        <w:rPr>
          <w:rFonts w:ascii="TH SarabunPSK" w:eastAsia="TH Sarabun New" w:hAnsi="TH SarabunPSK" w:cs="TH SarabunPSK"/>
          <w:sz w:val="36"/>
          <w:szCs w:val="36"/>
          <w:cs/>
        </w:rPr>
        <w:t xml:space="preserve">ข้อการประเมิน ที่ </w:t>
      </w:r>
      <w:r w:rsidRPr="0074134F">
        <w:rPr>
          <w:rFonts w:ascii="TH SarabunPSK" w:eastAsia="TH Sarabun New" w:hAnsi="TH SarabunPSK" w:cs="TH SarabunPSK"/>
          <w:sz w:val="36"/>
          <w:szCs w:val="36"/>
        </w:rPr>
        <w:t>1</w:t>
      </w:r>
      <w:r w:rsidRPr="0074134F">
        <w:rPr>
          <w:rFonts w:ascii="TH SarabunPSK" w:eastAsia="TH Sarabun New" w:hAnsi="TH SarabunPSK" w:cs="TH SarabunPSK"/>
          <w:sz w:val="36"/>
          <w:szCs w:val="36"/>
          <w:cs/>
        </w:rPr>
        <w:t>.</w:t>
      </w:r>
      <w:r w:rsidRPr="0074134F">
        <w:rPr>
          <w:rFonts w:ascii="TH SarabunPSK" w:eastAsia="TH Sarabun New" w:hAnsi="TH SarabunPSK" w:cs="TH SarabunPSK"/>
          <w:sz w:val="36"/>
          <w:szCs w:val="36"/>
        </w:rPr>
        <w:t>1</w:t>
      </w:r>
    </w:p>
    <w:p w14:paraId="53C1DEEB" w14:textId="77777777" w:rsidR="002A2E8D" w:rsidRPr="0074134F" w:rsidRDefault="002A2E8D" w:rsidP="002A2E8D">
      <w:pPr>
        <w:pStyle w:val="Body"/>
        <w:jc w:val="both"/>
        <w:rPr>
          <w:rFonts w:ascii="TH SarabunPSK" w:eastAsia="TH Sarabun New" w:hAnsi="TH SarabunPSK" w:cs="TH SarabunPSK"/>
          <w:sz w:val="36"/>
          <w:szCs w:val="36"/>
        </w:rPr>
      </w:pPr>
      <w:r w:rsidRPr="0074134F">
        <w:rPr>
          <w:rFonts w:ascii="TH SarabunPSK" w:eastAsia="TH Sarabun New" w:hAnsi="TH SarabunPSK" w:cs="TH SarabunPSK"/>
          <w:sz w:val="36"/>
          <w:szCs w:val="36"/>
          <w:cs/>
        </w:rPr>
        <w:tab/>
        <w:t xml:space="preserve"> </w:t>
      </w:r>
      <w:r w:rsidRPr="0074134F">
        <w:rPr>
          <w:rFonts w:ascii="TH SarabunPSK" w:eastAsia="TH Sarabun New" w:hAnsi="TH SarabunPSK" w:cs="TH SarabunPSK"/>
          <w:sz w:val="36"/>
          <w:szCs w:val="36"/>
          <w:cs/>
        </w:rPr>
        <w:tab/>
      </w:r>
      <w:r w:rsidRPr="0074134F">
        <w:rPr>
          <w:rFonts w:ascii="TH SarabunPSK" w:eastAsia="TH Sarabun New" w:hAnsi="TH SarabunPSK" w:cs="TH SarabunPSK"/>
          <w:sz w:val="36"/>
          <w:szCs w:val="36"/>
          <w:cs/>
        </w:rPr>
        <w:tab/>
        <w:t xml:space="preserve">                              เอกสารประกอบการประเมิน ชิ้นที่ 1</w:t>
      </w:r>
    </w:p>
    <w:p w14:paraId="4F91BC74" w14:textId="77777777" w:rsidR="002A2E8D" w:rsidRPr="00731B9F" w:rsidRDefault="002A2E8D" w:rsidP="002A2E8D">
      <w:pPr>
        <w:rPr>
          <w:rFonts w:eastAsia="TH Sarabun New"/>
        </w:rPr>
      </w:pPr>
      <w:r w:rsidRPr="00731B9F">
        <w:rPr>
          <w:rFonts w:eastAsia="TH Sarabun New"/>
          <w:cs/>
        </w:rPr>
        <w:tab/>
      </w:r>
      <w:r w:rsidRPr="00731B9F">
        <w:rPr>
          <w:rFonts w:eastAsia="TH Sarabun New"/>
          <w:cs/>
        </w:rPr>
        <w:tab/>
      </w:r>
      <w:r w:rsidRPr="00731B9F">
        <w:rPr>
          <w:rFonts w:eastAsia="TH Sarabun New"/>
          <w:cs/>
        </w:rPr>
        <w:tab/>
        <w:t xml:space="preserve">                          </w:t>
      </w:r>
    </w:p>
    <w:p w14:paraId="24F79B3D" w14:textId="77777777" w:rsidR="002A2E8D" w:rsidRPr="00731B9F" w:rsidRDefault="002A2E8D" w:rsidP="002A2E8D">
      <w:pPr>
        <w:rPr>
          <w:rFonts w:eastAsia="TH Sarabun New"/>
        </w:rPr>
      </w:pPr>
    </w:p>
    <w:p w14:paraId="4A0B389E" w14:textId="77777777" w:rsidR="002A2E8D" w:rsidRPr="00731B9F" w:rsidRDefault="002A2E8D" w:rsidP="002A2E8D">
      <w:r w:rsidRPr="00731B9F">
        <w:rPr>
          <w:rFonts w:eastAsia="TH Sarabun New"/>
          <w:cs/>
        </w:rPr>
        <w:t xml:space="preserve">                                                                           </w:t>
      </w:r>
    </w:p>
    <w:p w14:paraId="2B87EDDA" w14:textId="77777777" w:rsidR="002A2E8D" w:rsidRPr="00731B9F" w:rsidRDefault="002A2E8D" w:rsidP="002A2E8D">
      <w:pPr>
        <w:pStyle w:val="Body"/>
        <w:jc w:val="both"/>
        <w:rPr>
          <w:rFonts w:ascii="TH SarabunPSK" w:eastAsia="TH Sarabun New" w:hAnsi="TH SarabunPSK" w:cs="TH SarabunPSK"/>
          <w:szCs w:val="32"/>
        </w:rPr>
      </w:pPr>
      <w:r w:rsidRPr="00731B9F">
        <w:rPr>
          <w:rFonts w:ascii="TH SarabunPSK" w:eastAsia="TH Sarabun New" w:hAnsi="TH SarabunPSK" w:cs="TH SarabunPSK"/>
          <w:szCs w:val="32"/>
          <w:cs/>
        </w:rPr>
        <w:t xml:space="preserve">                            </w:t>
      </w:r>
    </w:p>
    <w:p w14:paraId="4AA26C4E" w14:textId="77777777" w:rsidR="002A2E8D" w:rsidRPr="00731B9F" w:rsidRDefault="002A2E8D" w:rsidP="00814A97">
      <w:pPr>
        <w:spacing w:after="0" w:line="240" w:lineRule="auto"/>
      </w:pPr>
    </w:p>
    <w:sectPr w:rsidR="002A2E8D" w:rsidRPr="00731B9F" w:rsidSect="00814A9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DA82D" w14:textId="77777777" w:rsidR="00D423D4" w:rsidRDefault="00D423D4" w:rsidP="00814A97">
      <w:pPr>
        <w:spacing w:after="0" w:line="240" w:lineRule="auto"/>
      </w:pPr>
      <w:r>
        <w:separator/>
      </w:r>
    </w:p>
  </w:endnote>
  <w:endnote w:type="continuationSeparator" w:id="0">
    <w:p w14:paraId="58F04963" w14:textId="77777777" w:rsidR="00D423D4" w:rsidRDefault="00D423D4" w:rsidP="0081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477410"/>
      <w:docPartObj>
        <w:docPartGallery w:val="Page Numbers (Bottom of Page)"/>
        <w:docPartUnique/>
      </w:docPartObj>
    </w:sdtPr>
    <w:sdtEndPr/>
    <w:sdtContent>
      <w:p w14:paraId="72AAC22B" w14:textId="2D417240" w:rsidR="001725C2" w:rsidRDefault="001725C2" w:rsidP="00814A97">
        <w:pPr>
          <w:pStyle w:val="NoSpacing"/>
          <w:jc w:val="right"/>
          <w:rPr>
            <w:rFonts w:cs="Courier New"/>
            <w:szCs w:val="24"/>
            <w:cs/>
          </w:rPr>
        </w:pPr>
        <w:r>
          <w:rPr>
            <w:rFonts w:ascii="TH SarabunPSK" w:hAnsi="TH SarabunPSK" w:cs="TH SarabunPSK" w:hint="cs"/>
            <w:sz w:val="28"/>
            <w:szCs w:val="28"/>
            <w:cs/>
          </w:rPr>
          <w:t>คู่มือการประ</w:t>
        </w:r>
        <w:r w:rsidRPr="00415163">
          <w:rPr>
            <w:rFonts w:ascii="TH SarabunPSK" w:hAnsi="TH SarabunPSK" w:cs="TH SarabunPSK" w:hint="cs"/>
            <w:sz w:val="28"/>
            <w:szCs w:val="28"/>
            <w:cs/>
          </w:rPr>
          <w:t xml:space="preserve">กันคุณภาพการศึกษา ระดับอาชีวศึกษา ประจำปีการศึกษา </w:t>
        </w:r>
        <w:r>
          <w:rPr>
            <w:rFonts w:ascii="TH SarabunPSK" w:hAnsi="TH SarabunPSK" w:cs="TH SarabunPSK" w:hint="cs"/>
            <w:sz w:val="28"/>
            <w:szCs w:val="28"/>
            <w:cs/>
          </w:rPr>
          <w:t>2566</w:t>
        </w:r>
        <w:r>
          <w:rPr>
            <w:rFonts w:hint="cs"/>
            <w:cs/>
          </w:rPr>
          <w:t xml:space="preserve">       </w:t>
        </w:r>
        <w:r>
          <w:rPr>
            <w:rFonts w:ascii="TH SarabunPSK" w:hAnsi="TH SarabunPSK" w:cs="TH SarabunPSK" w:hint="cs"/>
            <w:sz w:val="28"/>
            <w:szCs w:val="28"/>
            <w:cs/>
          </w:rPr>
          <w:t xml:space="preserve">             </w:t>
        </w:r>
        <w:r w:rsidRPr="004B200B">
          <w:rPr>
            <w:rFonts w:ascii="TH SarabunPSK" w:hAnsi="TH SarabunPSK" w:cs="TH SarabunPSK"/>
            <w:sz w:val="28"/>
            <w:szCs w:val="28"/>
            <w:cs/>
          </w:rPr>
          <w:t xml:space="preserve">หน้าที่ </w:t>
        </w:r>
        <w:r w:rsidRPr="004B200B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4B200B">
          <w:rPr>
            <w:rFonts w:ascii="TH SarabunPSK" w:hAnsi="TH SarabunPSK" w:cs="TH SarabunPSK"/>
            <w:sz w:val="28"/>
            <w:szCs w:val="28"/>
            <w:cs/>
          </w:rPr>
          <w:instrText xml:space="preserve"> PAGE   \* MERGEFORMAT </w:instrText>
        </w:r>
        <w:r w:rsidRPr="004B200B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F42DD0">
          <w:rPr>
            <w:rFonts w:ascii="TH SarabunPSK" w:hAnsi="TH SarabunPSK" w:cs="TH SarabunPSK"/>
            <w:noProof/>
            <w:sz w:val="28"/>
            <w:szCs w:val="28"/>
            <w:cs/>
          </w:rPr>
          <w:t>1</w:t>
        </w:r>
        <w:r w:rsidRPr="004B200B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</w:p>
    </w:sdtContent>
  </w:sdt>
  <w:p w14:paraId="1BE7D6EC" w14:textId="77777777" w:rsidR="001725C2" w:rsidRDefault="00172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8240" w14:textId="77777777" w:rsidR="00D423D4" w:rsidRDefault="00D423D4" w:rsidP="00814A97">
      <w:pPr>
        <w:spacing w:after="0" w:line="240" w:lineRule="auto"/>
      </w:pPr>
      <w:r>
        <w:separator/>
      </w:r>
    </w:p>
  </w:footnote>
  <w:footnote w:type="continuationSeparator" w:id="0">
    <w:p w14:paraId="1AE5F946" w14:textId="77777777" w:rsidR="00D423D4" w:rsidRDefault="00D423D4" w:rsidP="0081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1D3"/>
    <w:multiLevelType w:val="hybridMultilevel"/>
    <w:tmpl w:val="02E8D5B2"/>
    <w:lvl w:ilvl="0" w:tplc="2006D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715C5"/>
    <w:multiLevelType w:val="hybridMultilevel"/>
    <w:tmpl w:val="987E906C"/>
    <w:lvl w:ilvl="0" w:tplc="1C5E8234">
      <w:start w:val="1"/>
      <w:numFmt w:val="decimal"/>
      <w:lvlText w:val="%1."/>
      <w:lvlJc w:val="left"/>
      <w:pPr>
        <w:ind w:left="570" w:hanging="360"/>
      </w:pPr>
      <w:rPr>
        <w:rFonts w:eastAsia="CordiaUP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CE307E9"/>
    <w:multiLevelType w:val="multilevel"/>
    <w:tmpl w:val="33E2D97A"/>
    <w:lvl w:ilvl="0">
      <w:start w:val="1"/>
      <w:numFmt w:val="bullet"/>
      <w:lvlText w:val="Y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C77E2"/>
    <w:multiLevelType w:val="multilevel"/>
    <w:tmpl w:val="F176D0E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391397"/>
    <w:multiLevelType w:val="multilevel"/>
    <w:tmpl w:val="96FA9D92"/>
    <w:lvl w:ilvl="0">
      <w:start w:val="1"/>
      <w:numFmt w:val="bullet"/>
      <w:lvlText w:val="V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062765"/>
    <w:multiLevelType w:val="multilevel"/>
    <w:tmpl w:val="1D70B84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D24155"/>
    <w:multiLevelType w:val="multilevel"/>
    <w:tmpl w:val="51DE0E3E"/>
    <w:lvl w:ilvl="0">
      <w:start w:val="1"/>
      <w:numFmt w:val="bullet"/>
      <w:lvlText w:val="-"/>
      <w:lvlJc w:val="left"/>
      <w:rPr>
        <w:rFonts w:ascii="CordiaUPC" w:eastAsia="CordiaUPC" w:hAnsi="CordiaUPC" w:cs="Cordi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C7"/>
    <w:rsid w:val="00002A55"/>
    <w:rsid w:val="00004BCD"/>
    <w:rsid w:val="00022C3B"/>
    <w:rsid w:val="00023BE3"/>
    <w:rsid w:val="000442F5"/>
    <w:rsid w:val="00056231"/>
    <w:rsid w:val="00057542"/>
    <w:rsid w:val="000730D0"/>
    <w:rsid w:val="000773F4"/>
    <w:rsid w:val="00080936"/>
    <w:rsid w:val="000A60ED"/>
    <w:rsid w:val="000B18CD"/>
    <w:rsid w:val="000C1D12"/>
    <w:rsid w:val="000C3468"/>
    <w:rsid w:val="000D571D"/>
    <w:rsid w:val="000D677C"/>
    <w:rsid w:val="000D6AA2"/>
    <w:rsid w:val="000E035E"/>
    <w:rsid w:val="000F3286"/>
    <w:rsid w:val="0012294A"/>
    <w:rsid w:val="00122B5C"/>
    <w:rsid w:val="00132E4D"/>
    <w:rsid w:val="001663C7"/>
    <w:rsid w:val="00170A58"/>
    <w:rsid w:val="001725C2"/>
    <w:rsid w:val="001972F6"/>
    <w:rsid w:val="001C3180"/>
    <w:rsid w:val="001C4C1F"/>
    <w:rsid w:val="001D5026"/>
    <w:rsid w:val="001D5C7A"/>
    <w:rsid w:val="0021261A"/>
    <w:rsid w:val="00230DF6"/>
    <w:rsid w:val="00235F3F"/>
    <w:rsid w:val="00236AAA"/>
    <w:rsid w:val="00260690"/>
    <w:rsid w:val="00261CBB"/>
    <w:rsid w:val="002659D9"/>
    <w:rsid w:val="002735A3"/>
    <w:rsid w:val="00284D51"/>
    <w:rsid w:val="00285656"/>
    <w:rsid w:val="00296248"/>
    <w:rsid w:val="002A2E8D"/>
    <w:rsid w:val="002B0576"/>
    <w:rsid w:val="002B6A8C"/>
    <w:rsid w:val="002F2CDE"/>
    <w:rsid w:val="002F57BD"/>
    <w:rsid w:val="002F6415"/>
    <w:rsid w:val="00303A9E"/>
    <w:rsid w:val="00311877"/>
    <w:rsid w:val="00332023"/>
    <w:rsid w:val="00361469"/>
    <w:rsid w:val="00370109"/>
    <w:rsid w:val="003752FF"/>
    <w:rsid w:val="00383525"/>
    <w:rsid w:val="003A36AA"/>
    <w:rsid w:val="003A6399"/>
    <w:rsid w:val="003B5A82"/>
    <w:rsid w:val="003B6653"/>
    <w:rsid w:val="003B73FB"/>
    <w:rsid w:val="003D220E"/>
    <w:rsid w:val="003D4C38"/>
    <w:rsid w:val="003E28A1"/>
    <w:rsid w:val="003E2E91"/>
    <w:rsid w:val="003E5C4F"/>
    <w:rsid w:val="003E720C"/>
    <w:rsid w:val="003F7BB0"/>
    <w:rsid w:val="0040711E"/>
    <w:rsid w:val="0040749E"/>
    <w:rsid w:val="00423522"/>
    <w:rsid w:val="0043240F"/>
    <w:rsid w:val="004337D8"/>
    <w:rsid w:val="00433DD8"/>
    <w:rsid w:val="0043717E"/>
    <w:rsid w:val="0044266C"/>
    <w:rsid w:val="0047369D"/>
    <w:rsid w:val="00473BFC"/>
    <w:rsid w:val="004A10D3"/>
    <w:rsid w:val="004A3451"/>
    <w:rsid w:val="004B0743"/>
    <w:rsid w:val="004B479F"/>
    <w:rsid w:val="004B775C"/>
    <w:rsid w:val="004C304C"/>
    <w:rsid w:val="004C4305"/>
    <w:rsid w:val="004E2902"/>
    <w:rsid w:val="0051106C"/>
    <w:rsid w:val="005119D2"/>
    <w:rsid w:val="005270A4"/>
    <w:rsid w:val="0054332C"/>
    <w:rsid w:val="00544641"/>
    <w:rsid w:val="00583ED1"/>
    <w:rsid w:val="005D168E"/>
    <w:rsid w:val="005D3E94"/>
    <w:rsid w:val="005E009E"/>
    <w:rsid w:val="005E42E8"/>
    <w:rsid w:val="005E55BC"/>
    <w:rsid w:val="005F41B4"/>
    <w:rsid w:val="005F51F6"/>
    <w:rsid w:val="00600148"/>
    <w:rsid w:val="00634EA6"/>
    <w:rsid w:val="00636C3C"/>
    <w:rsid w:val="00636D20"/>
    <w:rsid w:val="00644E31"/>
    <w:rsid w:val="00660485"/>
    <w:rsid w:val="00660738"/>
    <w:rsid w:val="0066165F"/>
    <w:rsid w:val="0067144D"/>
    <w:rsid w:val="006C5900"/>
    <w:rsid w:val="006C746F"/>
    <w:rsid w:val="006E7340"/>
    <w:rsid w:val="00726E00"/>
    <w:rsid w:val="00727534"/>
    <w:rsid w:val="00731B9F"/>
    <w:rsid w:val="0073248E"/>
    <w:rsid w:val="0074134F"/>
    <w:rsid w:val="007432A7"/>
    <w:rsid w:val="0074723F"/>
    <w:rsid w:val="00750952"/>
    <w:rsid w:val="00754F61"/>
    <w:rsid w:val="00780546"/>
    <w:rsid w:val="007941F0"/>
    <w:rsid w:val="007A5ED9"/>
    <w:rsid w:val="007A7C43"/>
    <w:rsid w:val="007B3658"/>
    <w:rsid w:val="007B4A2B"/>
    <w:rsid w:val="007B55F3"/>
    <w:rsid w:val="0080099D"/>
    <w:rsid w:val="00814A97"/>
    <w:rsid w:val="008253BE"/>
    <w:rsid w:val="00830F1F"/>
    <w:rsid w:val="00872CEF"/>
    <w:rsid w:val="008955C3"/>
    <w:rsid w:val="008A3425"/>
    <w:rsid w:val="008A623A"/>
    <w:rsid w:val="008D3384"/>
    <w:rsid w:val="008D3666"/>
    <w:rsid w:val="008E0BFE"/>
    <w:rsid w:val="008F62B8"/>
    <w:rsid w:val="00956176"/>
    <w:rsid w:val="0098228E"/>
    <w:rsid w:val="00982A30"/>
    <w:rsid w:val="00996311"/>
    <w:rsid w:val="009D649A"/>
    <w:rsid w:val="009E335F"/>
    <w:rsid w:val="00A12C0D"/>
    <w:rsid w:val="00A13097"/>
    <w:rsid w:val="00A8258C"/>
    <w:rsid w:val="00A8743E"/>
    <w:rsid w:val="00A95897"/>
    <w:rsid w:val="00AC023A"/>
    <w:rsid w:val="00AC0F86"/>
    <w:rsid w:val="00AC3188"/>
    <w:rsid w:val="00AE35CE"/>
    <w:rsid w:val="00AF7031"/>
    <w:rsid w:val="00B16A4A"/>
    <w:rsid w:val="00B200E2"/>
    <w:rsid w:val="00B241F2"/>
    <w:rsid w:val="00B245C5"/>
    <w:rsid w:val="00B26077"/>
    <w:rsid w:val="00B30387"/>
    <w:rsid w:val="00B35003"/>
    <w:rsid w:val="00B52685"/>
    <w:rsid w:val="00B6209A"/>
    <w:rsid w:val="00B65AEB"/>
    <w:rsid w:val="00B765C1"/>
    <w:rsid w:val="00B77D8D"/>
    <w:rsid w:val="00B82374"/>
    <w:rsid w:val="00B94E2D"/>
    <w:rsid w:val="00BA5845"/>
    <w:rsid w:val="00BA63A2"/>
    <w:rsid w:val="00BB2E73"/>
    <w:rsid w:val="00BD2A4A"/>
    <w:rsid w:val="00BE00D8"/>
    <w:rsid w:val="00BE7A95"/>
    <w:rsid w:val="00BF5EEE"/>
    <w:rsid w:val="00C10755"/>
    <w:rsid w:val="00C12F1B"/>
    <w:rsid w:val="00C2204D"/>
    <w:rsid w:val="00C4079F"/>
    <w:rsid w:val="00C531C0"/>
    <w:rsid w:val="00C679B1"/>
    <w:rsid w:val="00C8479A"/>
    <w:rsid w:val="00C86B52"/>
    <w:rsid w:val="00CC4FFF"/>
    <w:rsid w:val="00CD008D"/>
    <w:rsid w:val="00CD0432"/>
    <w:rsid w:val="00CE17F2"/>
    <w:rsid w:val="00CE64E1"/>
    <w:rsid w:val="00D03AC5"/>
    <w:rsid w:val="00D120F0"/>
    <w:rsid w:val="00D24F02"/>
    <w:rsid w:val="00D310B7"/>
    <w:rsid w:val="00D338F2"/>
    <w:rsid w:val="00D423D4"/>
    <w:rsid w:val="00D45168"/>
    <w:rsid w:val="00D554D5"/>
    <w:rsid w:val="00D66742"/>
    <w:rsid w:val="00D7572F"/>
    <w:rsid w:val="00DA5470"/>
    <w:rsid w:val="00DA5D7C"/>
    <w:rsid w:val="00DD630E"/>
    <w:rsid w:val="00DF5727"/>
    <w:rsid w:val="00E00462"/>
    <w:rsid w:val="00E02785"/>
    <w:rsid w:val="00E07B29"/>
    <w:rsid w:val="00E22CD8"/>
    <w:rsid w:val="00E37BCC"/>
    <w:rsid w:val="00E43214"/>
    <w:rsid w:val="00E62847"/>
    <w:rsid w:val="00E767EE"/>
    <w:rsid w:val="00E83350"/>
    <w:rsid w:val="00EB67AA"/>
    <w:rsid w:val="00EC4A69"/>
    <w:rsid w:val="00EF4480"/>
    <w:rsid w:val="00EF6F5A"/>
    <w:rsid w:val="00F00D3E"/>
    <w:rsid w:val="00F334BC"/>
    <w:rsid w:val="00F37870"/>
    <w:rsid w:val="00F42DD0"/>
    <w:rsid w:val="00F50DDA"/>
    <w:rsid w:val="00F512AA"/>
    <w:rsid w:val="00F64005"/>
    <w:rsid w:val="00FB30EA"/>
    <w:rsid w:val="00FE03E6"/>
    <w:rsid w:val="00FE3ABF"/>
    <w:rsid w:val="00FE58CD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BE4B"/>
  <w15:docId w15:val="{F2C470CF-18EA-46C1-81C0-879374DA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3B"/>
  </w:style>
  <w:style w:type="paragraph" w:styleId="Heading1">
    <w:name w:val="heading 1"/>
    <w:basedOn w:val="Normal"/>
    <w:next w:val="Normal"/>
    <w:link w:val="Heading1Char"/>
    <w:qFormat/>
    <w:rsid w:val="00814A9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4A97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4">
    <w:name w:val="heading 4"/>
    <w:basedOn w:val="Normal"/>
    <w:next w:val="Normal"/>
    <w:link w:val="Heading4Char"/>
    <w:qFormat/>
    <w:rsid w:val="00814A97"/>
    <w:pPr>
      <w:keepNext/>
      <w:spacing w:after="0" w:line="240" w:lineRule="auto"/>
      <w:outlineLvl w:val="3"/>
    </w:pPr>
    <w:rPr>
      <w:rFonts w:ascii="Cordia New" w:eastAsia="Cordia New" w:hAnsi="Cordia New" w:cs="Angsana New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814A97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paragraph" w:styleId="Heading7">
    <w:name w:val="heading 7"/>
    <w:basedOn w:val="Normal"/>
    <w:next w:val="Normal"/>
    <w:link w:val="Heading7Char"/>
    <w:unhideWhenUsed/>
    <w:qFormat/>
    <w:rsid w:val="00814A9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14A97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D5C7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C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1D5C7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9624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6248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66048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14A97"/>
    <w:pPr>
      <w:spacing w:after="0" w:line="240" w:lineRule="auto"/>
    </w:pPr>
    <w:rPr>
      <w:rFonts w:ascii="TH SarabunIT๙" w:hAnsi="TH SarabunIT๙" w:cs="TH SarabunIT๙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A97"/>
    <w:pPr>
      <w:ind w:left="720"/>
      <w:contextualSpacing/>
    </w:pPr>
    <w:rPr>
      <w:rFonts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814A9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14A97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14A9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14A97"/>
    <w:rPr>
      <w:rFonts w:ascii="TH SarabunPSK" w:hAnsi="TH SarabunPSK" w:cs="Angsana New"/>
      <w:sz w:val="32"/>
      <w:szCs w:val="40"/>
    </w:rPr>
  </w:style>
  <w:style w:type="character" w:customStyle="1" w:styleId="Bodytext3">
    <w:name w:val="Body text (3)_"/>
    <w:basedOn w:val="DefaultParagraphFont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30">
    <w:name w:val="Body text (3)"/>
    <w:basedOn w:val="Bodytext3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color w:val="3A434B"/>
      <w:spacing w:val="0"/>
      <w:w w:val="100"/>
      <w:position w:val="0"/>
      <w:sz w:val="42"/>
      <w:szCs w:val="42"/>
      <w:u w:val="none"/>
      <w:lang w:val="th-TH" w:eastAsia="th-TH" w:bidi="th-TH"/>
    </w:rPr>
  </w:style>
  <w:style w:type="character" w:customStyle="1" w:styleId="Bodytext4">
    <w:name w:val="Body text (4)_"/>
    <w:basedOn w:val="DefaultParagraphFont"/>
    <w:link w:val="Bodytext40"/>
    <w:rsid w:val="00814A97"/>
    <w:rPr>
      <w:rFonts w:ascii="CordiaUPC" w:eastAsia="CordiaUPC" w:hAnsi="CordiaUPC" w:cs="CordiaUPC"/>
      <w:b/>
      <w:bCs/>
      <w:sz w:val="56"/>
      <w:szCs w:val="5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14A97"/>
    <w:pPr>
      <w:widowControl w:val="0"/>
      <w:shd w:val="clear" w:color="auto" w:fill="FFFFFF"/>
      <w:spacing w:after="9720" w:line="634" w:lineRule="exact"/>
      <w:jc w:val="center"/>
    </w:pPr>
    <w:rPr>
      <w:rFonts w:ascii="CordiaUPC" w:eastAsia="CordiaUPC" w:hAnsi="CordiaUPC" w:cs="CordiaUPC"/>
      <w:b/>
      <w:bCs/>
      <w:sz w:val="56"/>
      <w:szCs w:val="56"/>
    </w:rPr>
  </w:style>
  <w:style w:type="character" w:customStyle="1" w:styleId="Bodytext5">
    <w:name w:val="Body text (5)_"/>
    <w:basedOn w:val="DefaultParagraphFont"/>
    <w:link w:val="Bodytext50"/>
    <w:rsid w:val="00814A97"/>
    <w:rPr>
      <w:rFonts w:ascii="CordiaUPC" w:eastAsia="CordiaUPC" w:hAnsi="CordiaUPC" w:cs="CordiaUPC"/>
      <w:b/>
      <w:bCs/>
      <w:sz w:val="48"/>
      <w:szCs w:val="4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14A97"/>
    <w:pPr>
      <w:widowControl w:val="0"/>
      <w:shd w:val="clear" w:color="auto" w:fill="FFFFFF"/>
      <w:spacing w:before="9720" w:after="0" w:line="586" w:lineRule="exact"/>
      <w:jc w:val="center"/>
    </w:pPr>
    <w:rPr>
      <w:rFonts w:ascii="CordiaUPC" w:eastAsia="CordiaUPC" w:hAnsi="CordiaUPC" w:cs="CordiaUPC"/>
      <w:b/>
      <w:bCs/>
      <w:sz w:val="48"/>
      <w:szCs w:val="48"/>
    </w:rPr>
  </w:style>
  <w:style w:type="character" w:customStyle="1" w:styleId="Bodytext6">
    <w:name w:val="Body text (6)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0">
    <w:name w:val="Heading #6_"/>
    <w:basedOn w:val="DefaultParagraphFont"/>
    <w:link w:val="Heading61"/>
    <w:rsid w:val="00814A97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Heading61">
    <w:name w:val="Heading #6"/>
    <w:basedOn w:val="Normal"/>
    <w:link w:val="Heading60"/>
    <w:rsid w:val="00814A97"/>
    <w:pPr>
      <w:widowControl w:val="0"/>
      <w:shd w:val="clear" w:color="auto" w:fill="FFFFFF"/>
      <w:spacing w:before="2080" w:after="0" w:line="374" w:lineRule="exact"/>
      <w:ind w:hanging="740"/>
      <w:outlineLvl w:val="5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7">
    <w:name w:val="Body text (7)_"/>
    <w:basedOn w:val="DefaultParagraphFont"/>
    <w:link w:val="Bodytext70"/>
    <w:rsid w:val="00814A97"/>
    <w:rPr>
      <w:rFonts w:ascii="CordiaUPC" w:eastAsia="CordiaUPC" w:hAnsi="CordiaUPC" w:cs="CordiaUPC"/>
      <w:b/>
      <w:bCs/>
      <w:sz w:val="72"/>
      <w:szCs w:val="7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814A97"/>
    <w:pPr>
      <w:widowControl w:val="0"/>
      <w:shd w:val="clear" w:color="auto" w:fill="FFFFFF"/>
      <w:spacing w:after="0" w:line="900" w:lineRule="exact"/>
      <w:jc w:val="center"/>
    </w:pPr>
    <w:rPr>
      <w:rFonts w:ascii="CordiaUPC" w:eastAsia="CordiaUPC" w:hAnsi="CordiaUPC" w:cs="CordiaUPC"/>
      <w:b/>
      <w:bCs/>
      <w:sz w:val="72"/>
      <w:szCs w:val="72"/>
    </w:rPr>
  </w:style>
  <w:style w:type="character" w:customStyle="1" w:styleId="Bodytext8Exact">
    <w:name w:val="Body text (8) Exact"/>
    <w:basedOn w:val="DefaultParagraphFont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8">
    <w:name w:val="Body text (8)_"/>
    <w:basedOn w:val="DefaultParagraphFont"/>
    <w:link w:val="Bodytext80"/>
    <w:rsid w:val="00814A9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814A97"/>
    <w:pPr>
      <w:widowControl w:val="0"/>
      <w:shd w:val="clear" w:color="auto" w:fill="FFFFFF"/>
      <w:spacing w:after="180" w:line="450" w:lineRule="exact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Tableofcontents2">
    <w:name w:val="Table of contents (2)_"/>
    <w:basedOn w:val="DefaultParagraphFont"/>
    <w:link w:val="Tableofcontents20"/>
    <w:rsid w:val="00814A9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814A97"/>
    <w:pPr>
      <w:widowControl w:val="0"/>
      <w:shd w:val="clear" w:color="auto" w:fill="FFFFFF"/>
      <w:spacing w:before="180" w:after="0" w:line="528" w:lineRule="exact"/>
      <w:jc w:val="thaiDistribute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Tableofcontents2NotBold">
    <w:name w:val="Table of contents (2) + Not Bold"/>
    <w:basedOn w:val="Tableofcontents2"/>
    <w:rsid w:val="00814A97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TOC6Char">
    <w:name w:val="TOC 6 Char"/>
    <w:basedOn w:val="DefaultParagraphFont"/>
    <w:link w:val="TOC6"/>
    <w:rsid w:val="00814A97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styleId="TOC6">
    <w:name w:val="toc 6"/>
    <w:basedOn w:val="Normal"/>
    <w:link w:val="TOC6Char"/>
    <w:autoRedefine/>
    <w:rsid w:val="00814A97"/>
    <w:pPr>
      <w:widowControl w:val="0"/>
      <w:shd w:val="clear" w:color="auto" w:fill="FFFFFF"/>
      <w:spacing w:after="0" w:line="360" w:lineRule="exact"/>
      <w:jc w:val="thaiDistribute"/>
    </w:pPr>
    <w:rPr>
      <w:rFonts w:ascii="CordiaUPC" w:eastAsia="CordiaUPC" w:hAnsi="CordiaUPC" w:cs="CordiaUPC"/>
      <w:sz w:val="30"/>
      <w:szCs w:val="30"/>
    </w:rPr>
  </w:style>
  <w:style w:type="character" w:customStyle="1" w:styleId="Tableofcontents17pt">
    <w:name w:val="Table of contents + 17 pt"/>
    <w:basedOn w:val="TOC6Char"/>
    <w:rsid w:val="00814A97"/>
    <w:rPr>
      <w:rFonts w:ascii="CordiaUPC" w:eastAsia="CordiaUPC" w:hAnsi="CordiaUPC" w:cs="CordiaUPC"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8NotBold">
    <w:name w:val="Body text (8) + Not Bold"/>
    <w:basedOn w:val="Bodytext8"/>
    <w:rsid w:val="00814A97"/>
    <w:rPr>
      <w:rFonts w:ascii="CordiaUPC" w:eastAsia="CordiaUPC" w:hAnsi="CordiaUPC" w:cs="CordiaUPC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9">
    <w:name w:val="Body text (9)_"/>
    <w:basedOn w:val="DefaultParagraphFont"/>
    <w:link w:val="Bodytext90"/>
    <w:rsid w:val="00814A97"/>
    <w:rPr>
      <w:rFonts w:ascii="CordiaUPC" w:eastAsia="CordiaUPC" w:hAnsi="CordiaUPC" w:cs="CordiaUPC"/>
      <w:b/>
      <w:bCs/>
      <w:sz w:val="68"/>
      <w:szCs w:val="6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814A97"/>
    <w:pPr>
      <w:widowControl w:val="0"/>
      <w:shd w:val="clear" w:color="auto" w:fill="FFFFFF"/>
      <w:spacing w:after="0" w:line="850" w:lineRule="exact"/>
      <w:jc w:val="center"/>
    </w:pPr>
    <w:rPr>
      <w:rFonts w:ascii="CordiaUPC" w:eastAsia="CordiaUPC" w:hAnsi="CordiaUPC" w:cs="CordiaUPC"/>
      <w:b/>
      <w:bCs/>
      <w:sz w:val="68"/>
      <w:szCs w:val="68"/>
    </w:rPr>
  </w:style>
  <w:style w:type="character" w:customStyle="1" w:styleId="Heading3">
    <w:name w:val="Heading #3_"/>
    <w:basedOn w:val="DefaultParagraphFont"/>
    <w:link w:val="Heading30"/>
    <w:rsid w:val="00814A97"/>
    <w:rPr>
      <w:rFonts w:ascii="Tahoma" w:eastAsia="Tahoma" w:hAnsi="Tahoma" w:cs="Tahoma"/>
      <w:sz w:val="66"/>
      <w:szCs w:val="66"/>
      <w:shd w:val="clear" w:color="auto" w:fill="FFFFFF"/>
    </w:rPr>
  </w:style>
  <w:style w:type="paragraph" w:customStyle="1" w:styleId="Heading30">
    <w:name w:val="Heading #3"/>
    <w:basedOn w:val="Normal"/>
    <w:link w:val="Heading3"/>
    <w:rsid w:val="00814A97"/>
    <w:pPr>
      <w:widowControl w:val="0"/>
      <w:shd w:val="clear" w:color="auto" w:fill="FFFFFF"/>
      <w:spacing w:after="0" w:line="686" w:lineRule="exact"/>
      <w:outlineLvl w:val="2"/>
    </w:pPr>
    <w:rPr>
      <w:rFonts w:ascii="Tahoma" w:eastAsia="Tahoma" w:hAnsi="Tahoma" w:cs="Tahoma"/>
      <w:sz w:val="66"/>
      <w:szCs w:val="66"/>
    </w:rPr>
  </w:style>
  <w:style w:type="character" w:customStyle="1" w:styleId="Heading40">
    <w:name w:val="Heading #4_"/>
    <w:basedOn w:val="DefaultParagraphFont"/>
    <w:link w:val="Heading41"/>
    <w:rsid w:val="00814A97"/>
    <w:rPr>
      <w:rFonts w:ascii="CordiaUPC" w:eastAsia="CordiaUPC" w:hAnsi="CordiaUPC" w:cs="CordiaUPC"/>
      <w:b/>
      <w:bCs/>
      <w:sz w:val="56"/>
      <w:szCs w:val="56"/>
      <w:shd w:val="clear" w:color="auto" w:fill="FFFFFF"/>
    </w:rPr>
  </w:style>
  <w:style w:type="paragraph" w:customStyle="1" w:styleId="Heading41">
    <w:name w:val="Heading #4"/>
    <w:basedOn w:val="Normal"/>
    <w:link w:val="Heading40"/>
    <w:rsid w:val="00814A97"/>
    <w:pPr>
      <w:widowControl w:val="0"/>
      <w:shd w:val="clear" w:color="auto" w:fill="FFFFFF"/>
      <w:spacing w:after="0" w:line="686" w:lineRule="exact"/>
      <w:outlineLvl w:val="3"/>
    </w:pPr>
    <w:rPr>
      <w:rFonts w:ascii="CordiaUPC" w:eastAsia="CordiaUPC" w:hAnsi="CordiaUPC" w:cs="CordiaUPC"/>
      <w:b/>
      <w:bCs/>
      <w:sz w:val="56"/>
      <w:szCs w:val="56"/>
    </w:rPr>
  </w:style>
  <w:style w:type="character" w:customStyle="1" w:styleId="Bodytext2Bold">
    <w:name w:val="Body text (2) + Bold"/>
    <w:basedOn w:val="Bodytext2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aliases w:val="Italic,Body text (2) + 4.5 pt,Body text (13) + 16 pt,Body text (16) + 46 pt,Spacing 6 pt Exact,Body text (25) + 4.5 pt,Heading #6 + 16 pt,Body text (27) + 30 pt,Body text (26) + 4 pt,Body text (2) + 10.5 pt"/>
    <w:basedOn w:val="Bodytext2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Tablecaption">
    <w:name w:val="Table caption_"/>
    <w:basedOn w:val="DefaultParagraphFont"/>
    <w:link w:val="Tablecaption0"/>
    <w:rsid w:val="00814A97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14A97"/>
    <w:pPr>
      <w:widowControl w:val="0"/>
      <w:shd w:val="clear" w:color="auto" w:fill="FFFFFF"/>
      <w:spacing w:after="0" w:line="365" w:lineRule="exact"/>
      <w:ind w:hanging="1080"/>
    </w:pPr>
    <w:rPr>
      <w:rFonts w:ascii="CordiaUPC" w:eastAsia="CordiaUPC" w:hAnsi="CordiaUPC" w:cs="CordiaUPC"/>
      <w:sz w:val="30"/>
      <w:szCs w:val="30"/>
    </w:rPr>
  </w:style>
  <w:style w:type="character" w:customStyle="1" w:styleId="TablecaptionBold">
    <w:name w:val="Table caption + Bold"/>
    <w:basedOn w:val="Tablecaption"/>
    <w:rsid w:val="00814A97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character" w:customStyle="1" w:styleId="Bodytext216pt">
    <w:name w:val="Body text (2) + 16 pt"/>
    <w:aliases w:val="Bold,Body text (2) + 14 pt,Body text (2) + 13 pt,Body text (2) + 24 pt,Body text (2) + 18 pt,Body text (2) + 9.5 pt,Body text (56) + 16 pt,Body text (2) + 12 pt"/>
    <w:basedOn w:val="Bodytext2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0">
    <w:name w:val="Body text (2)"/>
    <w:basedOn w:val="Bodytext2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2">
    <w:name w:val="Table caption (2)_"/>
    <w:basedOn w:val="DefaultParagraphFont"/>
    <w:link w:val="Tablecaption20"/>
    <w:rsid w:val="00814A97"/>
    <w:rPr>
      <w:rFonts w:ascii="CordiaUPC" w:eastAsia="CordiaUPC" w:hAnsi="CordiaUPC" w:cs="CordiaUPC"/>
      <w:sz w:val="38"/>
      <w:szCs w:val="38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814A97"/>
    <w:pPr>
      <w:widowControl w:val="0"/>
      <w:shd w:val="clear" w:color="auto" w:fill="FFFFFF"/>
      <w:spacing w:after="0" w:line="526" w:lineRule="exact"/>
    </w:pPr>
    <w:rPr>
      <w:rFonts w:ascii="CordiaUPC" w:eastAsia="CordiaUPC" w:hAnsi="CordiaUPC" w:cs="CordiaUPC"/>
      <w:sz w:val="38"/>
      <w:szCs w:val="38"/>
    </w:rPr>
  </w:style>
  <w:style w:type="character" w:customStyle="1" w:styleId="Bodytext2Tahoma">
    <w:name w:val="Body text (2) + Tahoma"/>
    <w:aliases w:val="10 pt,Body text (2) + Arial,7 pt,Body text (56) + Arial"/>
    <w:basedOn w:val="Bodytext2"/>
    <w:rsid w:val="00814A9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10">
    <w:name w:val="Body text (10)_"/>
    <w:basedOn w:val="DefaultParagraphFont"/>
    <w:link w:val="Bodytext100"/>
    <w:rsid w:val="00814A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814A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1">
    <w:name w:val="Body text (11)_"/>
    <w:basedOn w:val="DefaultParagraphFont"/>
    <w:link w:val="Bodytext110"/>
    <w:rsid w:val="00814A97"/>
    <w:rPr>
      <w:rFonts w:ascii="CordiaUPC" w:eastAsia="CordiaUPC" w:hAnsi="CordiaUPC" w:cs="CordiaUPC"/>
      <w:b/>
      <w:bCs/>
      <w:i/>
      <w:iCs/>
      <w:sz w:val="36"/>
      <w:szCs w:val="36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814A97"/>
    <w:pPr>
      <w:widowControl w:val="0"/>
      <w:shd w:val="clear" w:color="auto" w:fill="FFFFFF"/>
      <w:spacing w:after="80" w:line="444" w:lineRule="exact"/>
      <w:jc w:val="center"/>
    </w:pPr>
    <w:rPr>
      <w:rFonts w:ascii="CordiaUPC" w:eastAsia="CordiaUPC" w:hAnsi="CordiaUPC" w:cs="CordiaUPC"/>
      <w:b/>
      <w:bCs/>
      <w:i/>
      <w:iCs/>
      <w:sz w:val="36"/>
      <w:szCs w:val="36"/>
    </w:rPr>
  </w:style>
  <w:style w:type="character" w:customStyle="1" w:styleId="Tablecaption3">
    <w:name w:val="Table caption (3)_"/>
    <w:basedOn w:val="DefaultParagraphFont"/>
    <w:link w:val="Tablecaption3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814A97"/>
    <w:pPr>
      <w:widowControl w:val="0"/>
      <w:shd w:val="clear" w:color="auto" w:fill="FFFFFF"/>
      <w:spacing w:after="0" w:line="498" w:lineRule="exact"/>
    </w:pPr>
    <w:rPr>
      <w:rFonts w:ascii="CordiaUPC" w:eastAsia="CordiaUPC" w:hAnsi="CordiaUPC" w:cs="CordiaUPC"/>
      <w:sz w:val="36"/>
      <w:szCs w:val="36"/>
    </w:rPr>
  </w:style>
  <w:style w:type="character" w:customStyle="1" w:styleId="Tablecaption4">
    <w:name w:val="Table caption (4)_"/>
    <w:basedOn w:val="DefaultParagraphFont"/>
    <w:link w:val="Tablecaption4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814A97"/>
    <w:pPr>
      <w:widowControl w:val="0"/>
      <w:shd w:val="clear" w:color="auto" w:fill="FFFFFF"/>
      <w:spacing w:after="0" w:line="498" w:lineRule="exact"/>
    </w:pPr>
    <w:rPr>
      <w:rFonts w:ascii="CordiaUPC" w:eastAsia="CordiaUPC" w:hAnsi="CordiaUPC" w:cs="CordiaUPC"/>
      <w:sz w:val="36"/>
      <w:szCs w:val="36"/>
    </w:rPr>
  </w:style>
  <w:style w:type="character" w:customStyle="1" w:styleId="Bodytext12">
    <w:name w:val="Body text (12)_"/>
    <w:basedOn w:val="DefaultParagraphFont"/>
    <w:link w:val="Bodytext120"/>
    <w:rsid w:val="00814A97"/>
    <w:rPr>
      <w:rFonts w:ascii="CordiaUPC" w:eastAsia="CordiaUPC" w:hAnsi="CordiaUPC" w:cs="CordiaUPC"/>
      <w:w w:val="80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814A97"/>
    <w:pPr>
      <w:widowControl w:val="0"/>
      <w:shd w:val="clear" w:color="auto" w:fill="FFFFFF"/>
      <w:spacing w:after="0" w:line="444" w:lineRule="exact"/>
    </w:pPr>
    <w:rPr>
      <w:rFonts w:ascii="CordiaUPC" w:eastAsia="CordiaUPC" w:hAnsi="CordiaUPC" w:cs="CordiaUPC"/>
      <w:w w:val="80"/>
    </w:rPr>
  </w:style>
  <w:style w:type="character" w:customStyle="1" w:styleId="Heading32">
    <w:name w:val="Heading #3 (2)_"/>
    <w:basedOn w:val="DefaultParagraphFont"/>
    <w:link w:val="Heading320"/>
    <w:rsid w:val="00814A97"/>
    <w:rPr>
      <w:rFonts w:ascii="Tahoma" w:eastAsia="Tahoma" w:hAnsi="Tahoma" w:cs="Tahoma"/>
      <w:sz w:val="64"/>
      <w:szCs w:val="64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814A97"/>
    <w:pPr>
      <w:widowControl w:val="0"/>
      <w:shd w:val="clear" w:color="auto" w:fill="FFFFFF"/>
      <w:spacing w:after="0" w:line="686" w:lineRule="exact"/>
      <w:outlineLvl w:val="2"/>
    </w:pPr>
    <w:rPr>
      <w:rFonts w:ascii="Tahoma" w:eastAsia="Tahoma" w:hAnsi="Tahoma" w:cs="Tahoma"/>
      <w:sz w:val="64"/>
      <w:szCs w:val="64"/>
    </w:rPr>
  </w:style>
  <w:style w:type="character" w:customStyle="1" w:styleId="Heading424pt">
    <w:name w:val="Heading #4 + 24 pt"/>
    <w:aliases w:val="Not Bold,Body text (13) + 13 pt"/>
    <w:basedOn w:val="Heading40"/>
    <w:rsid w:val="00814A97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th-TH" w:eastAsia="th-TH" w:bidi="th-TH"/>
    </w:rPr>
  </w:style>
  <w:style w:type="character" w:customStyle="1" w:styleId="Bodytext13">
    <w:name w:val="Body text (13)_"/>
    <w:basedOn w:val="DefaultParagraphFont"/>
    <w:link w:val="Bodytext130"/>
    <w:rsid w:val="00814A97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814A97"/>
    <w:pPr>
      <w:widowControl w:val="0"/>
      <w:shd w:val="clear" w:color="auto" w:fill="FFFFFF"/>
      <w:spacing w:after="0" w:line="374" w:lineRule="exact"/>
      <w:ind w:hanging="880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Heading52">
    <w:name w:val="Heading #5 (2)_"/>
    <w:basedOn w:val="DefaultParagraphFont"/>
    <w:link w:val="Heading520"/>
    <w:rsid w:val="00814A97"/>
    <w:rPr>
      <w:rFonts w:ascii="CordiaUPC" w:eastAsia="CordiaUPC" w:hAnsi="CordiaUPC" w:cs="CordiaUPC"/>
      <w:b/>
      <w:bCs/>
      <w:shd w:val="clear" w:color="auto" w:fill="FFFFFF"/>
    </w:rPr>
  </w:style>
  <w:style w:type="paragraph" w:customStyle="1" w:styleId="Heading520">
    <w:name w:val="Heading #5 (2)"/>
    <w:basedOn w:val="Normal"/>
    <w:link w:val="Heading52"/>
    <w:rsid w:val="00814A97"/>
    <w:pPr>
      <w:widowControl w:val="0"/>
      <w:shd w:val="clear" w:color="auto" w:fill="FFFFFF"/>
      <w:spacing w:after="80" w:line="400" w:lineRule="exact"/>
      <w:outlineLvl w:val="4"/>
    </w:pPr>
    <w:rPr>
      <w:rFonts w:ascii="CordiaUPC" w:eastAsia="CordiaUPC" w:hAnsi="CordiaUPC" w:cs="CordiaUPC"/>
      <w:b/>
      <w:bCs/>
    </w:rPr>
  </w:style>
  <w:style w:type="character" w:customStyle="1" w:styleId="Bodytext1317pt">
    <w:name w:val="Body text (13) + 17 pt"/>
    <w:basedOn w:val="Bodytext13"/>
    <w:rsid w:val="00814A97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4">
    <w:name w:val="Body text (14)_"/>
    <w:basedOn w:val="DefaultParagraphFont"/>
    <w:link w:val="Bodytext140"/>
    <w:rsid w:val="00814A97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814A97"/>
    <w:pPr>
      <w:widowControl w:val="0"/>
      <w:shd w:val="clear" w:color="auto" w:fill="FFFFFF"/>
      <w:spacing w:after="240" w:line="254" w:lineRule="exact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15">
    <w:name w:val="Body text (15)_"/>
    <w:basedOn w:val="DefaultParagraphFont"/>
    <w:link w:val="Bodytext150"/>
    <w:rsid w:val="00814A97"/>
    <w:rPr>
      <w:rFonts w:ascii="CordiaUPC" w:eastAsia="CordiaUPC" w:hAnsi="CordiaUPC" w:cs="CordiaUPC"/>
      <w:b/>
      <w:bCs/>
      <w:sz w:val="26"/>
      <w:szCs w:val="26"/>
      <w:shd w:val="clear" w:color="auto" w:fill="FFFFFF"/>
    </w:rPr>
  </w:style>
  <w:style w:type="paragraph" w:customStyle="1" w:styleId="Bodytext150">
    <w:name w:val="Body text (15)"/>
    <w:basedOn w:val="Normal"/>
    <w:link w:val="Bodytext15"/>
    <w:rsid w:val="00814A97"/>
    <w:pPr>
      <w:widowControl w:val="0"/>
      <w:shd w:val="clear" w:color="auto" w:fill="FFFFFF"/>
      <w:spacing w:after="100"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character" w:customStyle="1" w:styleId="Bodytext16Exact">
    <w:name w:val="Body text (16) Exact"/>
    <w:basedOn w:val="DefaultParagraphFont"/>
    <w:link w:val="Bodytext16"/>
    <w:rsid w:val="00814A97"/>
    <w:rPr>
      <w:rFonts w:ascii="CordiaUPC" w:eastAsia="CordiaUPC" w:hAnsi="CordiaUPC" w:cs="CordiaUPC"/>
      <w:b/>
      <w:bCs/>
      <w:sz w:val="48"/>
      <w:szCs w:val="48"/>
      <w:shd w:val="clear" w:color="auto" w:fill="FFFFFF"/>
    </w:rPr>
  </w:style>
  <w:style w:type="paragraph" w:customStyle="1" w:styleId="Bodytext16">
    <w:name w:val="Body text (16)"/>
    <w:basedOn w:val="Normal"/>
    <w:link w:val="Bodytext16Exact"/>
    <w:rsid w:val="00814A97"/>
    <w:pPr>
      <w:widowControl w:val="0"/>
      <w:shd w:val="clear" w:color="auto" w:fill="FFFFFF"/>
      <w:spacing w:after="0" w:line="600" w:lineRule="exact"/>
    </w:pPr>
    <w:rPr>
      <w:rFonts w:ascii="CordiaUPC" w:eastAsia="CordiaUPC" w:hAnsi="CordiaUPC" w:cs="CordiaUPC"/>
      <w:b/>
      <w:bCs/>
      <w:sz w:val="48"/>
      <w:szCs w:val="48"/>
    </w:rPr>
  </w:style>
  <w:style w:type="character" w:customStyle="1" w:styleId="Heading2Exact">
    <w:name w:val="Heading #2 Exact"/>
    <w:basedOn w:val="DefaultParagraphFont"/>
    <w:link w:val="Heading20"/>
    <w:rsid w:val="00814A97"/>
    <w:rPr>
      <w:rFonts w:ascii="CordiaUPC" w:eastAsia="CordiaUPC" w:hAnsi="CordiaUPC" w:cs="CordiaUPC"/>
      <w:b/>
      <w:bCs/>
      <w:i/>
      <w:iCs/>
      <w:sz w:val="106"/>
      <w:szCs w:val="106"/>
      <w:shd w:val="clear" w:color="auto" w:fill="FFFFFF"/>
    </w:rPr>
  </w:style>
  <w:style w:type="paragraph" w:customStyle="1" w:styleId="Heading20">
    <w:name w:val="Heading #2"/>
    <w:basedOn w:val="Normal"/>
    <w:link w:val="Heading2Exact"/>
    <w:rsid w:val="00814A97"/>
    <w:pPr>
      <w:widowControl w:val="0"/>
      <w:shd w:val="clear" w:color="auto" w:fill="FFFFFF"/>
      <w:spacing w:after="0" w:line="1306" w:lineRule="exact"/>
      <w:outlineLvl w:val="1"/>
    </w:pPr>
    <w:rPr>
      <w:rFonts w:ascii="CordiaUPC" w:eastAsia="CordiaUPC" w:hAnsi="CordiaUPC" w:cs="CordiaUPC"/>
      <w:b/>
      <w:bCs/>
      <w:i/>
      <w:iCs/>
      <w:sz w:val="106"/>
      <w:szCs w:val="106"/>
    </w:rPr>
  </w:style>
  <w:style w:type="character" w:customStyle="1" w:styleId="Heading1Exact">
    <w:name w:val="Heading #1 Exact"/>
    <w:basedOn w:val="DefaultParagraphFont"/>
    <w:link w:val="Heading10"/>
    <w:rsid w:val="00814A97"/>
    <w:rPr>
      <w:rFonts w:ascii="Tahoma" w:eastAsia="Tahoma" w:hAnsi="Tahoma" w:cs="Tahoma"/>
      <w:b/>
      <w:bCs/>
      <w:sz w:val="104"/>
      <w:szCs w:val="104"/>
      <w:shd w:val="clear" w:color="auto" w:fill="FFFFFF"/>
    </w:rPr>
  </w:style>
  <w:style w:type="paragraph" w:customStyle="1" w:styleId="Heading10">
    <w:name w:val="Heading #1"/>
    <w:basedOn w:val="Normal"/>
    <w:link w:val="Heading1Exact"/>
    <w:rsid w:val="00814A97"/>
    <w:pPr>
      <w:widowControl w:val="0"/>
      <w:shd w:val="clear" w:color="auto" w:fill="FFFFFF"/>
      <w:spacing w:after="0" w:line="1256" w:lineRule="exact"/>
      <w:outlineLvl w:val="0"/>
    </w:pPr>
    <w:rPr>
      <w:rFonts w:ascii="Tahoma" w:eastAsia="Tahoma" w:hAnsi="Tahoma" w:cs="Tahoma"/>
      <w:b/>
      <w:bCs/>
      <w:sz w:val="104"/>
      <w:szCs w:val="104"/>
    </w:rPr>
  </w:style>
  <w:style w:type="character" w:customStyle="1" w:styleId="Bodytext17Exact">
    <w:name w:val="Body text (17) Exact"/>
    <w:basedOn w:val="DefaultParagraphFont"/>
    <w:link w:val="Bodytext17"/>
    <w:rsid w:val="00814A9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Bodytext17">
    <w:name w:val="Body text (17)"/>
    <w:basedOn w:val="Normal"/>
    <w:link w:val="Bodytext17Exact"/>
    <w:rsid w:val="00814A97"/>
    <w:pPr>
      <w:widowControl w:val="0"/>
      <w:shd w:val="clear" w:color="auto" w:fill="FFFFFF"/>
      <w:spacing w:after="0" w:line="600" w:lineRule="exact"/>
      <w:jc w:val="thaiDistribute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Bodytext1724ptExact">
    <w:name w:val="Body text (17) + 24 pt Exact"/>
    <w:basedOn w:val="Bodytext17Exact"/>
    <w:rsid w:val="00814A97"/>
    <w:rPr>
      <w:rFonts w:ascii="CordiaUPC" w:eastAsia="CordiaUPC" w:hAnsi="CordiaUPC" w:cs="CordiaUPC"/>
      <w:b/>
      <w:bCs/>
      <w:color w:val="0270BF"/>
      <w:spacing w:val="0"/>
      <w:w w:val="100"/>
      <w:position w:val="0"/>
      <w:sz w:val="48"/>
      <w:szCs w:val="48"/>
      <w:shd w:val="clear" w:color="auto" w:fill="FFFFFF"/>
      <w:lang w:val="th-TH" w:eastAsia="th-TH" w:bidi="th-TH"/>
    </w:rPr>
  </w:style>
  <w:style w:type="character" w:customStyle="1" w:styleId="Bodytext2Exact">
    <w:name w:val="Body text (2) Exact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7Arial">
    <w:name w:val="Body text (17) + Arial"/>
    <w:aliases w:val="12 pt Exact,Body text (56) + Microsoft Sans Serif"/>
    <w:basedOn w:val="Bodytext17Exact"/>
    <w:rsid w:val="00814A97"/>
    <w:rPr>
      <w:rFonts w:ascii="Arial" w:eastAsia="Arial" w:hAnsi="Arial" w:cs="Arial"/>
      <w:b/>
      <w:bCs/>
      <w:color w:val="EC7261"/>
      <w:spacing w:val="0"/>
      <w:w w:val="100"/>
      <w:position w:val="0"/>
      <w:sz w:val="24"/>
      <w:szCs w:val="24"/>
      <w:u w:val="single"/>
      <w:shd w:val="clear" w:color="auto" w:fill="FFFFFF"/>
      <w:lang w:val="th-TH" w:eastAsia="th-TH" w:bidi="th-TH"/>
    </w:rPr>
  </w:style>
  <w:style w:type="character" w:customStyle="1" w:styleId="Bodytext4Exact">
    <w:name w:val="Body text (4) Exact"/>
    <w:basedOn w:val="DefaultParagraphFont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18Exact">
    <w:name w:val="Body text (18) Exact"/>
    <w:basedOn w:val="DefaultParagraphFont"/>
    <w:link w:val="Bodytext18"/>
    <w:rsid w:val="00814A97"/>
    <w:rPr>
      <w:rFonts w:ascii="Tahoma" w:eastAsia="Tahoma" w:hAnsi="Tahoma" w:cs="Tahoma"/>
      <w:sz w:val="66"/>
      <w:szCs w:val="66"/>
      <w:shd w:val="clear" w:color="auto" w:fill="FFFFFF"/>
    </w:rPr>
  </w:style>
  <w:style w:type="paragraph" w:customStyle="1" w:styleId="Bodytext18">
    <w:name w:val="Body text (18)"/>
    <w:basedOn w:val="Normal"/>
    <w:link w:val="Bodytext18Exact"/>
    <w:rsid w:val="00814A97"/>
    <w:pPr>
      <w:widowControl w:val="0"/>
      <w:shd w:val="clear" w:color="auto" w:fill="FFFFFF"/>
      <w:spacing w:after="0" w:line="1090" w:lineRule="exact"/>
    </w:pPr>
    <w:rPr>
      <w:rFonts w:ascii="Tahoma" w:eastAsia="Tahoma" w:hAnsi="Tahoma" w:cs="Tahoma"/>
      <w:sz w:val="66"/>
      <w:szCs w:val="66"/>
    </w:rPr>
  </w:style>
  <w:style w:type="character" w:customStyle="1" w:styleId="Bodytext18SegoeUI">
    <w:name w:val="Body text (18) + Segoe UI"/>
    <w:aliases w:val="41 pt,Bold Exact"/>
    <w:basedOn w:val="Bodytext18Exact"/>
    <w:rsid w:val="00814A97"/>
    <w:rPr>
      <w:rFonts w:ascii="Segoe UI" w:eastAsia="Segoe UI" w:hAnsi="Segoe UI" w:cs="Segoe UI"/>
      <w:b/>
      <w:bCs/>
      <w:color w:val="F13F13"/>
      <w:spacing w:val="0"/>
      <w:w w:val="100"/>
      <w:position w:val="0"/>
      <w:sz w:val="82"/>
      <w:szCs w:val="82"/>
      <w:shd w:val="clear" w:color="auto" w:fill="FFFFFF"/>
      <w:lang w:val="th-TH" w:eastAsia="th-TH" w:bidi="th-TH"/>
    </w:rPr>
  </w:style>
  <w:style w:type="character" w:customStyle="1" w:styleId="Bodytext19Exact">
    <w:name w:val="Body text (19) Exact"/>
    <w:basedOn w:val="DefaultParagraphFont"/>
    <w:link w:val="Bodytext19"/>
    <w:rsid w:val="00814A97"/>
    <w:rPr>
      <w:rFonts w:ascii="Tahoma" w:eastAsia="Tahoma" w:hAnsi="Tahoma" w:cs="Tahoma"/>
      <w:sz w:val="34"/>
      <w:szCs w:val="34"/>
      <w:shd w:val="clear" w:color="auto" w:fill="FFFFFF"/>
    </w:rPr>
  </w:style>
  <w:style w:type="paragraph" w:customStyle="1" w:styleId="Bodytext19">
    <w:name w:val="Body text (19)"/>
    <w:basedOn w:val="Normal"/>
    <w:link w:val="Bodytext19Exact"/>
    <w:rsid w:val="00814A97"/>
    <w:pPr>
      <w:widowControl w:val="0"/>
      <w:shd w:val="clear" w:color="auto" w:fill="FFFFFF"/>
      <w:spacing w:after="0" w:line="410" w:lineRule="exact"/>
    </w:pPr>
    <w:rPr>
      <w:rFonts w:ascii="Tahoma" w:eastAsia="Tahoma" w:hAnsi="Tahoma" w:cs="Tahoma"/>
      <w:sz w:val="34"/>
      <w:szCs w:val="34"/>
    </w:rPr>
  </w:style>
  <w:style w:type="character" w:customStyle="1" w:styleId="Bodytext20Exact">
    <w:name w:val="Body text (20) Exact"/>
    <w:basedOn w:val="DefaultParagraphFont"/>
    <w:link w:val="Bodytext200"/>
    <w:rsid w:val="00814A97"/>
    <w:rPr>
      <w:rFonts w:ascii="Tahoma" w:eastAsia="Tahoma" w:hAnsi="Tahoma" w:cs="Tahoma"/>
      <w:sz w:val="34"/>
      <w:szCs w:val="34"/>
      <w:shd w:val="clear" w:color="auto" w:fill="FFFFFF"/>
    </w:rPr>
  </w:style>
  <w:style w:type="paragraph" w:customStyle="1" w:styleId="Bodytext200">
    <w:name w:val="Body text (20)"/>
    <w:basedOn w:val="Normal"/>
    <w:link w:val="Bodytext20Exact"/>
    <w:rsid w:val="00814A97"/>
    <w:pPr>
      <w:widowControl w:val="0"/>
      <w:shd w:val="clear" w:color="auto" w:fill="FFFFFF"/>
      <w:spacing w:after="60" w:line="410" w:lineRule="exact"/>
    </w:pPr>
    <w:rPr>
      <w:rFonts w:ascii="Tahoma" w:eastAsia="Tahoma" w:hAnsi="Tahoma" w:cs="Tahoma"/>
      <w:sz w:val="34"/>
      <w:szCs w:val="34"/>
    </w:rPr>
  </w:style>
  <w:style w:type="character" w:customStyle="1" w:styleId="Bodytext21Exact">
    <w:name w:val="Body text (21) Exact"/>
    <w:basedOn w:val="DefaultParagraphFont"/>
    <w:link w:val="Bodytext21"/>
    <w:rsid w:val="00814A9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Bodytext21">
    <w:name w:val="Body text (21)"/>
    <w:basedOn w:val="Normal"/>
    <w:link w:val="Bodytext21Exact"/>
    <w:rsid w:val="00814A97"/>
    <w:pPr>
      <w:widowControl w:val="0"/>
      <w:shd w:val="clear" w:color="auto" w:fill="FFFFFF"/>
      <w:spacing w:before="60" w:after="60" w:line="600" w:lineRule="exact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Bodytext2124ptExact">
    <w:name w:val="Body text (21) + 24 pt Exact"/>
    <w:basedOn w:val="Bodytext21Exact"/>
    <w:rsid w:val="00814A97"/>
    <w:rPr>
      <w:rFonts w:ascii="CordiaUPC" w:eastAsia="CordiaUPC" w:hAnsi="CordiaUPC" w:cs="CordiaUPC"/>
      <w:b/>
      <w:bCs/>
      <w:color w:val="FE3399"/>
      <w:spacing w:val="0"/>
      <w:w w:val="100"/>
      <w:position w:val="0"/>
      <w:sz w:val="48"/>
      <w:szCs w:val="48"/>
      <w:shd w:val="clear" w:color="auto" w:fill="FFFFFF"/>
      <w:lang w:val="th-TH" w:eastAsia="th-TH" w:bidi="th-TH"/>
    </w:rPr>
  </w:style>
  <w:style w:type="character" w:customStyle="1" w:styleId="Bodytext22Exact">
    <w:name w:val="Body text (22) Exact"/>
    <w:basedOn w:val="DefaultParagraphFont"/>
    <w:link w:val="Bodytext22"/>
    <w:rsid w:val="00814A97"/>
    <w:rPr>
      <w:rFonts w:ascii="Tahoma" w:eastAsia="Tahoma" w:hAnsi="Tahoma" w:cs="Tahoma"/>
      <w:sz w:val="34"/>
      <w:szCs w:val="34"/>
      <w:shd w:val="clear" w:color="auto" w:fill="FFFFFF"/>
    </w:rPr>
  </w:style>
  <w:style w:type="paragraph" w:customStyle="1" w:styleId="Bodytext22">
    <w:name w:val="Body text (22)"/>
    <w:basedOn w:val="Normal"/>
    <w:link w:val="Bodytext22Exact"/>
    <w:rsid w:val="00814A97"/>
    <w:pPr>
      <w:widowControl w:val="0"/>
      <w:shd w:val="clear" w:color="auto" w:fill="FFFFFF"/>
      <w:spacing w:after="0" w:line="410" w:lineRule="exact"/>
    </w:pPr>
    <w:rPr>
      <w:rFonts w:ascii="Tahoma" w:eastAsia="Tahoma" w:hAnsi="Tahoma" w:cs="Tahoma"/>
      <w:sz w:val="34"/>
      <w:szCs w:val="34"/>
    </w:rPr>
  </w:style>
  <w:style w:type="character" w:customStyle="1" w:styleId="Bodytext23Exact">
    <w:name w:val="Body text (23) Exact"/>
    <w:basedOn w:val="DefaultParagraphFont"/>
    <w:link w:val="Bodytext23"/>
    <w:rsid w:val="00814A97"/>
    <w:rPr>
      <w:rFonts w:ascii="Tahoma" w:eastAsia="Tahoma" w:hAnsi="Tahoma" w:cs="Tahoma"/>
      <w:sz w:val="270"/>
      <w:szCs w:val="270"/>
      <w:shd w:val="clear" w:color="auto" w:fill="FFFFFF"/>
    </w:rPr>
  </w:style>
  <w:style w:type="paragraph" w:customStyle="1" w:styleId="Bodytext23">
    <w:name w:val="Body text (23)"/>
    <w:basedOn w:val="Normal"/>
    <w:link w:val="Bodytext23Exact"/>
    <w:rsid w:val="00814A97"/>
    <w:pPr>
      <w:widowControl w:val="0"/>
      <w:shd w:val="clear" w:color="auto" w:fill="FFFFFF"/>
      <w:spacing w:after="0" w:line="3258" w:lineRule="exact"/>
    </w:pPr>
    <w:rPr>
      <w:rFonts w:ascii="Tahoma" w:eastAsia="Tahoma" w:hAnsi="Tahoma" w:cs="Tahoma"/>
      <w:sz w:val="270"/>
      <w:szCs w:val="270"/>
    </w:rPr>
  </w:style>
  <w:style w:type="character" w:customStyle="1" w:styleId="Bodytext24Exact">
    <w:name w:val="Body text (24) Exact"/>
    <w:basedOn w:val="DefaultParagraphFont"/>
    <w:link w:val="Bodytext24"/>
    <w:rsid w:val="00814A97"/>
    <w:rPr>
      <w:rFonts w:ascii="CordiaUPC" w:eastAsia="CordiaUPC" w:hAnsi="CordiaUPC" w:cs="CordiaUPC"/>
      <w:b/>
      <w:bCs/>
      <w:sz w:val="74"/>
      <w:szCs w:val="74"/>
      <w:shd w:val="clear" w:color="auto" w:fill="FFFFFF"/>
    </w:rPr>
  </w:style>
  <w:style w:type="paragraph" w:customStyle="1" w:styleId="Bodytext24">
    <w:name w:val="Body text (24)"/>
    <w:basedOn w:val="Normal"/>
    <w:link w:val="Bodytext24Exact"/>
    <w:rsid w:val="00814A97"/>
    <w:pPr>
      <w:widowControl w:val="0"/>
      <w:shd w:val="clear" w:color="auto" w:fill="FFFFFF"/>
      <w:spacing w:after="0" w:line="924" w:lineRule="exact"/>
    </w:pPr>
    <w:rPr>
      <w:rFonts w:ascii="CordiaUPC" w:eastAsia="CordiaUPC" w:hAnsi="CordiaUPC" w:cs="CordiaUPC"/>
      <w:b/>
      <w:bCs/>
      <w:sz w:val="74"/>
      <w:szCs w:val="74"/>
    </w:rPr>
  </w:style>
  <w:style w:type="character" w:customStyle="1" w:styleId="Bodytext24Garamond">
    <w:name w:val="Body text (24) + Garamond"/>
    <w:aliases w:val="79 pt,Italic Exact"/>
    <w:basedOn w:val="Bodytext24Exact"/>
    <w:rsid w:val="00814A97"/>
    <w:rPr>
      <w:rFonts w:ascii="Garamond" w:eastAsia="Garamond" w:hAnsi="Garamond" w:cs="Garamond"/>
      <w:b/>
      <w:bCs/>
      <w:i/>
      <w:iCs/>
      <w:color w:val="E71313"/>
      <w:spacing w:val="0"/>
      <w:w w:val="100"/>
      <w:position w:val="0"/>
      <w:sz w:val="158"/>
      <w:szCs w:val="158"/>
      <w:shd w:val="clear" w:color="auto" w:fill="FFFFFF"/>
      <w:lang w:val="en-US" w:eastAsia="en-US" w:bidi="en-US"/>
    </w:rPr>
  </w:style>
  <w:style w:type="character" w:customStyle="1" w:styleId="Bodytext2458ptExact">
    <w:name w:val="Body text (24) + 58 pt Exact"/>
    <w:basedOn w:val="Bodytext24Exact"/>
    <w:rsid w:val="00814A97"/>
    <w:rPr>
      <w:rFonts w:ascii="CordiaUPC" w:eastAsia="CordiaUPC" w:hAnsi="CordiaUPC" w:cs="CordiaUPC"/>
      <w:b/>
      <w:bCs/>
      <w:color w:val="0270BF"/>
      <w:spacing w:val="0"/>
      <w:w w:val="100"/>
      <w:position w:val="0"/>
      <w:sz w:val="116"/>
      <w:szCs w:val="116"/>
      <w:shd w:val="clear" w:color="auto" w:fill="FFFFFF"/>
      <w:lang w:val="th-TH" w:eastAsia="th-TH" w:bidi="th-TH"/>
    </w:rPr>
  </w:style>
  <w:style w:type="character" w:customStyle="1" w:styleId="Bodytext2BoldExact">
    <w:name w:val="Body text (2) + Bold Exact"/>
    <w:basedOn w:val="Bodytext2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5Exact">
    <w:name w:val="Body text (25) Exact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6Exact">
    <w:name w:val="Body text (26) Exact"/>
    <w:basedOn w:val="DefaultParagraphFont"/>
    <w:rsid w:val="00814A97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5">
    <w:name w:val="Body text (25)_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53">
    <w:name w:val="Heading #5 (3)_"/>
    <w:basedOn w:val="DefaultParagraphFont"/>
    <w:link w:val="Heading530"/>
    <w:rsid w:val="00814A97"/>
    <w:rPr>
      <w:rFonts w:ascii="Tahoma" w:eastAsia="Tahoma" w:hAnsi="Tahoma" w:cs="Tahoma"/>
      <w:szCs w:val="22"/>
      <w:shd w:val="clear" w:color="auto" w:fill="FFFFFF"/>
    </w:rPr>
  </w:style>
  <w:style w:type="paragraph" w:customStyle="1" w:styleId="Heading530">
    <w:name w:val="Heading #5 (3)"/>
    <w:basedOn w:val="Normal"/>
    <w:link w:val="Heading53"/>
    <w:rsid w:val="00814A97"/>
    <w:pPr>
      <w:widowControl w:val="0"/>
      <w:shd w:val="clear" w:color="auto" w:fill="FFFFFF"/>
      <w:spacing w:after="280" w:line="266" w:lineRule="exact"/>
      <w:jc w:val="center"/>
      <w:outlineLvl w:val="4"/>
    </w:pPr>
    <w:rPr>
      <w:rFonts w:ascii="Tahoma" w:eastAsia="Tahoma" w:hAnsi="Tahoma" w:cs="Tahoma"/>
      <w:szCs w:val="22"/>
    </w:rPr>
  </w:style>
  <w:style w:type="character" w:customStyle="1" w:styleId="Bodytext210pt">
    <w:name w:val="Body text (2) + 10 pt"/>
    <w:basedOn w:val="Bodytext2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Heading54">
    <w:name w:val="Heading #5 (4)_"/>
    <w:basedOn w:val="DefaultParagraphFont"/>
    <w:link w:val="Heading540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Heading540">
    <w:name w:val="Heading #5 (4)"/>
    <w:basedOn w:val="Normal"/>
    <w:link w:val="Heading54"/>
    <w:rsid w:val="00814A97"/>
    <w:pPr>
      <w:widowControl w:val="0"/>
      <w:shd w:val="clear" w:color="auto" w:fill="FFFFFF"/>
      <w:spacing w:after="0" w:line="444" w:lineRule="exact"/>
      <w:jc w:val="center"/>
      <w:outlineLvl w:val="4"/>
    </w:pPr>
    <w:rPr>
      <w:rFonts w:ascii="CordiaUPC" w:eastAsia="CordiaUPC" w:hAnsi="CordiaUPC" w:cs="CordiaUPC"/>
    </w:rPr>
  </w:style>
  <w:style w:type="character" w:customStyle="1" w:styleId="Bodytext250">
    <w:name w:val="Body text (25)"/>
    <w:basedOn w:val="Bodytext25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Heading55">
    <w:name w:val="Heading #5 (5)_"/>
    <w:basedOn w:val="DefaultParagraphFont"/>
    <w:link w:val="Heading55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Heading550">
    <w:name w:val="Heading #5 (5)"/>
    <w:basedOn w:val="Normal"/>
    <w:link w:val="Heading55"/>
    <w:rsid w:val="00814A97"/>
    <w:pPr>
      <w:widowControl w:val="0"/>
      <w:shd w:val="clear" w:color="auto" w:fill="FFFFFF"/>
      <w:spacing w:after="0" w:line="498" w:lineRule="exact"/>
      <w:jc w:val="center"/>
      <w:outlineLvl w:val="4"/>
    </w:pPr>
    <w:rPr>
      <w:rFonts w:ascii="CordiaUPC" w:eastAsia="CordiaUPC" w:hAnsi="CordiaUPC" w:cs="CordiaUPC"/>
      <w:sz w:val="36"/>
      <w:szCs w:val="36"/>
    </w:rPr>
  </w:style>
  <w:style w:type="character" w:customStyle="1" w:styleId="Heading5">
    <w:name w:val="Heading #5_"/>
    <w:basedOn w:val="DefaultParagraphFont"/>
    <w:link w:val="Heading50"/>
    <w:rsid w:val="00814A97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Heading50">
    <w:name w:val="Heading #5"/>
    <w:basedOn w:val="Normal"/>
    <w:link w:val="Heading5"/>
    <w:rsid w:val="00814A97"/>
    <w:pPr>
      <w:widowControl w:val="0"/>
      <w:shd w:val="clear" w:color="auto" w:fill="FFFFFF"/>
      <w:spacing w:after="0" w:line="416" w:lineRule="exact"/>
      <w:jc w:val="center"/>
      <w:outlineLvl w:val="4"/>
    </w:pPr>
    <w:rPr>
      <w:rFonts w:ascii="CordiaUPC" w:eastAsia="CordiaUPC" w:hAnsi="CordiaUPC" w:cs="CordiaUPC"/>
      <w:sz w:val="30"/>
      <w:szCs w:val="30"/>
    </w:rPr>
  </w:style>
  <w:style w:type="character" w:customStyle="1" w:styleId="Heading56">
    <w:name w:val="Heading #5 (6)_"/>
    <w:basedOn w:val="DefaultParagraphFont"/>
    <w:link w:val="Heading560"/>
    <w:rsid w:val="00814A97"/>
    <w:rPr>
      <w:rFonts w:ascii="CordiaUPC" w:eastAsia="CordiaUPC" w:hAnsi="CordiaUPC" w:cs="CordiaUPC"/>
      <w:b/>
      <w:bCs/>
      <w:sz w:val="38"/>
      <w:szCs w:val="38"/>
      <w:shd w:val="clear" w:color="auto" w:fill="FFFFFF"/>
    </w:rPr>
  </w:style>
  <w:style w:type="paragraph" w:customStyle="1" w:styleId="Heading560">
    <w:name w:val="Heading #5 (6)"/>
    <w:basedOn w:val="Normal"/>
    <w:link w:val="Heading56"/>
    <w:rsid w:val="00814A97"/>
    <w:pPr>
      <w:widowControl w:val="0"/>
      <w:shd w:val="clear" w:color="auto" w:fill="FFFFFF"/>
      <w:spacing w:after="0" w:line="474" w:lineRule="exact"/>
      <w:jc w:val="center"/>
      <w:outlineLvl w:val="4"/>
    </w:pPr>
    <w:rPr>
      <w:rFonts w:ascii="CordiaUPC" w:eastAsia="CordiaUPC" w:hAnsi="CordiaUPC" w:cs="CordiaUPC"/>
      <w:b/>
      <w:bCs/>
      <w:sz w:val="38"/>
      <w:szCs w:val="38"/>
    </w:rPr>
  </w:style>
  <w:style w:type="character" w:customStyle="1" w:styleId="Bodytext27">
    <w:name w:val="Body text (27)_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270">
    <w:name w:val="Body text (27)"/>
    <w:basedOn w:val="Bodytext27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42"/>
      <w:szCs w:val="42"/>
      <w:u w:val="none"/>
      <w:lang w:val="th-TH" w:eastAsia="th-TH" w:bidi="th-TH"/>
    </w:rPr>
  </w:style>
  <w:style w:type="character" w:customStyle="1" w:styleId="Heading57">
    <w:name w:val="Heading #5 (7)_"/>
    <w:basedOn w:val="DefaultParagraphFont"/>
    <w:link w:val="Heading570"/>
    <w:rsid w:val="00814A9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Heading570">
    <w:name w:val="Heading #5 (7)"/>
    <w:basedOn w:val="Normal"/>
    <w:link w:val="Heading57"/>
    <w:rsid w:val="00814A97"/>
    <w:pPr>
      <w:widowControl w:val="0"/>
      <w:shd w:val="clear" w:color="auto" w:fill="FFFFFF"/>
      <w:spacing w:after="0" w:line="450" w:lineRule="exact"/>
      <w:jc w:val="center"/>
      <w:outlineLvl w:val="4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Bodytext13NotBold">
    <w:name w:val="Body text (13) + Not Bold"/>
    <w:basedOn w:val="Bodytext13"/>
    <w:rsid w:val="00814A97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character" w:customStyle="1" w:styleId="Heading58">
    <w:name w:val="Heading #5 (8)_"/>
    <w:basedOn w:val="DefaultParagraphFont"/>
    <w:link w:val="Heading58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Heading580">
    <w:name w:val="Heading #5 (8)"/>
    <w:basedOn w:val="Normal"/>
    <w:link w:val="Heading58"/>
    <w:rsid w:val="00814A97"/>
    <w:pPr>
      <w:widowControl w:val="0"/>
      <w:shd w:val="clear" w:color="auto" w:fill="FFFFFF"/>
      <w:spacing w:after="0" w:line="498" w:lineRule="exact"/>
      <w:jc w:val="center"/>
      <w:outlineLvl w:val="4"/>
    </w:pPr>
    <w:rPr>
      <w:rFonts w:ascii="CordiaUPC" w:eastAsia="CordiaUPC" w:hAnsi="CordiaUPC" w:cs="CordiaUPC"/>
      <w:sz w:val="36"/>
      <w:szCs w:val="36"/>
    </w:rPr>
  </w:style>
  <w:style w:type="character" w:customStyle="1" w:styleId="Heading59">
    <w:name w:val="Heading #5 (9)_"/>
    <w:basedOn w:val="DefaultParagraphFont"/>
    <w:link w:val="Heading590"/>
    <w:rsid w:val="00814A97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Heading590">
    <w:name w:val="Heading #5 (9)"/>
    <w:basedOn w:val="Normal"/>
    <w:link w:val="Heading59"/>
    <w:rsid w:val="00814A97"/>
    <w:pPr>
      <w:widowControl w:val="0"/>
      <w:shd w:val="clear" w:color="auto" w:fill="FFFFFF"/>
      <w:spacing w:after="180" w:line="424" w:lineRule="exact"/>
      <w:jc w:val="center"/>
      <w:outlineLvl w:val="4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Heading510">
    <w:name w:val="Heading #5 (10)_"/>
    <w:basedOn w:val="DefaultParagraphFont"/>
    <w:link w:val="Heading510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Heading5100">
    <w:name w:val="Heading #5 (10)"/>
    <w:basedOn w:val="Normal"/>
    <w:link w:val="Heading510"/>
    <w:rsid w:val="00814A97"/>
    <w:pPr>
      <w:widowControl w:val="0"/>
      <w:shd w:val="clear" w:color="auto" w:fill="FFFFFF"/>
      <w:spacing w:after="0" w:line="498" w:lineRule="exact"/>
      <w:jc w:val="center"/>
      <w:outlineLvl w:val="4"/>
    </w:pPr>
    <w:rPr>
      <w:rFonts w:ascii="CordiaUPC" w:eastAsia="CordiaUPC" w:hAnsi="CordiaUPC" w:cs="CordiaUPC"/>
      <w:sz w:val="36"/>
      <w:szCs w:val="36"/>
    </w:rPr>
  </w:style>
  <w:style w:type="character" w:customStyle="1" w:styleId="Bodytext28">
    <w:name w:val="Body text (28)_"/>
    <w:basedOn w:val="DefaultParagraphFont"/>
    <w:link w:val="Bodytext28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Bodytext280">
    <w:name w:val="Body text (28)"/>
    <w:basedOn w:val="Normal"/>
    <w:link w:val="Bodytext28"/>
    <w:rsid w:val="00814A97"/>
    <w:pPr>
      <w:widowControl w:val="0"/>
      <w:shd w:val="clear" w:color="auto" w:fill="FFFFFF"/>
      <w:spacing w:after="0" w:line="498" w:lineRule="exact"/>
    </w:pPr>
    <w:rPr>
      <w:rFonts w:ascii="CordiaUPC" w:eastAsia="CordiaUPC" w:hAnsi="CordiaUPC" w:cs="CordiaUPC"/>
      <w:sz w:val="36"/>
      <w:szCs w:val="36"/>
    </w:rPr>
  </w:style>
  <w:style w:type="character" w:customStyle="1" w:styleId="Bodytext29">
    <w:name w:val="Body text (29)_"/>
    <w:basedOn w:val="DefaultParagraphFont"/>
    <w:link w:val="Bodytext290"/>
    <w:rsid w:val="00814A97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814A97"/>
    <w:pPr>
      <w:widowControl w:val="0"/>
      <w:shd w:val="clear" w:color="auto" w:fill="FFFFFF"/>
      <w:spacing w:after="180" w:line="316" w:lineRule="exact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Heading617pt">
    <w:name w:val="Heading #6 + 17 pt"/>
    <w:basedOn w:val="Heading60"/>
    <w:rsid w:val="00814A97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300">
    <w:name w:val="Body text (30)_"/>
    <w:basedOn w:val="DefaultParagraphFont"/>
    <w:link w:val="Bodytext301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814A97"/>
    <w:pPr>
      <w:widowControl w:val="0"/>
      <w:shd w:val="clear" w:color="auto" w:fill="FFFFFF"/>
      <w:spacing w:after="0" w:line="498" w:lineRule="exact"/>
      <w:jc w:val="center"/>
    </w:pPr>
    <w:rPr>
      <w:rFonts w:ascii="CordiaUPC" w:eastAsia="CordiaUPC" w:hAnsi="CordiaUPC" w:cs="CordiaUPC"/>
      <w:sz w:val="36"/>
      <w:szCs w:val="36"/>
    </w:rPr>
  </w:style>
  <w:style w:type="character" w:customStyle="1" w:styleId="Bodytext31">
    <w:name w:val="Body text (31)_"/>
    <w:basedOn w:val="DefaultParagraphFont"/>
    <w:link w:val="Bodytext310"/>
    <w:rsid w:val="00814A9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Bodytext310">
    <w:name w:val="Body text (31)"/>
    <w:basedOn w:val="Normal"/>
    <w:link w:val="Bodytext31"/>
    <w:rsid w:val="00814A97"/>
    <w:pPr>
      <w:widowControl w:val="0"/>
      <w:shd w:val="clear" w:color="auto" w:fill="FFFFFF"/>
      <w:spacing w:after="0" w:line="450" w:lineRule="exact"/>
      <w:jc w:val="center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Bodytext32">
    <w:name w:val="Body text (32)_"/>
    <w:basedOn w:val="DefaultParagraphFont"/>
    <w:link w:val="Bodytext32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Bodytext320">
    <w:name w:val="Body text (32)"/>
    <w:basedOn w:val="Normal"/>
    <w:link w:val="Bodytext32"/>
    <w:rsid w:val="00814A97"/>
    <w:pPr>
      <w:widowControl w:val="0"/>
      <w:shd w:val="clear" w:color="auto" w:fill="FFFFFF"/>
      <w:spacing w:after="0" w:line="498" w:lineRule="exact"/>
      <w:jc w:val="center"/>
    </w:pPr>
    <w:rPr>
      <w:rFonts w:ascii="CordiaUPC" w:eastAsia="CordiaUPC" w:hAnsi="CordiaUPC" w:cs="CordiaUPC"/>
      <w:sz w:val="36"/>
      <w:szCs w:val="36"/>
    </w:rPr>
  </w:style>
  <w:style w:type="character" w:customStyle="1" w:styleId="Bodytext33">
    <w:name w:val="Body text (33)_"/>
    <w:basedOn w:val="DefaultParagraphFont"/>
    <w:link w:val="Bodytext330"/>
    <w:rsid w:val="00814A97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814A97"/>
    <w:pPr>
      <w:widowControl w:val="0"/>
      <w:shd w:val="clear" w:color="auto" w:fill="FFFFFF"/>
      <w:spacing w:after="160" w:line="316" w:lineRule="exact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Bodytext34">
    <w:name w:val="Body text (34)_"/>
    <w:basedOn w:val="DefaultParagraphFont"/>
    <w:link w:val="Bodytext34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814A97"/>
    <w:pPr>
      <w:widowControl w:val="0"/>
      <w:shd w:val="clear" w:color="auto" w:fill="FFFFFF"/>
      <w:spacing w:after="0" w:line="498" w:lineRule="exact"/>
      <w:jc w:val="center"/>
    </w:pPr>
    <w:rPr>
      <w:rFonts w:ascii="CordiaUPC" w:eastAsia="CordiaUPC" w:hAnsi="CordiaUPC" w:cs="CordiaUPC"/>
      <w:sz w:val="36"/>
      <w:szCs w:val="36"/>
    </w:rPr>
  </w:style>
  <w:style w:type="character" w:customStyle="1" w:styleId="Bodytext35">
    <w:name w:val="Body text (35)_"/>
    <w:basedOn w:val="DefaultParagraphFont"/>
    <w:link w:val="Bodytext350"/>
    <w:rsid w:val="00814A97"/>
    <w:rPr>
      <w:rFonts w:ascii="Tahoma" w:eastAsia="Tahoma" w:hAnsi="Tahoma" w:cs="Tahoma"/>
      <w:szCs w:val="22"/>
      <w:shd w:val="clear" w:color="auto" w:fill="FFFFFF"/>
    </w:rPr>
  </w:style>
  <w:style w:type="paragraph" w:customStyle="1" w:styleId="Bodytext350">
    <w:name w:val="Body text (35)"/>
    <w:basedOn w:val="Normal"/>
    <w:link w:val="Bodytext35"/>
    <w:rsid w:val="00814A97"/>
    <w:pPr>
      <w:widowControl w:val="0"/>
      <w:shd w:val="clear" w:color="auto" w:fill="FFFFFF"/>
      <w:spacing w:after="0" w:line="266" w:lineRule="exact"/>
      <w:jc w:val="center"/>
    </w:pPr>
    <w:rPr>
      <w:rFonts w:ascii="Tahoma" w:eastAsia="Tahoma" w:hAnsi="Tahoma" w:cs="Tahoma"/>
      <w:szCs w:val="22"/>
    </w:rPr>
  </w:style>
  <w:style w:type="character" w:customStyle="1" w:styleId="Tablecaption5">
    <w:name w:val="Table caption (5)_"/>
    <w:basedOn w:val="DefaultParagraphFont"/>
    <w:link w:val="Tablecaption50"/>
    <w:rsid w:val="00814A97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814A97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36">
    <w:name w:val="Body text (36)_"/>
    <w:basedOn w:val="DefaultParagraphFont"/>
    <w:link w:val="Bodytext36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Bodytext360">
    <w:name w:val="Body text (36)"/>
    <w:basedOn w:val="Normal"/>
    <w:link w:val="Bodytext36"/>
    <w:rsid w:val="00814A97"/>
    <w:pPr>
      <w:widowControl w:val="0"/>
      <w:shd w:val="clear" w:color="auto" w:fill="FFFFFF"/>
      <w:spacing w:after="0" w:line="498" w:lineRule="exact"/>
      <w:jc w:val="center"/>
    </w:pPr>
    <w:rPr>
      <w:rFonts w:ascii="CordiaUPC" w:eastAsia="CordiaUPC" w:hAnsi="CordiaUPC" w:cs="CordiaUPC"/>
      <w:sz w:val="36"/>
      <w:szCs w:val="36"/>
    </w:rPr>
  </w:style>
  <w:style w:type="character" w:customStyle="1" w:styleId="Bodytext37">
    <w:name w:val="Body text (37)_"/>
    <w:basedOn w:val="DefaultParagraphFont"/>
    <w:link w:val="Bodytext370"/>
    <w:rsid w:val="00814A97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paragraph" w:customStyle="1" w:styleId="Bodytext370">
    <w:name w:val="Body text (37)"/>
    <w:basedOn w:val="Normal"/>
    <w:link w:val="Bodytext37"/>
    <w:rsid w:val="00814A97"/>
    <w:pPr>
      <w:widowControl w:val="0"/>
      <w:shd w:val="clear" w:color="auto" w:fill="FFFFFF"/>
      <w:spacing w:after="180" w:line="316" w:lineRule="exact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Heading511">
    <w:name w:val="Heading #5 (11)_"/>
    <w:basedOn w:val="DefaultParagraphFont"/>
    <w:link w:val="Heading5110"/>
    <w:rsid w:val="00814A9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Heading5110">
    <w:name w:val="Heading #5 (11)"/>
    <w:basedOn w:val="Normal"/>
    <w:link w:val="Heading511"/>
    <w:rsid w:val="00814A97"/>
    <w:pPr>
      <w:widowControl w:val="0"/>
      <w:shd w:val="clear" w:color="auto" w:fill="FFFFFF"/>
      <w:spacing w:after="0" w:line="450" w:lineRule="exact"/>
      <w:jc w:val="center"/>
      <w:outlineLvl w:val="4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Bodytext38">
    <w:name w:val="Body text (38)_"/>
    <w:basedOn w:val="DefaultParagraphFont"/>
    <w:link w:val="Bodytext380"/>
    <w:rsid w:val="00814A97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814A97"/>
    <w:pPr>
      <w:widowControl w:val="0"/>
      <w:shd w:val="clear" w:color="auto" w:fill="FFFFFF"/>
      <w:spacing w:after="160" w:line="316" w:lineRule="exact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Bodytext26">
    <w:name w:val="Body text (26)_"/>
    <w:basedOn w:val="DefaultParagraphFont"/>
    <w:link w:val="Bodytext260"/>
    <w:rsid w:val="00814A97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814A97"/>
    <w:pPr>
      <w:widowControl w:val="0"/>
      <w:shd w:val="clear" w:color="auto" w:fill="FFFFFF"/>
      <w:spacing w:after="0" w:line="206" w:lineRule="exact"/>
    </w:pPr>
    <w:rPr>
      <w:rFonts w:ascii="Tahoma" w:eastAsia="Tahoma" w:hAnsi="Tahoma" w:cs="Tahoma"/>
      <w:sz w:val="17"/>
      <w:szCs w:val="17"/>
    </w:rPr>
  </w:style>
  <w:style w:type="character" w:customStyle="1" w:styleId="Bodytext39">
    <w:name w:val="Body text (39)_"/>
    <w:basedOn w:val="DefaultParagraphFont"/>
    <w:link w:val="Bodytext390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Bodytext390">
    <w:name w:val="Body text (39)"/>
    <w:basedOn w:val="Normal"/>
    <w:link w:val="Bodytext39"/>
    <w:rsid w:val="00814A97"/>
    <w:pPr>
      <w:widowControl w:val="0"/>
      <w:shd w:val="clear" w:color="auto" w:fill="FFFFFF"/>
      <w:spacing w:after="0" w:line="444" w:lineRule="exact"/>
      <w:jc w:val="center"/>
    </w:pPr>
    <w:rPr>
      <w:rFonts w:ascii="CordiaUPC" w:eastAsia="CordiaUPC" w:hAnsi="CordiaUPC" w:cs="CordiaUPC"/>
    </w:rPr>
  </w:style>
  <w:style w:type="character" w:customStyle="1" w:styleId="Bodytext815pt">
    <w:name w:val="Body text (8) + 15 pt"/>
    <w:aliases w:val="Spacing 1 pt Exact"/>
    <w:basedOn w:val="Bodytext8"/>
    <w:rsid w:val="00814A97"/>
    <w:rPr>
      <w:rFonts w:ascii="CordiaUPC" w:eastAsia="CordiaUPC" w:hAnsi="CordiaUPC" w:cs="CordiaUPC"/>
      <w:b/>
      <w:bCs/>
      <w:color w:val="FFFFFF"/>
      <w:spacing w:val="3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character" w:customStyle="1" w:styleId="Bodytext8Spacing2ptExact">
    <w:name w:val="Body text (8) + Spacing 2 pt Exact"/>
    <w:basedOn w:val="Bodytext8"/>
    <w:rsid w:val="00814A97"/>
    <w:rPr>
      <w:rFonts w:ascii="CordiaUPC" w:eastAsia="CordiaUPC" w:hAnsi="CordiaUPC" w:cs="CordiaUPC"/>
      <w:b/>
      <w:bCs/>
      <w:color w:val="FEFE00"/>
      <w:spacing w:val="4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Picturecaption2Exact">
    <w:name w:val="Picture caption (2) Exact"/>
    <w:basedOn w:val="DefaultParagraphFont"/>
    <w:link w:val="Picturecaption2"/>
    <w:rsid w:val="00814A97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814A97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Picturecaption3Exact">
    <w:name w:val="Picture caption (3) Exact"/>
    <w:basedOn w:val="DefaultParagraphFont"/>
    <w:link w:val="Picturecaption3"/>
    <w:rsid w:val="00814A97"/>
    <w:rPr>
      <w:rFonts w:ascii="Franklin Gothic Heavy" w:eastAsia="Franklin Gothic Heavy" w:hAnsi="Franklin Gothic Heavy" w:cs="Franklin Gothic Heavy"/>
      <w:sz w:val="14"/>
      <w:szCs w:val="14"/>
      <w:shd w:val="clear" w:color="auto" w:fill="FFFFFF"/>
      <w:lang w:bidi="en-US"/>
    </w:rPr>
  </w:style>
  <w:style w:type="paragraph" w:customStyle="1" w:styleId="Picturecaption3">
    <w:name w:val="Picture caption (3)"/>
    <w:basedOn w:val="Normal"/>
    <w:link w:val="Picturecaption3Exact"/>
    <w:rsid w:val="00814A97"/>
    <w:pPr>
      <w:widowControl w:val="0"/>
      <w:shd w:val="clear" w:color="auto" w:fill="FFFFFF"/>
      <w:spacing w:after="0" w:line="158" w:lineRule="exact"/>
      <w:jc w:val="thaiDistribute"/>
    </w:pPr>
    <w:rPr>
      <w:rFonts w:ascii="Franklin Gothic Heavy" w:eastAsia="Franklin Gothic Heavy" w:hAnsi="Franklin Gothic Heavy" w:cs="Franklin Gothic Heavy"/>
      <w:sz w:val="14"/>
      <w:szCs w:val="14"/>
      <w:lang w:bidi="en-US"/>
    </w:rPr>
  </w:style>
  <w:style w:type="character" w:customStyle="1" w:styleId="Picturecaption4Exact">
    <w:name w:val="Picture caption (4) Exact"/>
    <w:basedOn w:val="DefaultParagraphFont"/>
    <w:link w:val="Picturecaption4"/>
    <w:rsid w:val="00814A97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814A97"/>
    <w:pPr>
      <w:widowControl w:val="0"/>
      <w:shd w:val="clear" w:color="auto" w:fill="FFFFFF"/>
      <w:spacing w:after="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Bodytext40Exact">
    <w:name w:val="Body text (40) Exact"/>
    <w:basedOn w:val="DefaultParagraphFont"/>
    <w:link w:val="Bodytext400"/>
    <w:rsid w:val="00814A97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Bodytext400">
    <w:name w:val="Body text (40)"/>
    <w:basedOn w:val="Normal"/>
    <w:link w:val="Bodytext40Exact"/>
    <w:rsid w:val="00814A97"/>
    <w:pPr>
      <w:widowControl w:val="0"/>
      <w:shd w:val="clear" w:color="auto" w:fill="FFFFFF"/>
      <w:spacing w:after="0" w:line="418" w:lineRule="exact"/>
      <w:ind w:hanging="1100"/>
    </w:pPr>
    <w:rPr>
      <w:rFonts w:ascii="CordiaUPC" w:eastAsia="CordiaUPC" w:hAnsi="CordiaUPC" w:cs="CordiaUPC"/>
      <w:b/>
      <w:bCs/>
      <w:sz w:val="36"/>
      <w:szCs w:val="36"/>
    </w:rPr>
  </w:style>
  <w:style w:type="character" w:customStyle="1" w:styleId="Bodytext41Exact">
    <w:name w:val="Body text (41) Exact"/>
    <w:basedOn w:val="DefaultParagraphFont"/>
    <w:link w:val="Bodytext41"/>
    <w:rsid w:val="00814A97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Bodytext41">
    <w:name w:val="Body text (41)"/>
    <w:basedOn w:val="Normal"/>
    <w:link w:val="Bodytext41Exact"/>
    <w:rsid w:val="00814A97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PicturecaptionExact">
    <w:name w:val="Picture caption Exact"/>
    <w:basedOn w:val="DefaultParagraphFont"/>
    <w:link w:val="Picturecaption"/>
    <w:rsid w:val="00814A97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814A97"/>
    <w:pPr>
      <w:widowControl w:val="0"/>
      <w:shd w:val="clear" w:color="auto" w:fill="FFFFFF"/>
      <w:spacing w:after="0" w:line="346" w:lineRule="exact"/>
      <w:jc w:val="thaiDistribute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13Exact">
    <w:name w:val="Body text (13) Exact"/>
    <w:basedOn w:val="DefaultParagraphFont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5Exact">
    <w:name w:val="Table caption (5) Exact"/>
    <w:basedOn w:val="DefaultParagraphFont"/>
    <w:rsid w:val="00814A97"/>
    <w:rPr>
      <w:rFonts w:ascii="CordiaUPC" w:eastAsia="CordiaUPC" w:hAnsi="CordiaUPC" w:cs="CordiaUP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6Exact">
    <w:name w:val="Table caption (6) Exact"/>
    <w:basedOn w:val="DefaultParagraphFont"/>
    <w:link w:val="Tablecaption6"/>
    <w:rsid w:val="00814A97"/>
    <w:rPr>
      <w:rFonts w:ascii="CordiaUPC" w:eastAsia="CordiaUPC" w:hAnsi="CordiaUPC" w:cs="CordiaUPC"/>
      <w:b/>
      <w:bCs/>
      <w:sz w:val="30"/>
      <w:szCs w:val="30"/>
      <w:shd w:val="clear" w:color="auto" w:fill="FFFFFF"/>
    </w:rPr>
  </w:style>
  <w:style w:type="paragraph" w:customStyle="1" w:styleId="Tablecaption6">
    <w:name w:val="Table caption (6)"/>
    <w:basedOn w:val="Normal"/>
    <w:link w:val="Tablecaption6Exact"/>
    <w:rsid w:val="00814A97"/>
    <w:pPr>
      <w:widowControl w:val="0"/>
      <w:shd w:val="clear" w:color="auto" w:fill="FFFFFF"/>
      <w:spacing w:after="0" w:line="374" w:lineRule="exact"/>
    </w:pPr>
    <w:rPr>
      <w:rFonts w:ascii="CordiaUPC" w:eastAsia="CordiaUPC" w:hAnsi="CordiaUPC" w:cs="CordiaUPC"/>
      <w:b/>
      <w:bCs/>
      <w:sz w:val="30"/>
      <w:szCs w:val="30"/>
    </w:rPr>
  </w:style>
  <w:style w:type="character" w:customStyle="1" w:styleId="Bodytext42Exact">
    <w:name w:val="Body text (42) Exact"/>
    <w:basedOn w:val="DefaultParagraphFont"/>
    <w:link w:val="Bodytext42"/>
    <w:rsid w:val="00814A97"/>
    <w:rPr>
      <w:rFonts w:ascii="CordiaUPC" w:eastAsia="CordiaUPC" w:hAnsi="CordiaUPC" w:cs="CordiaUPC"/>
      <w:b/>
      <w:bCs/>
      <w:sz w:val="38"/>
      <w:szCs w:val="38"/>
      <w:shd w:val="clear" w:color="auto" w:fill="FFFFFF"/>
      <w:lang w:bidi="en-US"/>
    </w:rPr>
  </w:style>
  <w:style w:type="paragraph" w:customStyle="1" w:styleId="Bodytext42">
    <w:name w:val="Body text (42)"/>
    <w:basedOn w:val="Normal"/>
    <w:link w:val="Bodytext42Exact"/>
    <w:rsid w:val="00814A97"/>
    <w:pPr>
      <w:widowControl w:val="0"/>
      <w:shd w:val="clear" w:color="auto" w:fill="FFFFFF"/>
      <w:spacing w:after="0" w:line="474" w:lineRule="exact"/>
    </w:pPr>
    <w:rPr>
      <w:rFonts w:ascii="CordiaUPC" w:eastAsia="CordiaUPC" w:hAnsi="CordiaUPC" w:cs="CordiaUPC"/>
      <w:b/>
      <w:bCs/>
      <w:sz w:val="38"/>
      <w:szCs w:val="38"/>
      <w:lang w:bidi="en-US"/>
    </w:rPr>
  </w:style>
  <w:style w:type="character" w:customStyle="1" w:styleId="Picturecaption5Exact">
    <w:name w:val="Picture caption (5) Exact"/>
    <w:basedOn w:val="DefaultParagraphFont"/>
    <w:link w:val="Picturecaption5"/>
    <w:rsid w:val="00814A97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814A97"/>
    <w:pPr>
      <w:widowControl w:val="0"/>
      <w:shd w:val="clear" w:color="auto" w:fill="FFFFFF"/>
      <w:spacing w:after="0" w:line="144" w:lineRule="exact"/>
    </w:pPr>
    <w:rPr>
      <w:rFonts w:ascii="Tahoma" w:eastAsia="Tahoma" w:hAnsi="Tahoma" w:cs="Tahoma"/>
      <w:sz w:val="12"/>
      <w:szCs w:val="12"/>
    </w:rPr>
  </w:style>
  <w:style w:type="character" w:customStyle="1" w:styleId="Picturecaption54ptExact">
    <w:name w:val="Picture caption (5) + 4 pt Exact"/>
    <w:basedOn w:val="Picturecaption5Exact"/>
    <w:rsid w:val="00814A97"/>
    <w:rPr>
      <w:rFonts w:ascii="Tahoma" w:eastAsia="Tahoma" w:hAnsi="Tahoma" w:cs="Tahoma"/>
      <w:color w:val="EC7261"/>
      <w:spacing w:val="0"/>
      <w:w w:val="100"/>
      <w:position w:val="0"/>
      <w:sz w:val="8"/>
      <w:szCs w:val="8"/>
      <w:shd w:val="clear" w:color="auto" w:fill="FFFFFF"/>
      <w:lang w:val="th-TH" w:eastAsia="th-TH" w:bidi="th-TH"/>
    </w:rPr>
  </w:style>
  <w:style w:type="character" w:customStyle="1" w:styleId="Bodytext43Exact">
    <w:name w:val="Body text (43) Exact"/>
    <w:basedOn w:val="DefaultParagraphFont"/>
    <w:link w:val="Bodytext43"/>
    <w:rsid w:val="00814A97"/>
    <w:rPr>
      <w:rFonts w:ascii="CordiaUPC" w:eastAsia="CordiaUPC" w:hAnsi="CordiaUPC" w:cs="CordiaUPC"/>
      <w:b/>
      <w:bCs/>
      <w:shd w:val="clear" w:color="auto" w:fill="FFFFFF"/>
    </w:rPr>
  </w:style>
  <w:style w:type="paragraph" w:customStyle="1" w:styleId="Bodytext43">
    <w:name w:val="Body text (43)"/>
    <w:basedOn w:val="Normal"/>
    <w:link w:val="Bodytext43Exact"/>
    <w:rsid w:val="00814A97"/>
    <w:pPr>
      <w:widowControl w:val="0"/>
      <w:shd w:val="clear" w:color="auto" w:fill="FFFFFF"/>
      <w:spacing w:after="0" w:line="293" w:lineRule="exact"/>
      <w:ind w:firstLine="180"/>
    </w:pPr>
    <w:rPr>
      <w:rFonts w:ascii="CordiaUPC" w:eastAsia="CordiaUPC" w:hAnsi="CordiaUPC" w:cs="CordiaUPC"/>
      <w:b/>
      <w:bCs/>
    </w:rPr>
  </w:style>
  <w:style w:type="character" w:customStyle="1" w:styleId="Tablecaption7Exact">
    <w:name w:val="Table caption (7) Exact"/>
    <w:basedOn w:val="DefaultParagraphFont"/>
    <w:link w:val="Tablecaption7"/>
    <w:rsid w:val="00814A97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paragraph" w:customStyle="1" w:styleId="Tablecaption7">
    <w:name w:val="Table caption (7)"/>
    <w:basedOn w:val="Normal"/>
    <w:link w:val="Tablecaption7Exact"/>
    <w:rsid w:val="00814A97"/>
    <w:pPr>
      <w:widowControl w:val="0"/>
      <w:shd w:val="clear" w:color="auto" w:fill="FFFFFF"/>
      <w:spacing w:after="0" w:line="424" w:lineRule="exact"/>
    </w:pPr>
    <w:rPr>
      <w:rFonts w:ascii="CordiaUPC" w:eastAsia="CordiaUPC" w:hAnsi="CordiaUPC" w:cs="CordiaUPC"/>
      <w:b/>
      <w:bCs/>
      <w:sz w:val="34"/>
      <w:szCs w:val="34"/>
    </w:rPr>
  </w:style>
  <w:style w:type="character" w:customStyle="1" w:styleId="TablecaptionExact">
    <w:name w:val="Table caption Exact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6Exact">
    <w:name w:val="Body text (46) Exact"/>
    <w:basedOn w:val="DefaultParagraphFont"/>
    <w:link w:val="Bodytext46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814A97"/>
    <w:pPr>
      <w:widowControl w:val="0"/>
      <w:shd w:val="clear" w:color="auto" w:fill="FFFFFF"/>
      <w:spacing w:after="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Bodytext48Exact">
    <w:name w:val="Body text (48) Exact"/>
    <w:basedOn w:val="DefaultParagraphFont"/>
    <w:link w:val="Bodytext48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814A97"/>
    <w:pPr>
      <w:widowControl w:val="0"/>
      <w:shd w:val="clear" w:color="auto" w:fill="FFFFFF"/>
      <w:spacing w:after="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Tablecaption8Exact">
    <w:name w:val="Table caption (8) Exact"/>
    <w:basedOn w:val="DefaultParagraphFont"/>
    <w:link w:val="Tablecaption8"/>
    <w:rsid w:val="00814A97"/>
    <w:rPr>
      <w:rFonts w:ascii="CordiaUPC" w:eastAsia="CordiaUPC" w:hAnsi="CordiaUPC" w:cs="CordiaUPC"/>
      <w:b/>
      <w:bCs/>
      <w:i/>
      <w:iCs/>
      <w:szCs w:val="22"/>
      <w:shd w:val="clear" w:color="auto" w:fill="FFFFFF"/>
    </w:rPr>
  </w:style>
  <w:style w:type="paragraph" w:customStyle="1" w:styleId="Tablecaption8">
    <w:name w:val="Table caption (8)"/>
    <w:basedOn w:val="Normal"/>
    <w:link w:val="Tablecaption8Exact"/>
    <w:rsid w:val="00814A97"/>
    <w:pPr>
      <w:widowControl w:val="0"/>
      <w:shd w:val="clear" w:color="auto" w:fill="FFFFFF"/>
      <w:spacing w:after="0" w:line="270" w:lineRule="exact"/>
    </w:pPr>
    <w:rPr>
      <w:rFonts w:ascii="CordiaUPC" w:eastAsia="CordiaUPC" w:hAnsi="CordiaUPC" w:cs="CordiaUPC"/>
      <w:b/>
      <w:bCs/>
      <w:i/>
      <w:iCs/>
      <w:szCs w:val="22"/>
    </w:rPr>
  </w:style>
  <w:style w:type="character" w:customStyle="1" w:styleId="Bodytext49Exact">
    <w:name w:val="Body text (49) Exact"/>
    <w:basedOn w:val="DefaultParagraphFont"/>
    <w:link w:val="Bodytext49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814A97"/>
    <w:pPr>
      <w:widowControl w:val="0"/>
      <w:shd w:val="clear" w:color="auto" w:fill="FFFFFF"/>
      <w:spacing w:after="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Heading33">
    <w:name w:val="Heading #3 (3)_"/>
    <w:basedOn w:val="DefaultParagraphFont"/>
    <w:link w:val="Heading330"/>
    <w:rsid w:val="00814A97"/>
    <w:rPr>
      <w:rFonts w:ascii="Tahoma" w:eastAsia="Tahoma" w:hAnsi="Tahoma" w:cs="Tahoma"/>
      <w:sz w:val="72"/>
      <w:szCs w:val="72"/>
      <w:shd w:val="clear" w:color="auto" w:fill="FFFFFF"/>
    </w:rPr>
  </w:style>
  <w:style w:type="paragraph" w:customStyle="1" w:styleId="Heading330">
    <w:name w:val="Heading #3 (3)"/>
    <w:basedOn w:val="Normal"/>
    <w:link w:val="Heading33"/>
    <w:rsid w:val="00814A97"/>
    <w:pPr>
      <w:widowControl w:val="0"/>
      <w:shd w:val="clear" w:color="auto" w:fill="FFFFFF"/>
      <w:spacing w:after="0" w:line="868" w:lineRule="exact"/>
      <w:outlineLvl w:val="2"/>
    </w:pPr>
    <w:rPr>
      <w:rFonts w:ascii="Tahoma" w:eastAsia="Tahoma" w:hAnsi="Tahoma" w:cs="Tahoma"/>
      <w:sz w:val="72"/>
      <w:szCs w:val="72"/>
    </w:rPr>
  </w:style>
  <w:style w:type="character" w:customStyle="1" w:styleId="Bodytext44">
    <w:name w:val="Body text (44)_"/>
    <w:basedOn w:val="DefaultParagraphFont"/>
    <w:link w:val="Bodytext440"/>
    <w:rsid w:val="00814A97"/>
    <w:rPr>
      <w:rFonts w:ascii="CordiaUPC" w:eastAsia="CordiaUPC" w:hAnsi="CordiaUPC" w:cs="CordiaUPC"/>
      <w:sz w:val="34"/>
      <w:szCs w:val="34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814A97"/>
    <w:pPr>
      <w:widowControl w:val="0"/>
      <w:shd w:val="clear" w:color="auto" w:fill="FFFFFF"/>
      <w:spacing w:after="260" w:line="472" w:lineRule="exact"/>
    </w:pPr>
    <w:rPr>
      <w:rFonts w:ascii="CordiaUPC" w:eastAsia="CordiaUPC" w:hAnsi="CordiaUPC" w:cs="CordiaUPC"/>
      <w:sz w:val="34"/>
      <w:szCs w:val="34"/>
    </w:rPr>
  </w:style>
  <w:style w:type="character" w:customStyle="1" w:styleId="Bodytext45">
    <w:name w:val="Body text (45)_"/>
    <w:basedOn w:val="DefaultParagraphFont"/>
    <w:link w:val="Bodytext450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814A97"/>
    <w:pPr>
      <w:widowControl w:val="0"/>
      <w:shd w:val="clear" w:color="auto" w:fill="FFFFFF"/>
      <w:spacing w:after="82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Bodytext47">
    <w:name w:val="Body text (47)_"/>
    <w:basedOn w:val="DefaultParagraphFont"/>
    <w:link w:val="Bodytext470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814A97"/>
    <w:pPr>
      <w:widowControl w:val="0"/>
      <w:shd w:val="clear" w:color="auto" w:fill="FFFFFF"/>
      <w:spacing w:after="820" w:line="272" w:lineRule="exact"/>
      <w:jc w:val="right"/>
    </w:pPr>
    <w:rPr>
      <w:rFonts w:ascii="Microsoft Sans Serif" w:eastAsia="Microsoft Sans Serif" w:hAnsi="Microsoft Sans Serif" w:cs="Microsoft Sans Serif"/>
    </w:rPr>
  </w:style>
  <w:style w:type="character" w:customStyle="1" w:styleId="Bodytext51Exact">
    <w:name w:val="Body text (51) Exact"/>
    <w:basedOn w:val="DefaultParagraphFont"/>
    <w:link w:val="Bodytext51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Bodytext51">
    <w:name w:val="Body text (51)"/>
    <w:basedOn w:val="Normal"/>
    <w:link w:val="Bodytext51Exact"/>
    <w:rsid w:val="00814A97"/>
    <w:pPr>
      <w:widowControl w:val="0"/>
      <w:shd w:val="clear" w:color="auto" w:fill="FFFFFF"/>
      <w:spacing w:after="0" w:line="444" w:lineRule="exact"/>
    </w:pPr>
    <w:rPr>
      <w:rFonts w:ascii="CordiaUPC" w:eastAsia="CordiaUPC" w:hAnsi="CordiaUPC" w:cs="CordiaUPC"/>
    </w:rPr>
  </w:style>
  <w:style w:type="character" w:customStyle="1" w:styleId="Tablecaption9Exact">
    <w:name w:val="Table caption (9) Exact"/>
    <w:basedOn w:val="DefaultParagraphFont"/>
    <w:link w:val="Tablecaption9"/>
    <w:rsid w:val="00814A97"/>
    <w:rPr>
      <w:rFonts w:ascii="CordiaUPC" w:eastAsia="CordiaUPC" w:hAnsi="CordiaUPC" w:cs="CordiaUPC"/>
      <w:i/>
      <w:iCs/>
      <w:sz w:val="34"/>
      <w:szCs w:val="34"/>
      <w:shd w:val="clear" w:color="auto" w:fill="FFFFFF"/>
    </w:rPr>
  </w:style>
  <w:style w:type="paragraph" w:customStyle="1" w:styleId="Tablecaption9">
    <w:name w:val="Table caption (9)"/>
    <w:basedOn w:val="Normal"/>
    <w:link w:val="Tablecaption9Exact"/>
    <w:rsid w:val="00814A97"/>
    <w:pPr>
      <w:widowControl w:val="0"/>
      <w:shd w:val="clear" w:color="auto" w:fill="FFFFFF"/>
      <w:spacing w:after="0" w:line="460" w:lineRule="exact"/>
    </w:pPr>
    <w:rPr>
      <w:rFonts w:ascii="CordiaUPC" w:eastAsia="CordiaUPC" w:hAnsi="CordiaUPC" w:cs="CordiaUPC"/>
      <w:i/>
      <w:iCs/>
      <w:sz w:val="34"/>
      <w:szCs w:val="34"/>
    </w:rPr>
  </w:style>
  <w:style w:type="character" w:customStyle="1" w:styleId="Bodytext52Exact">
    <w:name w:val="Body text (52) Exact"/>
    <w:basedOn w:val="DefaultParagraphFont"/>
    <w:link w:val="Bodytext52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52">
    <w:name w:val="Body text (52)"/>
    <w:basedOn w:val="Normal"/>
    <w:link w:val="Bodytext52Exact"/>
    <w:rsid w:val="00814A97"/>
    <w:pPr>
      <w:widowControl w:val="0"/>
      <w:shd w:val="clear" w:color="auto" w:fill="FFFFFF"/>
      <w:spacing w:after="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Bodytext54Exact">
    <w:name w:val="Body text (54) Exact"/>
    <w:basedOn w:val="DefaultParagraphFont"/>
    <w:link w:val="Bodytext54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Bodytext54">
    <w:name w:val="Body text (54)"/>
    <w:basedOn w:val="Normal"/>
    <w:link w:val="Bodytext54Exact"/>
    <w:rsid w:val="00814A97"/>
    <w:pPr>
      <w:widowControl w:val="0"/>
      <w:shd w:val="clear" w:color="auto" w:fill="FFFFFF"/>
      <w:spacing w:after="0" w:line="444" w:lineRule="exact"/>
    </w:pPr>
    <w:rPr>
      <w:rFonts w:ascii="CordiaUPC" w:eastAsia="CordiaUPC" w:hAnsi="CordiaUPC" w:cs="CordiaUPC"/>
    </w:rPr>
  </w:style>
  <w:style w:type="character" w:customStyle="1" w:styleId="Bodytext500">
    <w:name w:val="Body text (50)_"/>
    <w:basedOn w:val="DefaultParagraphFont"/>
    <w:link w:val="Bodytext501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Bodytext501">
    <w:name w:val="Body text (50)"/>
    <w:basedOn w:val="Normal"/>
    <w:link w:val="Bodytext500"/>
    <w:rsid w:val="00814A97"/>
    <w:pPr>
      <w:widowControl w:val="0"/>
      <w:shd w:val="clear" w:color="auto" w:fill="FFFFFF"/>
      <w:spacing w:after="640" w:line="444" w:lineRule="exact"/>
    </w:pPr>
    <w:rPr>
      <w:rFonts w:ascii="CordiaUPC" w:eastAsia="CordiaUPC" w:hAnsi="CordiaUPC" w:cs="CordiaUPC"/>
    </w:rPr>
  </w:style>
  <w:style w:type="character" w:customStyle="1" w:styleId="Bodytext53">
    <w:name w:val="Body text (53)_"/>
    <w:basedOn w:val="DefaultParagraphFont"/>
    <w:link w:val="Bodytext530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Bodytext530">
    <w:name w:val="Body text (53)"/>
    <w:basedOn w:val="Normal"/>
    <w:link w:val="Bodytext53"/>
    <w:rsid w:val="00814A97"/>
    <w:pPr>
      <w:widowControl w:val="0"/>
      <w:shd w:val="clear" w:color="auto" w:fill="FFFFFF"/>
      <w:spacing w:after="600" w:line="444" w:lineRule="exact"/>
    </w:pPr>
    <w:rPr>
      <w:rFonts w:ascii="CordiaUPC" w:eastAsia="CordiaUPC" w:hAnsi="CordiaUPC" w:cs="CordiaUPC"/>
    </w:rPr>
  </w:style>
  <w:style w:type="character" w:customStyle="1" w:styleId="Bodytext55">
    <w:name w:val="Body text (55)_"/>
    <w:basedOn w:val="DefaultParagraphFont"/>
    <w:link w:val="Bodytext550"/>
    <w:rsid w:val="00814A97"/>
    <w:rPr>
      <w:rFonts w:ascii="CordiaUPC" w:eastAsia="CordiaUPC" w:hAnsi="CordiaUPC" w:cs="CordiaUPC"/>
      <w:sz w:val="36"/>
      <w:szCs w:val="36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814A97"/>
    <w:pPr>
      <w:widowControl w:val="0"/>
      <w:shd w:val="clear" w:color="auto" w:fill="FFFFFF"/>
      <w:spacing w:after="0" w:line="498" w:lineRule="exact"/>
    </w:pPr>
    <w:rPr>
      <w:rFonts w:ascii="CordiaUPC" w:eastAsia="CordiaUPC" w:hAnsi="CordiaUPC" w:cs="CordiaUPC"/>
      <w:sz w:val="36"/>
      <w:szCs w:val="36"/>
    </w:rPr>
  </w:style>
  <w:style w:type="character" w:customStyle="1" w:styleId="Bodytext56">
    <w:name w:val="Body text (56)_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0">
    <w:name w:val="Header or footer"/>
    <w:basedOn w:val="Headerorfooter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57">
    <w:name w:val="Body text (57)_"/>
    <w:basedOn w:val="DefaultParagraphFont"/>
    <w:link w:val="Bodytext570"/>
    <w:rsid w:val="00814A97"/>
    <w:rPr>
      <w:rFonts w:ascii="CordiaUPC" w:eastAsia="CordiaUPC" w:hAnsi="CordiaUPC" w:cs="CordiaUPC"/>
      <w:sz w:val="48"/>
      <w:szCs w:val="48"/>
      <w:shd w:val="clear" w:color="auto" w:fill="FFFFFF"/>
    </w:rPr>
  </w:style>
  <w:style w:type="paragraph" w:customStyle="1" w:styleId="Bodytext570">
    <w:name w:val="Body text (57)"/>
    <w:basedOn w:val="Normal"/>
    <w:link w:val="Bodytext57"/>
    <w:rsid w:val="00814A97"/>
    <w:pPr>
      <w:widowControl w:val="0"/>
      <w:shd w:val="clear" w:color="auto" w:fill="FFFFFF"/>
      <w:spacing w:before="280" w:after="0" w:line="666" w:lineRule="exact"/>
    </w:pPr>
    <w:rPr>
      <w:rFonts w:ascii="CordiaUPC" w:eastAsia="CordiaUPC" w:hAnsi="CordiaUPC" w:cs="CordiaUPC"/>
      <w:sz w:val="48"/>
      <w:szCs w:val="48"/>
    </w:rPr>
  </w:style>
  <w:style w:type="character" w:customStyle="1" w:styleId="Bodytext560">
    <w:name w:val="Body text (56)"/>
    <w:basedOn w:val="Bodytext56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12Exact">
    <w:name w:val="Table caption (12) Exact"/>
    <w:basedOn w:val="DefaultParagraphFont"/>
    <w:link w:val="Tablecaption12"/>
    <w:rsid w:val="00814A97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Tablecaption12">
    <w:name w:val="Table caption (12)"/>
    <w:basedOn w:val="Normal"/>
    <w:link w:val="Tablecaption12Exact"/>
    <w:rsid w:val="00814A97"/>
    <w:pPr>
      <w:widowControl w:val="0"/>
      <w:shd w:val="clear" w:color="auto" w:fill="FFFFFF"/>
      <w:spacing w:after="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Bodytext2MicrosoftSansSerif">
    <w:name w:val="Body text (2) + Microsoft Sans Serif"/>
    <w:aliases w:val="12 pt,Table caption + Microsoft Sans Serif"/>
    <w:basedOn w:val="Bodytext2"/>
    <w:rsid w:val="00814A9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h-TH" w:eastAsia="th-TH" w:bidi="th-TH"/>
    </w:rPr>
  </w:style>
  <w:style w:type="character" w:customStyle="1" w:styleId="Bodytext56Exact">
    <w:name w:val="Body text (56) Exact"/>
    <w:basedOn w:val="DefaultParagraphFont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617ptExact">
    <w:name w:val="Body text (56) + 17 pt Exact"/>
    <w:basedOn w:val="Bodytext56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58">
    <w:name w:val="Body text (58)_"/>
    <w:basedOn w:val="DefaultParagraphFont"/>
    <w:link w:val="Bodytext580"/>
    <w:rsid w:val="00814A97"/>
    <w:rPr>
      <w:rFonts w:ascii="CordiaUPC" w:eastAsia="CordiaUPC" w:hAnsi="CordiaUPC" w:cs="CordiaUPC"/>
      <w:b/>
      <w:bCs/>
      <w:w w:val="120"/>
      <w:sz w:val="42"/>
      <w:szCs w:val="42"/>
      <w:shd w:val="clear" w:color="auto" w:fill="FFFFFF"/>
    </w:rPr>
  </w:style>
  <w:style w:type="paragraph" w:customStyle="1" w:styleId="Bodytext580">
    <w:name w:val="Body text (58)"/>
    <w:basedOn w:val="Normal"/>
    <w:link w:val="Bodytext58"/>
    <w:rsid w:val="00814A97"/>
    <w:pPr>
      <w:widowControl w:val="0"/>
      <w:shd w:val="clear" w:color="auto" w:fill="FFFFFF"/>
      <w:spacing w:after="0" w:line="524" w:lineRule="exact"/>
    </w:pPr>
    <w:rPr>
      <w:rFonts w:ascii="CordiaUPC" w:eastAsia="CordiaUPC" w:hAnsi="CordiaUPC" w:cs="CordiaUPC"/>
      <w:b/>
      <w:bCs/>
      <w:w w:val="120"/>
      <w:sz w:val="42"/>
      <w:szCs w:val="42"/>
    </w:rPr>
  </w:style>
  <w:style w:type="character" w:customStyle="1" w:styleId="Tablecaption10">
    <w:name w:val="Table caption (10)_"/>
    <w:basedOn w:val="DefaultParagraphFont"/>
    <w:link w:val="Tablecaption100"/>
    <w:rsid w:val="00814A97"/>
    <w:rPr>
      <w:rFonts w:ascii="CordiaUPC" w:eastAsia="CordiaUPC" w:hAnsi="CordiaUPC" w:cs="CordiaUPC"/>
      <w:b/>
      <w:bCs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814A97"/>
    <w:pPr>
      <w:widowControl w:val="0"/>
      <w:shd w:val="clear" w:color="auto" w:fill="FFFFFF"/>
      <w:spacing w:after="0" w:line="400" w:lineRule="exact"/>
    </w:pPr>
    <w:rPr>
      <w:rFonts w:ascii="CordiaUPC" w:eastAsia="CordiaUPC" w:hAnsi="CordiaUPC" w:cs="CordiaUPC"/>
      <w:b/>
      <w:bCs/>
    </w:rPr>
  </w:style>
  <w:style w:type="character" w:customStyle="1" w:styleId="Tablecaption11">
    <w:name w:val="Table caption (11)_"/>
    <w:basedOn w:val="DefaultParagraphFont"/>
    <w:link w:val="Tablecaption110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Tablecaption110">
    <w:name w:val="Table caption (11)"/>
    <w:basedOn w:val="Normal"/>
    <w:link w:val="Tablecaption11"/>
    <w:rsid w:val="00814A97"/>
    <w:pPr>
      <w:widowControl w:val="0"/>
      <w:shd w:val="clear" w:color="auto" w:fill="FFFFFF"/>
      <w:spacing w:after="0" w:line="360" w:lineRule="exact"/>
      <w:jc w:val="right"/>
    </w:pPr>
    <w:rPr>
      <w:rFonts w:ascii="CordiaUPC" w:eastAsia="CordiaUPC" w:hAnsi="CordiaUPC" w:cs="CordiaUPC"/>
    </w:rPr>
  </w:style>
  <w:style w:type="character" w:customStyle="1" w:styleId="Bodytext59">
    <w:name w:val="Body text (59)_"/>
    <w:basedOn w:val="DefaultParagraphFont"/>
    <w:link w:val="Bodytext590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590">
    <w:name w:val="Body text (59)"/>
    <w:basedOn w:val="Normal"/>
    <w:link w:val="Bodytext59"/>
    <w:rsid w:val="00814A97"/>
    <w:pPr>
      <w:widowControl w:val="0"/>
      <w:shd w:val="clear" w:color="auto" w:fill="FFFFFF"/>
      <w:spacing w:after="46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Bodytext60">
    <w:name w:val="Body text (60)_"/>
    <w:basedOn w:val="DefaultParagraphFont"/>
    <w:link w:val="Bodytext600"/>
    <w:rsid w:val="00814A97"/>
    <w:rPr>
      <w:rFonts w:ascii="CordiaUPC" w:eastAsia="CordiaUPC" w:hAnsi="CordiaUPC" w:cs="CordiaUPC"/>
      <w:sz w:val="30"/>
      <w:szCs w:val="3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814A97"/>
    <w:pPr>
      <w:widowControl w:val="0"/>
      <w:shd w:val="clear" w:color="auto" w:fill="FFFFFF"/>
      <w:spacing w:after="320" w:line="416" w:lineRule="exact"/>
    </w:pPr>
    <w:rPr>
      <w:rFonts w:ascii="CordiaUPC" w:eastAsia="CordiaUPC" w:hAnsi="CordiaUPC" w:cs="CordiaUPC"/>
      <w:sz w:val="30"/>
      <w:szCs w:val="30"/>
    </w:rPr>
  </w:style>
  <w:style w:type="character" w:customStyle="1" w:styleId="Tablecaption13Exact">
    <w:name w:val="Table caption (13) Exact"/>
    <w:basedOn w:val="DefaultParagraphFont"/>
    <w:link w:val="Tablecaption13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Tablecaption13">
    <w:name w:val="Table caption (13)"/>
    <w:basedOn w:val="Normal"/>
    <w:link w:val="Tablecaption13Exact"/>
    <w:rsid w:val="00814A97"/>
    <w:pPr>
      <w:widowControl w:val="0"/>
      <w:shd w:val="clear" w:color="auto" w:fill="FFFFFF"/>
      <w:spacing w:after="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Bodytext5616ptExact">
    <w:name w:val="Body text (56) + 16 pt Exact"/>
    <w:basedOn w:val="Bodytext56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62Exact">
    <w:name w:val="Body text (62) Exact"/>
    <w:basedOn w:val="DefaultParagraphFont"/>
    <w:link w:val="Bodytext62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814A97"/>
    <w:pPr>
      <w:widowControl w:val="0"/>
      <w:shd w:val="clear" w:color="auto" w:fill="FFFFFF"/>
      <w:spacing w:after="0" w:line="360" w:lineRule="exact"/>
    </w:pPr>
    <w:rPr>
      <w:rFonts w:ascii="CordiaUPC" w:eastAsia="CordiaUPC" w:hAnsi="CordiaUPC" w:cs="CordiaUPC"/>
    </w:rPr>
  </w:style>
  <w:style w:type="character" w:customStyle="1" w:styleId="Tablecaption14Exact">
    <w:name w:val="Table caption (14) Exact"/>
    <w:basedOn w:val="DefaultParagraphFont"/>
    <w:link w:val="Tablecaption14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Tablecaption14">
    <w:name w:val="Table caption (14)"/>
    <w:basedOn w:val="Normal"/>
    <w:link w:val="Tablecaption14Exact"/>
    <w:rsid w:val="00814A97"/>
    <w:pPr>
      <w:widowControl w:val="0"/>
      <w:shd w:val="clear" w:color="auto" w:fill="FFFFFF"/>
      <w:spacing w:after="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Bodytext63Exact">
    <w:name w:val="Body text (63) Exact"/>
    <w:basedOn w:val="DefaultParagraphFont"/>
    <w:link w:val="Bodytext63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63">
    <w:name w:val="Body text (63)"/>
    <w:basedOn w:val="Normal"/>
    <w:link w:val="Bodytext63Exact"/>
    <w:rsid w:val="00814A97"/>
    <w:pPr>
      <w:widowControl w:val="0"/>
      <w:shd w:val="clear" w:color="auto" w:fill="FFFFFF"/>
      <w:spacing w:after="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Bodytext64Exact">
    <w:name w:val="Body text (64) Exact"/>
    <w:basedOn w:val="DefaultParagraphFont"/>
    <w:link w:val="Bodytext64"/>
    <w:rsid w:val="00814A97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814A97"/>
    <w:pPr>
      <w:widowControl w:val="0"/>
      <w:shd w:val="clear" w:color="auto" w:fill="FFFFFF"/>
      <w:spacing w:after="0" w:line="272" w:lineRule="exact"/>
    </w:pPr>
    <w:rPr>
      <w:rFonts w:ascii="Microsoft Sans Serif" w:eastAsia="Microsoft Sans Serif" w:hAnsi="Microsoft Sans Serif" w:cs="Microsoft Sans Serif"/>
    </w:rPr>
  </w:style>
  <w:style w:type="character" w:customStyle="1" w:styleId="Bodytext65Exact">
    <w:name w:val="Body text (65) Exact"/>
    <w:basedOn w:val="DefaultParagraphFont"/>
    <w:link w:val="Bodytext65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814A97"/>
    <w:pPr>
      <w:widowControl w:val="0"/>
      <w:shd w:val="clear" w:color="auto" w:fill="FFFFFF"/>
      <w:spacing w:after="0" w:line="360" w:lineRule="exact"/>
      <w:jc w:val="right"/>
    </w:pPr>
    <w:rPr>
      <w:rFonts w:ascii="CordiaUPC" w:eastAsia="CordiaUPC" w:hAnsi="CordiaUPC" w:cs="CordiaUPC"/>
    </w:rPr>
  </w:style>
  <w:style w:type="character" w:customStyle="1" w:styleId="Bodytext61">
    <w:name w:val="Body text (61)_"/>
    <w:basedOn w:val="DefaultParagraphFont"/>
    <w:link w:val="Bodytext610"/>
    <w:rsid w:val="00814A97"/>
    <w:rPr>
      <w:rFonts w:ascii="CordiaUPC" w:eastAsia="CordiaUPC" w:hAnsi="CordiaUPC" w:cs="CordiaUPC"/>
      <w:shd w:val="clear" w:color="auto" w:fill="FFFFFF"/>
    </w:rPr>
  </w:style>
  <w:style w:type="paragraph" w:customStyle="1" w:styleId="Bodytext610">
    <w:name w:val="Body text (61)"/>
    <w:basedOn w:val="Normal"/>
    <w:link w:val="Bodytext61"/>
    <w:rsid w:val="00814A97"/>
    <w:pPr>
      <w:widowControl w:val="0"/>
      <w:shd w:val="clear" w:color="auto" w:fill="FFFFFF"/>
      <w:spacing w:after="280" w:line="444" w:lineRule="exact"/>
    </w:pPr>
    <w:rPr>
      <w:rFonts w:ascii="CordiaUPC" w:eastAsia="CordiaUPC" w:hAnsi="CordiaUPC" w:cs="CordiaUPC"/>
    </w:rPr>
  </w:style>
  <w:style w:type="character" w:customStyle="1" w:styleId="Bodytext5627pt">
    <w:name w:val="Body text (56) + 27 pt"/>
    <w:basedOn w:val="Bodytext56"/>
    <w:rsid w:val="00814A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th-TH" w:eastAsia="th-TH" w:bidi="th-TH"/>
    </w:rPr>
  </w:style>
  <w:style w:type="character" w:customStyle="1" w:styleId="Bodytext66">
    <w:name w:val="Body text (66)_"/>
    <w:basedOn w:val="DefaultParagraphFont"/>
    <w:link w:val="Bodytext660"/>
    <w:rsid w:val="00814A97"/>
    <w:rPr>
      <w:rFonts w:ascii="CordiaUPC" w:eastAsia="CordiaUPC" w:hAnsi="CordiaUPC" w:cs="CordiaUPC"/>
      <w:b/>
      <w:bCs/>
      <w:sz w:val="40"/>
      <w:szCs w:val="40"/>
      <w:shd w:val="clear" w:color="auto" w:fill="FFFFFF"/>
    </w:rPr>
  </w:style>
  <w:style w:type="paragraph" w:customStyle="1" w:styleId="Bodytext660">
    <w:name w:val="Body text (66)"/>
    <w:basedOn w:val="Normal"/>
    <w:link w:val="Bodytext66"/>
    <w:rsid w:val="00814A97"/>
    <w:pPr>
      <w:widowControl w:val="0"/>
      <w:shd w:val="clear" w:color="auto" w:fill="FFFFFF"/>
      <w:spacing w:after="0" w:line="500" w:lineRule="exact"/>
      <w:jc w:val="center"/>
    </w:pPr>
    <w:rPr>
      <w:rFonts w:ascii="CordiaUPC" w:eastAsia="CordiaUPC" w:hAnsi="CordiaUPC" w:cs="CordiaUPC"/>
      <w:b/>
      <w:bCs/>
      <w:sz w:val="40"/>
      <w:szCs w:val="40"/>
    </w:rPr>
  </w:style>
  <w:style w:type="paragraph" w:styleId="NoSpacing">
    <w:name w:val="No Spacing"/>
    <w:link w:val="NoSpacingChar"/>
    <w:uiPriority w:val="1"/>
    <w:qFormat/>
    <w:rsid w:val="00814A97"/>
    <w:pPr>
      <w:widowControl w:val="0"/>
      <w:spacing w:after="0" w:line="240" w:lineRule="auto"/>
    </w:pPr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NoSpacingChar">
    <w:name w:val="No Spacing Char"/>
    <w:link w:val="NoSpacing"/>
    <w:uiPriority w:val="1"/>
    <w:rsid w:val="00814A97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character" w:customStyle="1" w:styleId="Heading1Char">
    <w:name w:val="Heading 1 Char"/>
    <w:basedOn w:val="DefaultParagraphFont"/>
    <w:link w:val="Heading1"/>
    <w:rsid w:val="00814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814A9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4Char">
    <w:name w:val="Heading 4 Char"/>
    <w:basedOn w:val="DefaultParagraphFont"/>
    <w:link w:val="Heading4"/>
    <w:rsid w:val="00814A97"/>
    <w:rPr>
      <w:rFonts w:ascii="Cordia New" w:eastAsia="Cordia New" w:hAnsi="Cordia New" w:cs="Angsana New"/>
      <w:b/>
      <w:bCs/>
      <w:sz w:val="32"/>
    </w:rPr>
  </w:style>
  <w:style w:type="character" w:customStyle="1" w:styleId="Heading6Char">
    <w:name w:val="Heading 6 Char"/>
    <w:basedOn w:val="DefaultParagraphFont"/>
    <w:link w:val="Heading6"/>
    <w:uiPriority w:val="9"/>
    <w:rsid w:val="00814A97"/>
    <w:rPr>
      <w:rFonts w:ascii="Times New Roman" w:eastAsia="Times New Roman" w:hAnsi="Times New Roman" w:cs="Angsana New"/>
      <w:b/>
      <w:bCs/>
      <w:szCs w:val="25"/>
    </w:rPr>
  </w:style>
  <w:style w:type="character" w:customStyle="1" w:styleId="Heading7Char">
    <w:name w:val="Heading 7 Char"/>
    <w:basedOn w:val="DefaultParagraphFont"/>
    <w:link w:val="Heading7"/>
    <w:rsid w:val="00814A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814A9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FootnoteTextChar">
    <w:name w:val="Footnote Text Char"/>
    <w:basedOn w:val="DefaultParagraphFont"/>
    <w:link w:val="FootnoteText"/>
    <w:rsid w:val="00814A97"/>
    <w:rPr>
      <w:rFonts w:ascii="MS Sans Serif" w:eastAsia="Cordia New" w:hAnsi="MS Sans Serif" w:cs="EucrosiaUPC"/>
      <w:sz w:val="28"/>
      <w:szCs w:val="28"/>
      <w:lang w:eastAsia="th-TH"/>
    </w:rPr>
  </w:style>
  <w:style w:type="paragraph" w:styleId="FootnoteText">
    <w:name w:val="footnote text"/>
    <w:basedOn w:val="Normal"/>
    <w:link w:val="FootnoteTextChar"/>
    <w:rsid w:val="00814A97"/>
    <w:pPr>
      <w:spacing w:after="0" w:line="240" w:lineRule="auto"/>
    </w:pPr>
    <w:rPr>
      <w:rFonts w:ascii="MS Sans Serif" w:eastAsia="Cordia New" w:hAnsi="MS Sans Serif" w:cs="EucrosiaUPC"/>
      <w:sz w:val="28"/>
      <w:szCs w:val="28"/>
      <w:lang w:eastAsia="th-TH"/>
    </w:rPr>
  </w:style>
  <w:style w:type="character" w:customStyle="1" w:styleId="BodyText3Char">
    <w:name w:val="Body Text 3 Char"/>
    <w:basedOn w:val="DefaultParagraphFont"/>
    <w:link w:val="BodyText3a"/>
    <w:rsid w:val="00814A97"/>
    <w:rPr>
      <w:rFonts w:ascii="Times New Roman" w:eastAsia="Times New Roman" w:hAnsi="Times New Roman" w:cs="Angsana New"/>
      <w:sz w:val="16"/>
      <w:szCs w:val="16"/>
    </w:rPr>
  </w:style>
  <w:style w:type="paragraph" w:styleId="BodyText3a">
    <w:name w:val="Body Text 3"/>
    <w:basedOn w:val="Normal"/>
    <w:link w:val="BodyText3Char"/>
    <w:rsid w:val="00814A97"/>
    <w:pPr>
      <w:spacing w:after="120" w:line="240" w:lineRule="auto"/>
    </w:pPr>
    <w:rPr>
      <w:rFonts w:ascii="Times New Roman" w:eastAsia="Times New Roman" w:hAnsi="Times New Roman" w:cs="Angsana New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A97"/>
    <w:rPr>
      <w:rFonts w:ascii="Times New Roman" w:eastAsia="Times New Roman" w:hAnsi="Times New Roman" w:cs="Angsana New"/>
      <w:sz w:val="20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A97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A97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A97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4A97"/>
    <w:rPr>
      <w:rFonts w:ascii="Times New Roman" w:eastAsia="Times New Roman" w:hAnsi="Times New Roman" w:cs="Angsana New"/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4A97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BodyTextIndentChar">
    <w:name w:val="Body Text Indent Char"/>
    <w:basedOn w:val="DefaultParagraphFont"/>
    <w:link w:val="BodyTextIndent"/>
    <w:rsid w:val="00814A97"/>
    <w:rPr>
      <w:rFonts w:ascii="AngsanaUPC" w:eastAsia="Cordia New" w:hAnsi="AngsanaUPC" w:cs="Angsana New"/>
      <w:sz w:val="32"/>
      <w:lang w:eastAsia="zh-CN"/>
    </w:rPr>
  </w:style>
  <w:style w:type="paragraph" w:styleId="BodyTextIndent">
    <w:name w:val="Body Text Indent"/>
    <w:basedOn w:val="Normal"/>
    <w:link w:val="BodyTextIndentChar"/>
    <w:unhideWhenUsed/>
    <w:rsid w:val="00814A97"/>
    <w:pPr>
      <w:spacing w:after="0" w:line="240" w:lineRule="auto"/>
      <w:ind w:left="720"/>
    </w:pPr>
    <w:rPr>
      <w:rFonts w:ascii="AngsanaUPC" w:eastAsia="Cordia New" w:hAnsi="AngsanaUPC" w:cs="Angsana New"/>
      <w:lang w:eastAsia="zh-CN"/>
    </w:rPr>
  </w:style>
  <w:style w:type="paragraph" w:customStyle="1" w:styleId="Body">
    <w:name w:val="Body"/>
    <w:rsid w:val="002A2E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A3BF-A86B-420C-BF62-9D3AE62F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29323</Words>
  <Characters>167147</Characters>
  <Application>Microsoft Office Word</Application>
  <DocSecurity>0</DocSecurity>
  <Lines>1392</Lines>
  <Paragraphs>392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ICTKSU</Company>
  <LinksUpToDate>false</LinksUpToDate>
  <CharactersWithSpaces>196078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Zerox</dc:creator>
  <cp:lastModifiedBy>PC</cp:lastModifiedBy>
  <cp:revision>2</cp:revision>
  <cp:lastPrinted>2024-03-07T06:12:00Z</cp:lastPrinted>
  <dcterms:created xsi:type="dcterms:W3CDTF">2025-04-04T03:02:00Z</dcterms:created>
  <dcterms:modified xsi:type="dcterms:W3CDTF">2025-04-04T03:02:00Z</dcterms:modified>
</cp:coreProperties>
</file>