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1"/>
        <w:rPr>
          <w:rFonts w:ascii="TH SarabunPSK" w:hAnsi="TH SarabunPSK" w:cs="TH SarabunPSK"/>
          <w:cs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รายละเอียดคำชี้แจงค่าครุภัณฑ์ งบประมาณรายจ่ายประจำปี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25xx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มหาวิทยาลัยกาฬสินธุ์</w:t>
      </w:r>
    </w:p>
    <w:p>
      <w:pPr>
        <w:rPr>
          <w:rFonts w:ascii="TH SarabunPSK" w:hAnsi="TH SarabunPSK" w:cs="TH SarabunPSK"/>
          <w:sz w:val="20"/>
          <w:szCs w:val="20"/>
        </w:rPr>
      </w:pPr>
    </w:p>
    <w:p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หน่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วยงาน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งาน/สาขาวิชา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16"/>
          <w:szCs w:val="16"/>
        </w:rPr>
      </w:pP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แผนงาน  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ผลผลิต</w:t>
      </w:r>
      <w:r>
        <w:rPr>
          <w:rFonts w:ascii="TH SarabunPSK" w:hAnsi="TH SarabunPSK" w:cs="TH SarabunPSK"/>
          <w:sz w:val="28"/>
          <w:szCs w:val="28"/>
        </w:rPr>
        <w:t xml:space="preserve"> ..........................................................................</w:t>
      </w:r>
    </w:p>
    <w:p>
      <w:pPr>
        <w:rPr>
          <w:rFonts w:ascii="TH SarabunPSK" w:hAnsi="TH SarabunPSK" w:cs="TH SarabunPSK"/>
          <w:sz w:val="16"/>
          <w:szCs w:val="16"/>
        </w:rPr>
      </w:pPr>
    </w:p>
    <w:p>
      <w:pPr>
        <w:rPr>
          <w:rFonts w:ascii="TH SarabunPSK" w:hAnsi="TH SarabunPSK" w:cs="TH SarabunPSK"/>
          <w:sz w:val="16"/>
          <w:szCs w:val="16"/>
        </w:rPr>
      </w:pPr>
    </w:p>
    <w:p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รายการครุภัณฑ์</w:t>
      </w:r>
    </w:p>
    <w:p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0"/>
        <w:gridCol w:w="1134"/>
        <w:gridCol w:w="1560"/>
        <w:gridCol w:w="1559"/>
      </w:tblGrid>
      <w:tr>
        <w:tc>
          <w:tcPr>
            <w:tcW w:w="4110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วงเงิน</w:t>
            </w:r>
          </w:p>
        </w:tc>
      </w:tr>
      <w:tr>
        <w:tc>
          <w:tcPr>
            <w:tcW w:w="4110" w:type="dxa"/>
          </w:tcPr>
          <w:p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(....)  </w:t>
      </w:r>
      <w:r>
        <w:rPr>
          <w:rFonts w:ascii="TH SarabunPSK" w:hAnsi="TH SarabunPSK" w:cs="TH SarabunPSK"/>
          <w:sz w:val="28"/>
          <w:szCs w:val="28"/>
          <w:cs/>
        </w:rPr>
        <w:t>ประกอบอาคา</w:t>
      </w:r>
      <w:r>
        <w:rPr>
          <w:rFonts w:ascii="TH SarabunPSK" w:hAnsi="TH SarabunPSK" w:cs="TH SarabunPSK" w:hint="cs"/>
          <w:sz w:val="28"/>
          <w:szCs w:val="28"/>
          <w:cs/>
        </w:rPr>
        <w:t>รใหม่...........ระบุชื่ออาคาร......................... สร้างเสร็จปีงบประมาณ...................................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(....)  ครุภัณฑ์การศึกษา</w:t>
      </w:r>
      <w:r>
        <w:rPr>
          <w:rFonts w:ascii="TH SarabunPSK" w:hAnsi="TH SarabunPSK" w:cs="TH SarabunPSK" w:hint="cs"/>
          <w:sz w:val="28"/>
          <w:szCs w:val="28"/>
          <w:cs/>
        </w:rPr>
        <w:tab/>
        <w:t>(....)  ครุภัณฑ์คอมพิวเตอร์</w:t>
      </w:r>
      <w:r>
        <w:rPr>
          <w:rFonts w:ascii="TH SarabunPSK" w:hAnsi="TH SarabunPSK" w:cs="TH SarabunPSK" w:hint="cs"/>
          <w:sz w:val="28"/>
          <w:szCs w:val="28"/>
          <w:cs/>
        </w:rPr>
        <w:tab/>
        <w:t>(....) ครุภัณฑ์ห้องสมุด</w:t>
      </w:r>
    </w:p>
    <w:p>
      <w:pPr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(....)  ครุภัณฑ์อื่นๆ(ระบุ) ..............................................................</w:t>
      </w:r>
    </w:p>
    <w:p>
      <w:pPr>
        <w:ind w:left="284"/>
        <w:rPr>
          <w:rFonts w:ascii="TH SarabunPSK" w:hAnsi="TH SarabunPSK" w:cs="TH SarabunPSK"/>
          <w:b/>
          <w:bCs/>
          <w:sz w:val="10"/>
          <w:szCs w:val="10"/>
        </w:rPr>
      </w:pPr>
    </w:p>
    <w:p>
      <w:pPr>
        <w:ind w:left="284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ประเภทครุภัณฑ์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(โปรดทำเครื่องหมาย / ใน 1 ช่องเท่านั้น)</w:t>
      </w:r>
    </w:p>
    <w:p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(....) ทดแทน</w:t>
      </w:r>
      <w:r>
        <w:rPr>
          <w:rFonts w:ascii="TH SarabunPSK" w:hAnsi="TH SarabunPSK" w:cs="TH SarabunPSK" w:hint="cs"/>
          <w:sz w:val="28"/>
          <w:szCs w:val="28"/>
          <w:cs/>
        </w:rPr>
        <w:t>ของเดิม</w:t>
      </w:r>
      <w:r>
        <w:rPr>
          <w:rFonts w:ascii="TH SarabunPSK" w:hAnsi="TH SarabunPSK" w:cs="TH SarabunPSK"/>
          <w:sz w:val="28"/>
          <w:szCs w:val="28"/>
          <w:cs/>
        </w:rPr>
        <w:t xml:space="preserve">       (....) เพิ่มประสิทธิภาพ       (....)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ครุภัณฑ์ใหม่     </w:t>
      </w:r>
      <w:r>
        <w:rPr>
          <w:rFonts w:ascii="TH SarabunPSK" w:hAnsi="TH SarabunPSK" w:cs="TH SarabunPSK"/>
          <w:sz w:val="28"/>
          <w:szCs w:val="28"/>
          <w:cs/>
        </w:rPr>
        <w:t xml:space="preserve">(....) </w:t>
      </w:r>
      <w:r>
        <w:rPr>
          <w:rFonts w:ascii="TH SarabunPSK" w:hAnsi="TH SarabunPSK" w:cs="TH SarabunPSK" w:hint="cs"/>
          <w:sz w:val="28"/>
          <w:szCs w:val="28"/>
          <w:cs/>
        </w:rPr>
        <w:t>อื่น ๆ (ระบุ)</w:t>
      </w:r>
    </w:p>
    <w:p>
      <w:pPr>
        <w:ind w:firstLine="720"/>
        <w:rPr>
          <w:rFonts w:ascii="TH SarabunPSK" w:hAnsi="TH SarabunPSK" w:cs="TH SarabunPSK"/>
          <w:sz w:val="16"/>
          <w:szCs w:val="16"/>
        </w:rPr>
      </w:pPr>
    </w:p>
    <w:p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ที่มาของราคา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  <w:cs/>
        </w:rPr>
        <w:t xml:space="preserve">(....) </w:t>
      </w:r>
      <w:r>
        <w:rPr>
          <w:rFonts w:ascii="TH SarabunPSK" w:hAnsi="TH SarabunPSK" w:cs="TH SarabunPSK" w:hint="cs"/>
          <w:sz w:val="28"/>
          <w:szCs w:val="28"/>
          <w:cs/>
        </w:rPr>
        <w:t>มีใบเสนอราคาดังแนบ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(....) </w:t>
      </w:r>
      <w:r>
        <w:rPr>
          <w:rFonts w:ascii="TH SarabunPSK" w:hAnsi="TH SarabunPSK" w:cs="TH SarabunPSK" w:hint="cs"/>
          <w:sz w:val="28"/>
          <w:szCs w:val="28"/>
          <w:cs/>
        </w:rPr>
        <w:t>อื่น ๆ (ระบุพร้อมแนบเอกสารประกอบ)</w:t>
      </w:r>
    </w:p>
    <w:p>
      <w:pPr>
        <w:ind w:left="284"/>
        <w:rPr>
          <w:rFonts w:ascii="TH SarabunPSK" w:hAnsi="TH SarabunPSK" w:cs="TH SarabunPSK"/>
          <w:sz w:val="16"/>
          <w:szCs w:val="16"/>
          <w:cs/>
        </w:rPr>
      </w:pPr>
    </w:p>
    <w:p>
      <w:pPr>
        <w:numPr>
          <w:ilvl w:val="0"/>
          <w:numId w:val="1"/>
        </w:numPr>
        <w:ind w:left="284" w:right="-907" w:hanging="28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เหตุผลความจำเป็น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 xml:space="preserve">(การจัดหาครุภัณฑ์เพื่อทดแทนครุภัณฑ์ที่เสื่อมสภาพ  ต้องเขียนอธิบายสภาพการใช้งาน  </w:t>
      </w:r>
    </w:p>
    <w:p>
      <w:pPr>
        <w:tabs>
          <w:tab w:val="left" w:pos="142"/>
          <w:tab w:val="left" w:pos="284"/>
        </w:tabs>
        <w:ind w:right="-90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ของครุภัณฑ์เดิม  แสดงให้เห็นความจำเป็นที่ต้องจัดหาใหม่  ทดแทนการซ่อมแซมของเดิม  และคาดการณ์                      </w:t>
      </w:r>
    </w:p>
    <w:p>
      <w:pPr>
        <w:tabs>
          <w:tab w:val="left" w:pos="284"/>
        </w:tabs>
        <w:ind w:right="-90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>ผู้ใช้งาน/ผู้ใช้ประโยชน์ภายหลังการจัดหาเสร็จสิ้น)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sz w:val="16"/>
          <w:szCs w:val="16"/>
        </w:rPr>
      </w:pP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มาตรฐานขั้นต่ำที่ควรมี</w:t>
      </w:r>
      <w:r>
        <w:rPr>
          <w:rFonts w:ascii="TH SarabunPSK" w:hAnsi="TH SarabunPSK" w:cs="TH SarabunPSK"/>
          <w:sz w:val="28"/>
          <w:szCs w:val="28"/>
        </w:rPr>
        <w:t xml:space="preserve">  ....................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มีอยู่แล้ว</w:t>
      </w:r>
      <w:r>
        <w:rPr>
          <w:rFonts w:ascii="TH SarabunPSK" w:hAnsi="TH SarabunPSK" w:cs="TH SarabunPSK"/>
          <w:sz w:val="28"/>
          <w:szCs w:val="28"/>
        </w:rPr>
        <w:t xml:space="preserve"> ..................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ใช้การได้</w:t>
      </w:r>
      <w:r>
        <w:rPr>
          <w:rFonts w:ascii="TH SarabunPSK" w:hAnsi="TH SarabunPSK" w:cs="TH SarabunPSK"/>
          <w:sz w:val="28"/>
          <w:szCs w:val="28"/>
        </w:rPr>
        <w:t xml:space="preserve"> ................... </w:t>
      </w:r>
      <w:proofErr w:type="gramStart"/>
      <w:r>
        <w:rPr>
          <w:rFonts w:ascii="TH SarabunPSK" w:hAnsi="TH SarabunPSK" w:cs="TH SarabunPSK"/>
          <w:b/>
          <w:bCs/>
          <w:sz w:val="28"/>
          <w:szCs w:val="28"/>
          <w:cs/>
        </w:rPr>
        <w:t>ชำรุด</w:t>
      </w:r>
      <w:r>
        <w:rPr>
          <w:rFonts w:ascii="TH SarabunPSK" w:hAnsi="TH SarabunPSK" w:cs="TH SarabunPSK"/>
          <w:sz w:val="28"/>
          <w:szCs w:val="28"/>
        </w:rPr>
        <w:t xml:space="preserve"> ......................</w:t>
      </w:r>
      <w:proofErr w:type="gramEnd"/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ใช้สำหรับวิชา 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หลักสูตร</w:t>
      </w:r>
      <w:r>
        <w:rPr>
          <w:rFonts w:ascii="TH SarabunPSK" w:hAnsi="TH SarabunPSK" w:cs="TH SarabunPSK"/>
          <w:sz w:val="28"/>
          <w:szCs w:val="28"/>
        </w:rPr>
        <w:t xml:space="preserve"> .........................................................</w:t>
      </w:r>
      <w:r>
        <w:rPr>
          <w:rFonts w:ascii="TH SarabunPSK" w:hAnsi="TH SarabunPSK" w:cs="TH SarabunPSK"/>
          <w:sz w:val="28"/>
          <w:szCs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szCs w:val="28"/>
          <w:cs/>
        </w:rPr>
        <w:t>ระดับ</w:t>
      </w:r>
      <w:r>
        <w:rPr>
          <w:rFonts w:ascii="TH SarabunPSK" w:hAnsi="TH SarabunPSK" w:cs="TH SarabunPSK"/>
          <w:sz w:val="28"/>
          <w:szCs w:val="28"/>
        </w:rPr>
        <w:t xml:space="preserve"> ...........................................................</w:t>
      </w:r>
      <w:proofErr w:type="gramEnd"/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จำนวนนักศึกษา</w:t>
      </w:r>
      <w:r>
        <w:rPr>
          <w:rFonts w:ascii="TH SarabunPSK" w:hAnsi="TH SarabunPSK" w:cs="TH SarabunPSK"/>
          <w:sz w:val="28"/>
          <w:szCs w:val="28"/>
        </w:rPr>
        <w:t xml:space="preserve"> .............................................</w:t>
      </w:r>
      <w:r>
        <w:rPr>
          <w:rFonts w:ascii="TH SarabunPSK" w:hAnsi="TH SarabunPSK" w:cs="TH SarabunPSK"/>
          <w:sz w:val="28"/>
          <w:szCs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szCs w:val="28"/>
          <w:cs/>
        </w:rPr>
        <w:t>ความถี่ในการใช้งาน</w:t>
      </w:r>
      <w:r>
        <w:rPr>
          <w:rFonts w:ascii="TH SarabunPSK" w:hAnsi="TH SarabunPSK" w:cs="TH SarabunPSK"/>
          <w:sz w:val="28"/>
          <w:szCs w:val="28"/>
        </w:rPr>
        <w:t xml:space="preserve">  ..................................</w:t>
      </w:r>
      <w:proofErr w:type="gramEnd"/>
    </w:p>
    <w:p>
      <w:pPr>
        <w:rPr>
          <w:rFonts w:ascii="TH SarabunPSK" w:hAnsi="TH SarabunPSK" w:cs="TH SarabunPSK"/>
          <w:b/>
          <w:bCs/>
          <w:sz w:val="10"/>
          <w:szCs w:val="10"/>
        </w:rPr>
      </w:pPr>
    </w:p>
    <w:p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คุณลักษณะเฉพาะ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(Specification) </w:t>
      </w:r>
      <w:r>
        <w:rPr>
          <w:rFonts w:ascii="TH SarabunPSK" w:hAnsi="TH SarabunPSK" w:cs="TH SarabunPSK"/>
          <w:sz w:val="28"/>
          <w:szCs w:val="28"/>
          <w:cs/>
        </w:rPr>
        <w:t>(ตามเกณฑ์สำนักงบประมาณ หน่วยงานจะต้องมีความพร้อมในการจัดหาครุภัณฑ์โดยมีคุณลักษณะเฉพาะ  มีประมาณราคา  หรือผลการสอบราคา  แนบแต่ละรายการ  กรณีจัดซื้อครุภัณฑ์เป็นชุดที่มีรายการย่อย  ต้องระบุ  จำนวน  และราคาต่อหน่วยของรายการย่อยด้วย)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แผนการใช้จ่ายงบประมาณประจำปีงบประมาณ พ.ศ.25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..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(ระบุจำนวนเงินงบประมาณ)</w:t>
      </w:r>
    </w:p>
    <w:p>
      <w:pPr>
        <w:ind w:left="720" w:right="11"/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หน่วย 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/>
          <w:b/>
          <w:bCs/>
          <w:cs/>
        </w:rPr>
        <w:t xml:space="preserve">ล้านบาท </w:t>
      </w:r>
      <w:proofErr w:type="gramStart"/>
      <w:r>
        <w:rPr>
          <w:rFonts w:ascii="TH SarabunPSK" w:hAnsi="TH SarabunPSK" w:cs="TH SarabunPSK"/>
          <w:b/>
          <w:bCs/>
          <w:cs/>
        </w:rPr>
        <w:t>( ทศนิยม</w:t>
      </w:r>
      <w:proofErr w:type="gramEnd"/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4</w:t>
      </w:r>
      <w:r>
        <w:rPr>
          <w:rFonts w:ascii="TH SarabunPSK" w:hAnsi="TH SarabunPSK" w:cs="TH SarabunPSK"/>
          <w:b/>
          <w:bCs/>
          <w:cs/>
        </w:rPr>
        <w:t xml:space="preserve"> ตำแหน่ง 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590"/>
        <w:gridCol w:w="567"/>
        <w:gridCol w:w="544"/>
        <w:gridCol w:w="5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c>
          <w:tcPr>
            <w:tcW w:w="2103" w:type="dxa"/>
            <w:vMerge w:val="restart"/>
            <w:vAlign w:val="center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701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พ.ศ.25</w:t>
            </w:r>
            <w:r>
              <w:rPr>
                <w:rFonts w:ascii="TH SarabunPSK" w:hAnsi="TH SarabunPSK" w:cs="TH SarabunPSK"/>
                <w:b/>
                <w:bCs/>
              </w:rPr>
              <w:t xml:space="preserve">.. </w:t>
            </w:r>
          </w:p>
        </w:tc>
        <w:tc>
          <w:tcPr>
            <w:tcW w:w="5126" w:type="dxa"/>
            <w:gridSpan w:val="9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พ.ศ.25</w:t>
            </w:r>
            <w:r>
              <w:rPr>
                <w:rFonts w:ascii="TH SarabunPSK" w:hAnsi="TH SarabunPSK" w:cs="TH SarabunPSK"/>
                <w:b/>
                <w:bCs/>
              </w:rPr>
              <w:t xml:space="preserve">.. </w:t>
            </w:r>
          </w:p>
        </w:tc>
      </w:tr>
      <w:tr>
        <w:tc>
          <w:tcPr>
            <w:tcW w:w="2103" w:type="dxa"/>
            <w:vMerge/>
            <w:vAlign w:val="center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1724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1701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1701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</w:t>
            </w:r>
          </w:p>
        </w:tc>
      </w:tr>
      <w:tr>
        <w:tc>
          <w:tcPr>
            <w:tcW w:w="2103" w:type="dxa"/>
            <w:vMerge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0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544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590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56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>
        <w:tc>
          <w:tcPr>
            <w:tcW w:w="210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ลงนามสัญญา</w:t>
            </w:r>
          </w:p>
        </w:tc>
        <w:tc>
          <w:tcPr>
            <w:tcW w:w="590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4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0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</w:tr>
      <w:tr>
        <w:tc>
          <w:tcPr>
            <w:tcW w:w="210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เบิกจ่ายเงิน</w:t>
            </w:r>
          </w:p>
        </w:tc>
        <w:tc>
          <w:tcPr>
            <w:tcW w:w="590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4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0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>
      <w:pPr>
        <w:ind w:left="284"/>
        <w:rPr>
          <w:rFonts w:ascii="TH SarabunPSK" w:hAnsi="TH SarabunPSK" w:cs="TH SarabunPSK"/>
          <w:sz w:val="28"/>
          <w:szCs w:val="28"/>
        </w:rPr>
      </w:pPr>
    </w:p>
    <w:p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คำชี้แจงอื่น ๆ  เพื่อประกอบการพิจารณา     </w:t>
      </w:r>
      <w:r>
        <w:rPr>
          <w:rFonts w:ascii="TH SarabunPSK" w:hAnsi="TH SarabunPSK" w:cs="TH SarabunPSK"/>
          <w:sz w:val="28"/>
          <w:szCs w:val="28"/>
        </w:rPr>
        <w:t xml:space="preserve">        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</w:t>
      </w:r>
    </w:p>
    <w:sectPr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851" w:right="1440" w:bottom="8" w:left="1440" w:header="426" w:footer="709" w:gutter="0"/>
      <w:pgNumType w:start="3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53</w:t>
    </w:r>
    <w:r>
      <w:rPr>
        <w:rStyle w:val="a5"/>
      </w:rPr>
      <w:fldChar w:fldCharType="end"/>
    </w:r>
  </w:p>
  <w:p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  <w:ind w:right="360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jc w:val="right"/>
      <w:rPr>
        <w:rFonts w:ascii="TH SarabunPSK" w:hAnsi="TH SarabunPSK" w:cs="TH SarabunPSK"/>
        <w:sz w:val="28"/>
        <w:szCs w:val="28"/>
        <w:cs/>
      </w:rPr>
    </w:pPr>
    <w:r>
      <w:rPr>
        <w:rFonts w:ascii="TH SarabunPSK" w:hAnsi="TH SarabunPSK" w:cs="TH SarabunPSK"/>
        <w:sz w:val="28"/>
        <w:szCs w:val="28"/>
        <w:cs/>
      </w:rPr>
      <w:t>แบบเสนอขออนุมัติครุภัณฑ์</w:t>
    </w:r>
    <w:r>
      <w:rPr>
        <w:rFonts w:ascii="TH SarabunPSK" w:hAnsi="TH SarabunPSK" w:cs="TH SarabunPSK"/>
        <w:sz w:val="28"/>
        <w:szCs w:val="28"/>
      </w:rPr>
      <w:t xml:space="preserve"> </w:t>
    </w:r>
    <w:r>
      <w:rPr>
        <w:rFonts w:ascii="TH SarabunPSK" w:hAnsi="TH SarabunPSK" w:cs="TH SarabunPSK"/>
        <w:sz w:val="28"/>
        <w:szCs w:val="28"/>
        <w:cs/>
      </w:rPr>
      <w:t>ง.4</w:t>
    </w:r>
    <w:r>
      <w:rPr>
        <w:rFonts w:ascii="TH SarabunPSK" w:hAnsi="TH SarabunPSK" w:cs="TH SarabunPSK" w:hint="cs"/>
        <w:sz w:val="28"/>
        <w:szCs w:val="28"/>
        <w:cs/>
      </w:rPr>
      <w:t>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30F"/>
    <w:multiLevelType w:val="multilevel"/>
    <w:tmpl w:val="217AA75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AF1644E"/>
    <w:multiLevelType w:val="hybridMultilevel"/>
    <w:tmpl w:val="20E2C59E"/>
    <w:lvl w:ilvl="0" w:tplc="B498D95C">
      <w:start w:val="2"/>
      <w:numFmt w:val="decimal"/>
      <w:lvlText w:val="1.3.%1"/>
      <w:lvlJc w:val="left"/>
      <w:pPr>
        <w:tabs>
          <w:tab w:val="num" w:pos="1647"/>
        </w:tabs>
        <w:ind w:left="1647" w:hanging="567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C05F4"/>
    <w:multiLevelType w:val="hybridMultilevel"/>
    <w:tmpl w:val="9D32180E"/>
    <w:lvl w:ilvl="0" w:tplc="E8049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B7CFE"/>
    <w:multiLevelType w:val="hybridMultilevel"/>
    <w:tmpl w:val="F0FA3CBA"/>
    <w:lvl w:ilvl="0" w:tplc="935E061A">
      <w:start w:val="1"/>
      <w:numFmt w:val="decimal"/>
      <w:lvlText w:val="2.2.%1"/>
      <w:lvlJc w:val="left"/>
      <w:pPr>
        <w:ind w:left="1429" w:hanging="360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0205EF"/>
    <w:multiLevelType w:val="multilevel"/>
    <w:tmpl w:val="AEFC7E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>
    <w:nsid w:val="17EB3FFB"/>
    <w:multiLevelType w:val="hybridMultilevel"/>
    <w:tmpl w:val="F05CA342"/>
    <w:lvl w:ilvl="0" w:tplc="AFEED058">
      <w:numFmt w:val="bullet"/>
      <w:lvlText w:val="-"/>
      <w:lvlJc w:val="left"/>
      <w:pPr>
        <w:ind w:left="720" w:hanging="360"/>
      </w:pPr>
      <w:rPr>
        <w:rFonts w:ascii="THSarabunPSK" w:eastAsia="Times New Roman" w:hAnsi="THSarabunPSK" w:cs="THSarabunPSK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231E3"/>
    <w:multiLevelType w:val="hybridMultilevel"/>
    <w:tmpl w:val="98FA4D4E"/>
    <w:lvl w:ilvl="0" w:tplc="CF28C300">
      <w:start w:val="1"/>
      <w:numFmt w:val="decimal"/>
      <w:lvlText w:val="3.4.%1"/>
      <w:lvlJc w:val="left"/>
      <w:pPr>
        <w:tabs>
          <w:tab w:val="num" w:pos="1505"/>
        </w:tabs>
        <w:ind w:left="1505" w:hanging="425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3A54FD56">
      <w:start w:val="5"/>
      <w:numFmt w:val="decimal"/>
      <w:lvlText w:val="3.%2"/>
      <w:lvlJc w:val="left"/>
      <w:pPr>
        <w:tabs>
          <w:tab w:val="num" w:pos="709"/>
        </w:tabs>
        <w:ind w:left="709" w:hanging="425"/>
      </w:pPr>
      <w:rPr>
        <w:rFonts w:ascii="Angsana New" w:hAnsi="Angsana New" w:cs="Angsana New" w:hint="default"/>
        <w:b/>
        <w:bCs/>
        <w:i w:val="0"/>
        <w:iCs w:val="0"/>
        <w:color w:val="00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E7154"/>
    <w:multiLevelType w:val="hybridMultilevel"/>
    <w:tmpl w:val="1FC6413A"/>
    <w:lvl w:ilvl="0" w:tplc="B7E0809C">
      <w:start w:val="1"/>
      <w:numFmt w:val="decimal"/>
      <w:lvlText w:val="4.%1"/>
      <w:lvlJc w:val="left"/>
      <w:pPr>
        <w:ind w:left="1080" w:hanging="360"/>
      </w:pPr>
      <w:rPr>
        <w:rFonts w:hint="default"/>
        <w:b/>
      </w:rPr>
    </w:lvl>
    <w:lvl w:ilvl="1" w:tplc="8AFECBDC">
      <w:numFmt w:val="bullet"/>
      <w:lvlText w:val="-"/>
      <w:lvlJc w:val="left"/>
      <w:pPr>
        <w:ind w:left="1800" w:hanging="360"/>
      </w:pPr>
      <w:rPr>
        <w:rFonts w:ascii="THSarabunPSK" w:eastAsia="Times New Roman" w:hAnsi="THSarabunPSK" w:cs="TH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81503F"/>
    <w:multiLevelType w:val="hybridMultilevel"/>
    <w:tmpl w:val="93C80A44"/>
    <w:lvl w:ilvl="0" w:tplc="8AFECBDC">
      <w:numFmt w:val="bullet"/>
      <w:lvlText w:val="-"/>
      <w:lvlJc w:val="left"/>
      <w:pPr>
        <w:ind w:left="1800" w:hanging="360"/>
      </w:pPr>
      <w:rPr>
        <w:rFonts w:ascii="THSarabunPSK" w:eastAsia="Times New Roman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B7915CA"/>
    <w:multiLevelType w:val="hybridMultilevel"/>
    <w:tmpl w:val="158E5716"/>
    <w:lvl w:ilvl="0" w:tplc="927C189A">
      <w:start w:val="1"/>
      <w:numFmt w:val="decimal"/>
      <w:lvlText w:val="3.3.%1"/>
      <w:lvlJc w:val="left"/>
      <w:pPr>
        <w:tabs>
          <w:tab w:val="num" w:pos="709"/>
        </w:tabs>
        <w:ind w:left="709" w:hanging="425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A66CEC84">
      <w:start w:val="17"/>
      <w:numFmt w:val="decimal"/>
      <w:lvlText w:val="3.3.%2"/>
      <w:lvlJc w:val="left"/>
      <w:pPr>
        <w:tabs>
          <w:tab w:val="num" w:pos="1789"/>
        </w:tabs>
        <w:ind w:left="1789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  <w:lang w:bidi="th-TH"/>
      </w:rPr>
    </w:lvl>
    <w:lvl w:ilvl="2" w:tplc="6C5EE486">
      <w:start w:val="1"/>
      <w:numFmt w:val="decimal"/>
      <w:lvlText w:val="3.3.17(%3)"/>
      <w:lvlJc w:val="left"/>
      <w:pPr>
        <w:tabs>
          <w:tab w:val="num" w:pos="2689"/>
        </w:tabs>
        <w:ind w:left="2689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3" w:tplc="455A0CDA">
      <w:start w:val="3"/>
      <w:numFmt w:val="decimal"/>
      <w:lvlText w:val="3.3.17(%4)"/>
      <w:lvlJc w:val="left"/>
      <w:pPr>
        <w:tabs>
          <w:tab w:val="num" w:pos="3229"/>
        </w:tabs>
        <w:ind w:left="3229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4" w:tplc="4DC29C1E">
      <w:start w:val="5"/>
      <w:numFmt w:val="decimal"/>
      <w:lvlText w:val="3.3.17(%5)"/>
      <w:lvlJc w:val="left"/>
      <w:pPr>
        <w:tabs>
          <w:tab w:val="num" w:pos="3949"/>
        </w:tabs>
        <w:ind w:left="3949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5" w:tplc="DC0C4C4E">
      <w:start w:val="6"/>
      <w:numFmt w:val="decimal"/>
      <w:lvlText w:val="3.3.17(%6)"/>
      <w:lvlJc w:val="left"/>
      <w:pPr>
        <w:tabs>
          <w:tab w:val="num" w:pos="4849"/>
        </w:tabs>
        <w:ind w:left="4849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6" w:tplc="819A4EAE">
      <w:start w:val="8"/>
      <w:numFmt w:val="decimal"/>
      <w:lvlText w:val="3.3.17(%7)"/>
      <w:lvlJc w:val="left"/>
      <w:pPr>
        <w:tabs>
          <w:tab w:val="num" w:pos="5389"/>
        </w:tabs>
        <w:ind w:left="5389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B4E02"/>
    <w:multiLevelType w:val="multilevel"/>
    <w:tmpl w:val="EA5684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1F08261C"/>
    <w:multiLevelType w:val="hybridMultilevel"/>
    <w:tmpl w:val="3496B2B2"/>
    <w:lvl w:ilvl="0" w:tplc="707A7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D561720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lang w:bidi="th-TH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bCs/>
      </w:rPr>
    </w:lvl>
    <w:lvl w:ilvl="3" w:tplc="D936833C">
      <w:start w:val="2"/>
      <w:numFmt w:val="bullet"/>
      <w:lvlText w:val="-"/>
      <w:lvlJc w:val="left"/>
      <w:pPr>
        <w:tabs>
          <w:tab w:val="num" w:pos="3015"/>
        </w:tabs>
        <w:ind w:left="3015" w:hanging="495"/>
      </w:pPr>
      <w:rPr>
        <w:rFonts w:ascii="Tahoma" w:eastAsia="Times New Roman" w:hAnsi="Tahoma" w:cs="Tahoma"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632CE1"/>
    <w:multiLevelType w:val="multilevel"/>
    <w:tmpl w:val="BF2EE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7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/>
      </w:rPr>
    </w:lvl>
  </w:abstractNum>
  <w:abstractNum w:abstractNumId="13">
    <w:nsid w:val="209F3B5A"/>
    <w:multiLevelType w:val="hybridMultilevel"/>
    <w:tmpl w:val="33A4904C"/>
    <w:lvl w:ilvl="0" w:tplc="88F0CCB4">
      <w:start w:val="1"/>
      <w:numFmt w:val="decimal"/>
      <w:lvlText w:val="3.1%1.1"/>
      <w:lvlJc w:val="left"/>
      <w:pPr>
        <w:tabs>
          <w:tab w:val="num" w:pos="3544"/>
        </w:tabs>
        <w:ind w:left="3544" w:hanging="425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1"/>
        </w:tabs>
        <w:ind w:left="184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1"/>
        </w:tabs>
        <w:ind w:left="2561" w:hanging="180"/>
      </w:pPr>
    </w:lvl>
    <w:lvl w:ilvl="3" w:tplc="DF36CB34">
      <w:start w:val="1"/>
      <w:numFmt w:val="bullet"/>
      <w:lvlText w:val=""/>
      <w:lvlJc w:val="left"/>
      <w:pPr>
        <w:tabs>
          <w:tab w:val="num" w:pos="3281"/>
        </w:tabs>
        <w:ind w:left="3281" w:hanging="360"/>
      </w:pPr>
      <w:rPr>
        <w:rFonts w:ascii="Symbol" w:hAnsi="Symbol" w:hint="default"/>
        <w:b w:val="0"/>
        <w:bCs/>
        <w:i w:val="0"/>
        <w:iCs w:val="0"/>
        <w:color w:val="000000"/>
        <w:sz w:val="28"/>
        <w:szCs w:val="28"/>
      </w:rPr>
    </w:lvl>
    <w:lvl w:ilvl="4" w:tplc="7622999A">
      <w:start w:val="1"/>
      <w:numFmt w:val="decimal"/>
      <w:lvlText w:val="1.3.2.%5"/>
      <w:lvlJc w:val="left"/>
      <w:pPr>
        <w:tabs>
          <w:tab w:val="num" w:pos="4208"/>
        </w:tabs>
        <w:ind w:left="4208" w:hanging="567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5" w:tplc="252A25E4">
      <w:start w:val="1"/>
      <w:numFmt w:val="decimal"/>
      <w:lvlText w:val="3.1%6.1"/>
      <w:lvlJc w:val="left"/>
      <w:pPr>
        <w:tabs>
          <w:tab w:val="num" w:pos="4966"/>
        </w:tabs>
        <w:ind w:left="4966" w:hanging="425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1"/>
        </w:tabs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1"/>
        </w:tabs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1"/>
        </w:tabs>
        <w:ind w:left="6881" w:hanging="180"/>
      </w:pPr>
    </w:lvl>
  </w:abstractNum>
  <w:abstractNum w:abstractNumId="14">
    <w:nsid w:val="24D70FA7"/>
    <w:multiLevelType w:val="hybridMultilevel"/>
    <w:tmpl w:val="970A0340"/>
    <w:lvl w:ilvl="0" w:tplc="F18E74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ngsana New" w:hAnsi="Angsana New" w:hint="default"/>
        <w:b/>
        <w:i w:val="0"/>
        <w:sz w:val="28"/>
      </w:rPr>
    </w:lvl>
    <w:lvl w:ilvl="1" w:tplc="EA24F540">
      <w:start w:val="1"/>
      <w:numFmt w:val="decimal"/>
      <w:lvlText w:val="1.%2"/>
      <w:lvlJc w:val="left"/>
      <w:pPr>
        <w:tabs>
          <w:tab w:val="num" w:pos="709"/>
        </w:tabs>
        <w:ind w:left="709" w:hanging="425"/>
      </w:pPr>
      <w:rPr>
        <w:rFonts w:ascii="Angsana New" w:hAnsi="Angsana New" w:hint="default"/>
        <w:b/>
        <w:i w:val="0"/>
        <w:sz w:val="28"/>
      </w:rPr>
    </w:lvl>
    <w:lvl w:ilvl="2" w:tplc="B988327C">
      <w:start w:val="1"/>
      <w:numFmt w:val="decimal"/>
      <w:lvlText w:val="1.1.%3"/>
      <w:lvlJc w:val="left"/>
      <w:pPr>
        <w:tabs>
          <w:tab w:val="num" w:pos="992"/>
        </w:tabs>
        <w:ind w:left="992" w:hanging="425"/>
      </w:pPr>
      <w:rPr>
        <w:rFonts w:ascii="Angsana New" w:hAnsi="Angsana New" w:hint="default"/>
        <w:b w:val="0"/>
        <w:i w:val="0"/>
        <w:sz w:val="28"/>
      </w:rPr>
    </w:lvl>
    <w:lvl w:ilvl="3" w:tplc="6AF804B0">
      <w:start w:val="1"/>
      <w:numFmt w:val="decimal"/>
      <w:lvlText w:val="1.1.%4"/>
      <w:lvlJc w:val="left"/>
      <w:pPr>
        <w:tabs>
          <w:tab w:val="num" w:pos="1276"/>
        </w:tabs>
        <w:ind w:left="1276" w:hanging="567"/>
      </w:pPr>
      <w:rPr>
        <w:rFonts w:ascii="Angsana New" w:hAnsi="Angsana New" w:hint="default"/>
        <w:b w:val="0"/>
        <w:i w:val="0"/>
        <w:sz w:val="28"/>
      </w:rPr>
    </w:lvl>
    <w:lvl w:ilvl="4" w:tplc="FA367FB2">
      <w:start w:val="1"/>
      <w:numFmt w:val="decimal"/>
      <w:lvlText w:val="1.2.%5"/>
      <w:lvlJc w:val="left"/>
      <w:pPr>
        <w:tabs>
          <w:tab w:val="num" w:pos="1276"/>
        </w:tabs>
        <w:ind w:left="1276" w:hanging="567"/>
      </w:pPr>
      <w:rPr>
        <w:rFonts w:ascii="Angsana New" w:hAnsi="Angsana New" w:hint="default"/>
        <w:b w:val="0"/>
        <w:i w:val="0"/>
        <w:sz w:val="28"/>
      </w:rPr>
    </w:lvl>
    <w:lvl w:ilvl="5" w:tplc="A3F0D542">
      <w:start w:val="1"/>
      <w:numFmt w:val="decimal"/>
      <w:lvlText w:val="2.%6"/>
      <w:lvlJc w:val="left"/>
      <w:pPr>
        <w:tabs>
          <w:tab w:val="num" w:pos="709"/>
        </w:tabs>
        <w:ind w:left="709" w:hanging="425"/>
      </w:pPr>
      <w:rPr>
        <w:rFonts w:ascii="Angsana New" w:hAnsi="Angsana New" w:cs="Angsana New" w:hint="default"/>
        <w:b w:val="0"/>
        <w:i w:val="0"/>
        <w:color w:val="000000"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9E0F89"/>
    <w:multiLevelType w:val="multilevel"/>
    <w:tmpl w:val="D0A6111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16">
    <w:nsid w:val="2937525B"/>
    <w:multiLevelType w:val="hybridMultilevel"/>
    <w:tmpl w:val="8B082146"/>
    <w:lvl w:ilvl="0" w:tplc="8AFECBDC">
      <w:numFmt w:val="bullet"/>
      <w:lvlText w:val="-"/>
      <w:lvlJc w:val="left"/>
      <w:pPr>
        <w:ind w:left="720" w:hanging="360"/>
      </w:pPr>
      <w:rPr>
        <w:rFonts w:ascii="THSarabunPSK" w:eastAsia="Times New Roman" w:hAnsi="THSarabunPSK" w:cs="TH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172DB"/>
    <w:multiLevelType w:val="hybridMultilevel"/>
    <w:tmpl w:val="A0485DCC"/>
    <w:lvl w:ilvl="0" w:tplc="B7E0809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200E12"/>
    <w:multiLevelType w:val="singleLevel"/>
    <w:tmpl w:val="FFFFFFFF"/>
    <w:lvl w:ilvl="0">
      <w:numFmt w:val="decimal"/>
      <w:pStyle w:val="5"/>
      <w:lvlText w:val="%1"/>
      <w:legacy w:legacy="1" w:legacySpace="0" w:legacyIndent="0"/>
      <w:lvlJc w:val="left"/>
    </w:lvl>
  </w:abstractNum>
  <w:abstractNum w:abstractNumId="19">
    <w:nsid w:val="36406C8D"/>
    <w:multiLevelType w:val="hybridMultilevel"/>
    <w:tmpl w:val="6DE45B5C"/>
    <w:lvl w:ilvl="0" w:tplc="320A00EC">
      <w:start w:val="1"/>
      <w:numFmt w:val="decimal"/>
      <w:lvlText w:val="3.1.%1"/>
      <w:lvlJc w:val="left"/>
      <w:pPr>
        <w:tabs>
          <w:tab w:val="num" w:pos="709"/>
        </w:tabs>
        <w:ind w:left="709" w:hanging="425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6396E"/>
    <w:multiLevelType w:val="multilevel"/>
    <w:tmpl w:val="6D3E7062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440"/>
      </w:pPr>
      <w:rPr>
        <w:rFonts w:hint="default"/>
      </w:rPr>
    </w:lvl>
  </w:abstractNum>
  <w:abstractNum w:abstractNumId="21">
    <w:nsid w:val="403A30CA"/>
    <w:multiLevelType w:val="hybridMultilevel"/>
    <w:tmpl w:val="0832A580"/>
    <w:lvl w:ilvl="0" w:tplc="8AFECBDC">
      <w:numFmt w:val="bullet"/>
      <w:lvlText w:val="-"/>
      <w:lvlJc w:val="left"/>
      <w:pPr>
        <w:ind w:left="1800" w:hanging="360"/>
      </w:pPr>
      <w:rPr>
        <w:rFonts w:ascii="THSarabunPSK" w:eastAsia="Times New Roman" w:hAnsi="THSarabunPSK" w:cs="THSarabunPSK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80189B"/>
    <w:multiLevelType w:val="multilevel"/>
    <w:tmpl w:val="70D4E69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51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3">
    <w:nsid w:val="42590764"/>
    <w:multiLevelType w:val="hybridMultilevel"/>
    <w:tmpl w:val="4BAC7A8E"/>
    <w:lvl w:ilvl="0" w:tplc="8AFECBDC">
      <w:numFmt w:val="bullet"/>
      <w:lvlText w:val="-"/>
      <w:lvlJc w:val="left"/>
      <w:pPr>
        <w:ind w:left="1800" w:hanging="360"/>
      </w:pPr>
      <w:rPr>
        <w:rFonts w:ascii="THSarabunPSK" w:eastAsia="Times New Roman" w:hAnsi="THSarabunPSK" w:cs="THSarabunPSK" w:hint="default"/>
        <w:b/>
      </w:rPr>
    </w:lvl>
    <w:lvl w:ilvl="1" w:tplc="8AFECBDC">
      <w:numFmt w:val="bullet"/>
      <w:lvlText w:val="-"/>
      <w:lvlJc w:val="left"/>
      <w:pPr>
        <w:ind w:left="2520" w:hanging="360"/>
      </w:pPr>
      <w:rPr>
        <w:rFonts w:ascii="THSarabunPSK" w:eastAsia="Times New Roman" w:hAnsi="THSarabunPSK" w:cs="TH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D23BE4"/>
    <w:multiLevelType w:val="multilevel"/>
    <w:tmpl w:val="8FFAE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5">
    <w:nsid w:val="45E057E1"/>
    <w:multiLevelType w:val="hybridMultilevel"/>
    <w:tmpl w:val="D5FE083E"/>
    <w:lvl w:ilvl="0" w:tplc="885CA17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8D2B4A"/>
    <w:multiLevelType w:val="multilevel"/>
    <w:tmpl w:val="EDBA9694"/>
    <w:lvl w:ilvl="0">
      <w:start w:val="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15"/>
        </w:tabs>
        <w:ind w:left="541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75"/>
        </w:tabs>
        <w:ind w:left="757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35"/>
        </w:tabs>
        <w:ind w:left="97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95"/>
        </w:tabs>
        <w:ind w:left="11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55"/>
        </w:tabs>
        <w:ind w:left="14055" w:hanging="10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7">
    <w:nsid w:val="4BC7642B"/>
    <w:multiLevelType w:val="hybridMultilevel"/>
    <w:tmpl w:val="C7F6CE88"/>
    <w:lvl w:ilvl="0" w:tplc="3324351C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8AFECBDC">
      <w:numFmt w:val="bullet"/>
      <w:lvlText w:val="-"/>
      <w:lvlJc w:val="left"/>
      <w:pPr>
        <w:ind w:left="1800" w:hanging="360"/>
      </w:pPr>
      <w:rPr>
        <w:rFonts w:ascii="THSarabunPSK" w:eastAsia="Times New Roman" w:hAnsi="THSarabunPSK" w:cs="TH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6C6AAE"/>
    <w:multiLevelType w:val="multilevel"/>
    <w:tmpl w:val="8AF432AA"/>
    <w:lvl w:ilvl="0">
      <w:start w:val="4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9">
    <w:nsid w:val="52460775"/>
    <w:multiLevelType w:val="hybridMultilevel"/>
    <w:tmpl w:val="68AAAE08"/>
    <w:lvl w:ilvl="0" w:tplc="8AFECBDC">
      <w:numFmt w:val="bullet"/>
      <w:lvlText w:val="-"/>
      <w:lvlJc w:val="left"/>
      <w:pPr>
        <w:ind w:left="1080" w:hanging="360"/>
      </w:pPr>
      <w:rPr>
        <w:rFonts w:ascii="THSarabunPSK" w:eastAsia="Times New Roman" w:hAnsi="THSarabunPSK" w:cs="THSarabunPSK" w:hint="default"/>
        <w:b/>
      </w:rPr>
    </w:lvl>
    <w:lvl w:ilvl="1" w:tplc="8AFECBDC">
      <w:numFmt w:val="bullet"/>
      <w:lvlText w:val="-"/>
      <w:lvlJc w:val="left"/>
      <w:pPr>
        <w:ind w:left="1800" w:hanging="360"/>
      </w:pPr>
      <w:rPr>
        <w:rFonts w:ascii="THSarabunPSK" w:eastAsia="Times New Roman" w:hAnsi="THSarabunPSK" w:cs="TH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F52ACC"/>
    <w:multiLevelType w:val="multilevel"/>
    <w:tmpl w:val="06C879C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793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31">
    <w:nsid w:val="55C539AB"/>
    <w:multiLevelType w:val="hybridMultilevel"/>
    <w:tmpl w:val="089CBA3E"/>
    <w:lvl w:ilvl="0" w:tplc="B786187C">
      <w:start w:val="1"/>
      <w:numFmt w:val="decimal"/>
      <w:lvlText w:val="2.1.%1"/>
      <w:lvlJc w:val="left"/>
      <w:pPr>
        <w:tabs>
          <w:tab w:val="num" w:pos="709"/>
        </w:tabs>
        <w:ind w:left="709" w:hanging="425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95CFD"/>
    <w:multiLevelType w:val="multilevel"/>
    <w:tmpl w:val="5D669BAC"/>
    <w:lvl w:ilvl="0">
      <w:start w:val="1"/>
      <w:numFmt w:val="decimal"/>
      <w:lvlText w:val="1.1.1.%1"/>
      <w:lvlJc w:val="left"/>
      <w:pPr>
        <w:tabs>
          <w:tab w:val="num" w:pos="425"/>
        </w:tabs>
        <w:ind w:left="425" w:hanging="425"/>
      </w:pPr>
      <w:rPr>
        <w:rFonts w:ascii="Angsana New" w:hAnsi="Angsana New" w:cs="Angsana New" w:hint="default"/>
        <w:b/>
        <w:bCs/>
        <w:i w:val="0"/>
        <w:iCs w:val="0"/>
        <w:color w:val="000000"/>
        <w:sz w:val="28"/>
        <w:szCs w:val="28"/>
        <w:u w:val="none"/>
      </w:rPr>
    </w:lvl>
    <w:lvl w:ilvl="1">
      <w:start w:val="1"/>
      <w:numFmt w:val="decimal"/>
      <w:lvlText w:val="1.1.1.(%2)"/>
      <w:lvlJc w:val="left"/>
      <w:pPr>
        <w:tabs>
          <w:tab w:val="num" w:pos="785"/>
        </w:tabs>
        <w:ind w:left="785" w:hanging="425"/>
      </w:pPr>
      <w:rPr>
        <w:rFonts w:ascii="Angsana New" w:hAnsi="Angsana New" w:cs="Angsana New" w:hint="default"/>
        <w:b w:val="0"/>
        <w:bCs w:val="0"/>
        <w:i w:val="0"/>
        <w:iCs w:val="0"/>
        <w:color w:val="000000"/>
        <w:sz w:val="28"/>
        <w:szCs w:val="28"/>
        <w:u w:val="none"/>
      </w:rPr>
    </w:lvl>
    <w:lvl w:ilvl="2">
      <w:start w:val="1"/>
      <w:numFmt w:val="decimal"/>
      <w:lvlText w:val="1.1.36.%3"/>
      <w:lvlJc w:val="left"/>
      <w:pPr>
        <w:tabs>
          <w:tab w:val="num" w:pos="1843"/>
        </w:tabs>
        <w:ind w:left="1985" w:hanging="709"/>
      </w:pPr>
      <w:rPr>
        <w:rFonts w:ascii="Angsana New" w:hAnsi="Angsana New" w:hint="default"/>
        <w:b w:val="0"/>
        <w:bCs/>
        <w:i w:val="0"/>
        <w:iCs w:val="0"/>
        <w:color w:val="000000"/>
        <w:sz w:val="28"/>
        <w:szCs w:val="28"/>
        <w:u w:val="none"/>
      </w:rPr>
    </w:lvl>
    <w:lvl w:ilvl="3">
      <w:start w:val="1"/>
      <w:numFmt w:val="decimal"/>
      <w:lvlText w:val="1.3.1.%4"/>
      <w:lvlJc w:val="left"/>
      <w:pPr>
        <w:tabs>
          <w:tab w:val="num" w:pos="1800"/>
        </w:tabs>
        <w:ind w:left="1728" w:hanging="648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B867E38"/>
    <w:multiLevelType w:val="multilevel"/>
    <w:tmpl w:val="D0A6111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4">
    <w:nsid w:val="622F742D"/>
    <w:multiLevelType w:val="hybridMultilevel"/>
    <w:tmpl w:val="5368349E"/>
    <w:lvl w:ilvl="0" w:tplc="8AFECBDC">
      <w:numFmt w:val="bullet"/>
      <w:lvlText w:val="-"/>
      <w:lvlJc w:val="left"/>
      <w:pPr>
        <w:ind w:left="1800" w:hanging="360"/>
      </w:pPr>
      <w:rPr>
        <w:rFonts w:ascii="THSarabunPSK" w:eastAsia="Times New Roman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3E92BA9"/>
    <w:multiLevelType w:val="hybridMultilevel"/>
    <w:tmpl w:val="DCC292D2"/>
    <w:lvl w:ilvl="0" w:tplc="B9DC9E6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55342A"/>
    <w:multiLevelType w:val="hybridMultilevel"/>
    <w:tmpl w:val="BA3E50BA"/>
    <w:lvl w:ilvl="0" w:tplc="7EF26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00444"/>
    <w:multiLevelType w:val="hybridMultilevel"/>
    <w:tmpl w:val="C758387A"/>
    <w:lvl w:ilvl="0" w:tplc="AAC00C64">
      <w:start w:val="1"/>
      <w:numFmt w:val="decimal"/>
      <w:lvlText w:val="1.2.%1"/>
      <w:lvlJc w:val="left"/>
      <w:pPr>
        <w:tabs>
          <w:tab w:val="num" w:pos="851"/>
        </w:tabs>
        <w:ind w:left="851" w:hanging="567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70D404DC">
      <w:start w:val="1"/>
      <w:numFmt w:val="decimal"/>
      <w:lvlText w:val="1.3.%2"/>
      <w:lvlJc w:val="left"/>
      <w:pPr>
        <w:tabs>
          <w:tab w:val="num" w:pos="1647"/>
        </w:tabs>
        <w:ind w:left="1647" w:hanging="567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  <w:lang w:bidi="th-TH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DE1F07"/>
    <w:multiLevelType w:val="hybridMultilevel"/>
    <w:tmpl w:val="BD3E849C"/>
    <w:lvl w:ilvl="0" w:tplc="80C8F82A">
      <w:start w:val="1"/>
      <w:numFmt w:val="decimal"/>
      <w:lvlText w:val="3.2.%1"/>
      <w:lvlJc w:val="left"/>
      <w:pPr>
        <w:tabs>
          <w:tab w:val="num" w:pos="709"/>
        </w:tabs>
        <w:ind w:left="709" w:hanging="425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1" w:tplc="8CFC1D5C">
      <w:start w:val="1"/>
      <w:numFmt w:val="decimal"/>
      <w:lvlText w:val="3.2.17(%2)"/>
      <w:lvlJc w:val="left"/>
      <w:pPr>
        <w:tabs>
          <w:tab w:val="num" w:pos="2411"/>
        </w:tabs>
        <w:ind w:left="2411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2" w:tplc="977ACCE8">
      <w:start w:val="18"/>
      <w:numFmt w:val="decimal"/>
      <w:lvlText w:val="3.3.%3"/>
      <w:lvlJc w:val="left"/>
      <w:pPr>
        <w:tabs>
          <w:tab w:val="num" w:pos="2689"/>
        </w:tabs>
        <w:ind w:left="2689" w:hanging="709"/>
      </w:pPr>
      <w:rPr>
        <w:rFonts w:ascii="Angsana New" w:hAnsi="Angsana New" w:cs="Angsana New" w:hint="default"/>
        <w:b w:val="0"/>
        <w:bCs/>
        <w:i w:val="0"/>
        <w:iCs w:val="0"/>
        <w:color w:val="00000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3850A4"/>
    <w:multiLevelType w:val="hybridMultilevel"/>
    <w:tmpl w:val="FB8CC170"/>
    <w:lvl w:ilvl="0" w:tplc="EAD0D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6F2EAB"/>
    <w:multiLevelType w:val="multilevel"/>
    <w:tmpl w:val="1D84A0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41">
    <w:nsid w:val="7FDD21CA"/>
    <w:multiLevelType w:val="hybridMultilevel"/>
    <w:tmpl w:val="DD7A42C8"/>
    <w:lvl w:ilvl="0" w:tplc="6E52DAFE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ind w:left="7504" w:hanging="180"/>
      </w:pPr>
    </w:lvl>
  </w:abstractNum>
  <w:num w:numId="1">
    <w:abstractNumId w:val="36"/>
  </w:num>
  <w:num w:numId="2">
    <w:abstractNumId w:val="40"/>
  </w:num>
  <w:num w:numId="3">
    <w:abstractNumId w:val="26"/>
  </w:num>
  <w:num w:numId="4">
    <w:abstractNumId w:val="25"/>
  </w:num>
  <w:num w:numId="5">
    <w:abstractNumId w:val="4"/>
  </w:num>
  <w:num w:numId="6">
    <w:abstractNumId w:val="7"/>
  </w:num>
  <w:num w:numId="7">
    <w:abstractNumId w:val="23"/>
  </w:num>
  <w:num w:numId="8">
    <w:abstractNumId w:val="29"/>
  </w:num>
  <w:num w:numId="9">
    <w:abstractNumId w:val="8"/>
  </w:num>
  <w:num w:numId="10">
    <w:abstractNumId w:val="34"/>
  </w:num>
  <w:num w:numId="11">
    <w:abstractNumId w:val="27"/>
  </w:num>
  <w:num w:numId="12">
    <w:abstractNumId w:val="5"/>
  </w:num>
  <w:num w:numId="13">
    <w:abstractNumId w:val="18"/>
  </w:num>
  <w:num w:numId="14">
    <w:abstractNumId w:val="14"/>
  </w:num>
  <w:num w:numId="15">
    <w:abstractNumId w:val="31"/>
  </w:num>
  <w:num w:numId="16">
    <w:abstractNumId w:val="19"/>
  </w:num>
  <w:num w:numId="17">
    <w:abstractNumId w:val="38"/>
  </w:num>
  <w:num w:numId="18">
    <w:abstractNumId w:val="9"/>
  </w:num>
  <w:num w:numId="19">
    <w:abstractNumId w:val="6"/>
  </w:num>
  <w:num w:numId="20">
    <w:abstractNumId w:val="13"/>
  </w:num>
  <w:num w:numId="21">
    <w:abstractNumId w:val="37"/>
  </w:num>
  <w:num w:numId="22">
    <w:abstractNumId w:val="1"/>
  </w:num>
  <w:num w:numId="23">
    <w:abstractNumId w:val="32"/>
  </w:num>
  <w:num w:numId="24">
    <w:abstractNumId w:val="10"/>
  </w:num>
  <w:num w:numId="25">
    <w:abstractNumId w:val="2"/>
  </w:num>
  <w:num w:numId="26">
    <w:abstractNumId w:val="28"/>
  </w:num>
  <w:num w:numId="27">
    <w:abstractNumId w:val="11"/>
  </w:num>
  <w:num w:numId="28">
    <w:abstractNumId w:val="3"/>
  </w:num>
  <w:num w:numId="29">
    <w:abstractNumId w:val="12"/>
  </w:num>
  <w:num w:numId="30">
    <w:abstractNumId w:val="24"/>
  </w:num>
  <w:num w:numId="31">
    <w:abstractNumId w:val="30"/>
  </w:num>
  <w:num w:numId="32">
    <w:abstractNumId w:val="35"/>
  </w:num>
  <w:num w:numId="33">
    <w:abstractNumId w:val="17"/>
  </w:num>
  <w:num w:numId="34">
    <w:abstractNumId w:val="21"/>
  </w:num>
  <w:num w:numId="35">
    <w:abstractNumId w:val="16"/>
  </w:num>
  <w:num w:numId="36">
    <w:abstractNumId w:val="22"/>
  </w:num>
  <w:num w:numId="37">
    <w:abstractNumId w:val="33"/>
  </w:num>
  <w:num w:numId="38">
    <w:abstractNumId w:val="15"/>
  </w:num>
  <w:num w:numId="39">
    <w:abstractNumId w:val="0"/>
  </w:num>
  <w:num w:numId="40">
    <w:abstractNumId w:val="41"/>
  </w:num>
  <w:num w:numId="41">
    <w:abstractNumId w:val="39"/>
  </w:num>
  <w:num w:numId="42">
    <w:abstractNumId w:val="2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0"/>
  <w:noPunctuationKerning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rFonts w:ascii="Angsana New" w:hAnsi="Angsan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ind w:left="2160"/>
      <w:jc w:val="both"/>
      <w:outlineLvl w:val="1"/>
    </w:pPr>
    <w:rPr>
      <w:rFonts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ind w:left="1440" w:firstLine="720"/>
      <w:jc w:val="both"/>
      <w:outlineLvl w:val="2"/>
    </w:pPr>
    <w:rPr>
      <w:rFonts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ind w:firstLine="360"/>
      <w:jc w:val="both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numId w:val="13"/>
      </w:numPr>
      <w:tabs>
        <w:tab w:val="left" w:pos="1800"/>
      </w:tabs>
      <w:ind w:left="1800" w:hanging="360"/>
      <w:jc w:val="both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ind w:left="2160"/>
      <w:outlineLvl w:val="5"/>
    </w:pPr>
    <w:rPr>
      <w:rFonts w:cs="Times New Roman"/>
      <w:b/>
      <w:bCs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pPr>
      <w:keepNext/>
      <w:ind w:left="1440"/>
      <w:jc w:val="both"/>
      <w:outlineLvl w:val="6"/>
    </w:pPr>
    <w:rPr>
      <w:rFonts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pPr>
      <w:keepNext/>
      <w:jc w:val="both"/>
      <w:outlineLvl w:val="7"/>
    </w:pPr>
    <w:rPr>
      <w:rFonts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ind w:left="720" w:firstLine="720"/>
      <w:jc w:val="both"/>
      <w:outlineLvl w:val="8"/>
    </w:pPr>
    <w:rPr>
      <w:rFonts w:cs="Times New Roman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Pr>
      <w:rFonts w:ascii="Tahoma" w:hAnsi="Tahoma"/>
      <w:sz w:val="16"/>
      <w:szCs w:val="18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ท้ายกระดาษ อักขระ"/>
    <w:link w:val="a6"/>
    <w:uiPriority w:val="99"/>
    <w:rPr>
      <w:sz w:val="24"/>
      <w:szCs w:val="24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Angsana New" w:hAnsi="Angsana New"/>
      <w:sz w:val="32"/>
      <w:szCs w:val="32"/>
      <w:lang w:bidi="ar-SA"/>
    </w:rPr>
  </w:style>
  <w:style w:type="paragraph" w:customStyle="1" w:styleId="11">
    <w:name w:val="รายการย่อหน้า1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20">
    <w:name w:val="หัวเรื่อง 2 อักขระ"/>
    <w:link w:val="2"/>
    <w:rPr>
      <w:rFonts w:cs="Times New Roman"/>
      <w:b/>
      <w:bCs/>
      <w:sz w:val="28"/>
      <w:szCs w:val="28"/>
    </w:rPr>
  </w:style>
  <w:style w:type="character" w:customStyle="1" w:styleId="30">
    <w:name w:val="หัวเรื่อง 3 อักขระ"/>
    <w:link w:val="3"/>
    <w:rPr>
      <w:rFonts w:cs="Times New Roman"/>
      <w:b/>
      <w:bCs/>
      <w:sz w:val="28"/>
      <w:szCs w:val="28"/>
    </w:rPr>
  </w:style>
  <w:style w:type="character" w:customStyle="1" w:styleId="40">
    <w:name w:val="หัวเรื่อง 4 อักขระ"/>
    <w:link w:val="4"/>
    <w:rPr>
      <w:rFonts w:cs="Times New Roman"/>
      <w:b/>
      <w:bCs/>
      <w:sz w:val="28"/>
      <w:szCs w:val="28"/>
    </w:rPr>
  </w:style>
  <w:style w:type="character" w:customStyle="1" w:styleId="50">
    <w:name w:val="หัวเรื่อง 5 อักขระ"/>
    <w:link w:val="5"/>
    <w:rPr>
      <w:rFonts w:cs="Times New Roman"/>
      <w:b/>
      <w:bCs/>
      <w:sz w:val="28"/>
      <w:szCs w:val="28"/>
    </w:rPr>
  </w:style>
  <w:style w:type="character" w:customStyle="1" w:styleId="60">
    <w:name w:val="หัวเรื่อง 6 อักขระ"/>
    <w:link w:val="6"/>
    <w:rPr>
      <w:rFonts w:cs="Times New Roman"/>
      <w:b/>
      <w:bCs/>
      <w:sz w:val="28"/>
      <w:szCs w:val="28"/>
      <w:u w:val="single"/>
    </w:rPr>
  </w:style>
  <w:style w:type="character" w:customStyle="1" w:styleId="70">
    <w:name w:val="หัวเรื่อง 7 อักขระ"/>
    <w:link w:val="7"/>
    <w:rPr>
      <w:rFonts w:cs="Times New Roman"/>
      <w:b/>
      <w:bCs/>
      <w:color w:val="000000"/>
      <w:sz w:val="28"/>
      <w:szCs w:val="28"/>
      <w:u w:val="single"/>
    </w:rPr>
  </w:style>
  <w:style w:type="character" w:customStyle="1" w:styleId="80">
    <w:name w:val="หัวเรื่อง 8 อักขระ"/>
    <w:link w:val="8"/>
    <w:rPr>
      <w:rFonts w:cs="Times New Roman"/>
      <w:b/>
      <w:bCs/>
      <w:sz w:val="28"/>
      <w:szCs w:val="28"/>
    </w:rPr>
  </w:style>
  <w:style w:type="character" w:customStyle="1" w:styleId="90">
    <w:name w:val="หัวเรื่อง 9 อักขระ"/>
    <w:link w:val="9"/>
    <w:rPr>
      <w:rFonts w:cs="Times New Roman"/>
      <w:b/>
      <w:bCs/>
      <w:sz w:val="28"/>
      <w:szCs w:val="28"/>
      <w:u w:val="single"/>
    </w:rPr>
  </w:style>
  <w:style w:type="paragraph" w:styleId="ab">
    <w:name w:val="Title"/>
    <w:basedOn w:val="a"/>
    <w:link w:val="ac"/>
    <w:qFormat/>
    <w:pPr>
      <w:jc w:val="center"/>
    </w:pPr>
    <w:rPr>
      <w:rFonts w:ascii="Cordia New" w:eastAsia="Cordia New" w:hAnsi="Cordia New"/>
      <w:b/>
      <w:bCs/>
      <w:sz w:val="32"/>
      <w:szCs w:val="32"/>
      <w:lang w:eastAsia="ja-JP"/>
    </w:rPr>
  </w:style>
  <w:style w:type="character" w:customStyle="1" w:styleId="ac">
    <w:name w:val="ชื่อเรื่อง อักขระ"/>
    <w:link w:val="ab"/>
    <w:rPr>
      <w:rFonts w:ascii="Cordia New" w:eastAsia="Cordia New" w:hAnsi="Cordia New"/>
      <w:b/>
      <w:bCs/>
      <w:sz w:val="32"/>
      <w:szCs w:val="32"/>
      <w:lang w:eastAsia="ja-JP"/>
    </w:rPr>
  </w:style>
  <w:style w:type="character" w:styleId="ad">
    <w:name w:val="Emphasis"/>
    <w:uiPriority w:val="20"/>
    <w:qFormat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0"/>
  </w:style>
  <w:style w:type="paragraph" w:styleId="21">
    <w:name w:val="Body Text 2"/>
    <w:basedOn w:val="a"/>
    <w:link w:val="22"/>
    <w:pPr>
      <w:ind w:left="643" w:hanging="360"/>
      <w:jc w:val="both"/>
    </w:pPr>
    <w:rPr>
      <w:rFonts w:cs="Times New Roman"/>
      <w:sz w:val="28"/>
      <w:szCs w:val="28"/>
    </w:rPr>
  </w:style>
  <w:style w:type="character" w:customStyle="1" w:styleId="22">
    <w:name w:val="เนื้อความ 2 อักขระ"/>
    <w:link w:val="21"/>
    <w:rPr>
      <w:rFonts w:cs="Times New Roman"/>
      <w:sz w:val="28"/>
      <w:szCs w:val="28"/>
    </w:rPr>
  </w:style>
  <w:style w:type="paragraph" w:styleId="ae">
    <w:name w:val="Subtitle"/>
    <w:basedOn w:val="a"/>
    <w:link w:val="af"/>
    <w:qFormat/>
    <w:rPr>
      <w:rFonts w:cs="Times New Roman"/>
      <w:b/>
      <w:bCs/>
      <w:sz w:val="32"/>
      <w:szCs w:val="32"/>
    </w:rPr>
  </w:style>
  <w:style w:type="character" w:customStyle="1" w:styleId="af">
    <w:name w:val="ชื่อเรื่องรอง อักขระ"/>
    <w:link w:val="ae"/>
    <w:rPr>
      <w:rFonts w:cs="Times New Roman"/>
      <w:b/>
      <w:bCs/>
      <w:sz w:val="32"/>
      <w:szCs w:val="32"/>
    </w:rPr>
  </w:style>
  <w:style w:type="paragraph" w:styleId="23">
    <w:name w:val="Body Text Indent 2"/>
    <w:basedOn w:val="a"/>
    <w:link w:val="24"/>
    <w:pPr>
      <w:ind w:left="1440"/>
    </w:pPr>
    <w:rPr>
      <w:rFonts w:cs="Times New Roman"/>
      <w:b/>
      <w:bCs/>
      <w:sz w:val="28"/>
      <w:szCs w:val="28"/>
    </w:rPr>
  </w:style>
  <w:style w:type="character" w:customStyle="1" w:styleId="24">
    <w:name w:val="การเยื้องเนื้อความ 2 อักขระ"/>
    <w:link w:val="23"/>
    <w:rPr>
      <w:rFonts w:cs="Times New Roman"/>
      <w:b/>
      <w:bCs/>
      <w:sz w:val="28"/>
      <w:szCs w:val="28"/>
    </w:rPr>
  </w:style>
  <w:style w:type="paragraph" w:styleId="31">
    <w:name w:val="Body Text Indent 3"/>
    <w:basedOn w:val="a"/>
    <w:link w:val="32"/>
    <w:pPr>
      <w:ind w:left="1985" w:hanging="567"/>
      <w:jc w:val="both"/>
    </w:pPr>
    <w:rPr>
      <w:rFonts w:cs="Times New Roman"/>
      <w:sz w:val="28"/>
      <w:szCs w:val="28"/>
    </w:rPr>
  </w:style>
  <w:style w:type="character" w:customStyle="1" w:styleId="32">
    <w:name w:val="การเยื้องเนื้อความ 3 อักขระ"/>
    <w:link w:val="31"/>
    <w:rPr>
      <w:rFonts w:cs="Times New Roman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f0">
    <w:name w:val="Strong"/>
    <w:uiPriority w:val="22"/>
    <w:qFormat/>
    <w:rPr>
      <w:b/>
      <w:bCs/>
    </w:rPr>
  </w:style>
  <w:style w:type="paragraph" w:customStyle="1" w:styleId="ecxmsonormal">
    <w:name w:val="ecxmsonormal"/>
    <w:basedOn w:val="a"/>
    <w:pPr>
      <w:spacing w:after="324"/>
    </w:pPr>
    <w:rPr>
      <w:rFonts w:cs="Times New Roman"/>
    </w:rPr>
  </w:style>
  <w:style w:type="character" w:customStyle="1" w:styleId="a4">
    <w:name w:val="หัวกระดาษ อักขระ"/>
    <w:link w:val="a3"/>
    <w:uiPriority w:val="99"/>
    <w:rPr>
      <w:sz w:val="24"/>
      <w:szCs w:val="24"/>
    </w:rPr>
  </w:style>
  <w:style w:type="character" w:customStyle="1" w:styleId="10">
    <w:name w:val="หัวเรื่อง 1 อักขระ"/>
    <w:link w:val="1"/>
    <w:rPr>
      <w:rFonts w:ascii="Angsana New" w:hAnsi="Angsana New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ง</vt:lpstr>
      <vt:lpstr>แบบ ง</vt:lpstr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ง</dc:title>
  <dc:creator>sds</dc:creator>
  <cp:lastModifiedBy>karom</cp:lastModifiedBy>
  <cp:revision>5</cp:revision>
  <cp:lastPrinted>2014-12-11T04:40:00Z</cp:lastPrinted>
  <dcterms:created xsi:type="dcterms:W3CDTF">2016-05-30T01:07:00Z</dcterms:created>
  <dcterms:modified xsi:type="dcterms:W3CDTF">2016-10-19T02:47:00Z</dcterms:modified>
</cp:coreProperties>
</file>