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AB8DBA3" w14:textId="77777777" w:rsidR="00CB769C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30CEE62A" w14:textId="77777777" w:rsidR="00CB769C" w:rsidRPr="000D3E2C" w:rsidRDefault="00CB769C" w:rsidP="00CB769C">
      <w:pPr>
        <w:spacing w:after="0" w:line="240" w:lineRule="auto"/>
        <w:rPr>
          <w:rFonts w:ascii="TH Sarabun New" w:hAnsi="TH Sarabun New" w:cs="TH Sarabun New"/>
          <w:sz w:val="32"/>
          <w:szCs w:val="32"/>
        </w:rPr>
      </w:pPr>
    </w:p>
    <w:p w14:paraId="0C60ACF5" w14:textId="77777777" w:rsidR="00CB769C" w:rsidRPr="00F432F4" w:rsidRDefault="00CB769C" w:rsidP="00CB769C">
      <w:pPr>
        <w:shd w:val="clear" w:color="auto" w:fill="DAE9F7" w:themeFill="text2" w:themeFillTint="1A"/>
        <w:spacing w:after="0" w:line="240" w:lineRule="auto"/>
        <w:jc w:val="center"/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</w:pPr>
      <w:r w:rsidRPr="00F432F4">
        <w:rPr>
          <w:rFonts w:ascii="TH Sarabun New" w:hAnsi="TH Sarabun New" w:cs="TH Sarabun New" w:hint="cs"/>
          <w:b/>
          <w:bCs/>
          <w:color w:val="215E99" w:themeColor="text2" w:themeTint="BF"/>
          <w:sz w:val="32"/>
          <w:szCs w:val="32"/>
          <w:cs/>
        </w:rPr>
        <w:t xml:space="preserve">หมวด 7 </w:t>
      </w:r>
      <w:r w:rsidRPr="00CF60F1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ผลลัพธ์</w:t>
      </w:r>
    </w:p>
    <w:p w14:paraId="73D7E25B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p w14:paraId="3C13B578" w14:textId="77777777" w:rsidR="00CB769C" w:rsidRPr="004007E8" w:rsidRDefault="00CB769C" w:rsidP="00CB769C">
      <w:pPr>
        <w:pStyle w:val="a9"/>
        <w:numPr>
          <w:ilvl w:val="1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4007E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ผลลัพธ์ด้านการเรียนรู้ของผู้เรียนและด้านกระบวนการ </w:t>
      </w:r>
    </w:p>
    <w:p w14:paraId="5B259289" w14:textId="77777777" w:rsidR="00CB769C" w:rsidRPr="008510DF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1658DF">
        <w:rPr>
          <w:rFonts w:ascii="TH Sarabun New" w:hAnsi="TH Sarabun New" w:cs="TH Sarabun New"/>
          <w:sz w:val="32"/>
          <w:szCs w:val="32"/>
        </w:rPr>
        <w:t xml:space="preserve">KSU </w:t>
      </w:r>
      <w:r w:rsidRPr="001658DF">
        <w:rPr>
          <w:rFonts w:ascii="TH Sarabun New" w:hAnsi="TH Sarabun New" w:cs="TH Sarabun New"/>
          <w:sz w:val="32"/>
          <w:szCs w:val="32"/>
          <w:cs/>
        </w:rPr>
        <w:t>มุ่งเน้นการส่งมอบคุณค่าผ่านสมรรถนะหลัก (</w:t>
      </w:r>
      <w:r w:rsidRPr="001658DF">
        <w:rPr>
          <w:rFonts w:ascii="TH Sarabun New" w:hAnsi="TH Sarabun New" w:cs="TH Sarabun New"/>
          <w:sz w:val="32"/>
          <w:szCs w:val="32"/>
        </w:rPr>
        <w:t>CC) “</w:t>
      </w:r>
      <w:r w:rsidRPr="001658DF">
        <w:rPr>
          <w:rFonts w:ascii="TH Sarabun New" w:hAnsi="TH Sarabun New" w:cs="TH Sarabun New"/>
          <w:sz w:val="32"/>
          <w:szCs w:val="32"/>
          <w:cs/>
        </w:rPr>
        <w:t>การบูรณาการองค์ความรู้ด้วยนวัตกรรมเพื่อการพัฒนาท้องถิ่น” โดยมีผลลัพธ์ที่สะท้อนความสำเร็จในการจัดการศึกษา วิจัย และบริการวิชาการ ดังนี้</w:t>
      </w:r>
    </w:p>
    <w:p w14:paraId="4B7378B8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8510DF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>(</w:t>
      </w:r>
      <w:r w:rsidRPr="008510DF">
        <w:rPr>
          <w:rFonts w:ascii="TH Sarabun New" w:hAnsi="TH Sarabun New" w:cs="TH Sarabun New"/>
          <w:b/>
          <w:bCs/>
          <w:color w:val="0070C0"/>
          <w:sz w:val="32"/>
          <w:szCs w:val="32"/>
        </w:rPr>
        <w:t xml:space="preserve">1) </w:t>
      </w:r>
      <w:r w:rsidRPr="008510DF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>ผลลัพธ์ด้านการเรียนรู้ของผู้เรียนและผลการดำเนินการด้านหลักสูตร</w:t>
      </w:r>
      <w:r w:rsidRPr="008510DF">
        <w:rPr>
          <w:rFonts w:ascii="TH Sarabun New" w:hAnsi="TH Sarabun New" w:cs="TH Sarabun New"/>
          <w:color w:val="0070C0"/>
          <w:sz w:val="32"/>
          <w:szCs w:val="32"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 xml:space="preserve">KSU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ประสบความสำเร็จอย่างสูงในการยกระดับมาตรฐานหลักสูตรสู่ระดับสากล โดยพิจารณาจากระดับคะแนนเฉลี่ยการประเมินคุณภาพหลักสูตรตามเกณฑ์ </w:t>
      </w:r>
      <w:r w:rsidRPr="00E97DDB">
        <w:rPr>
          <w:rFonts w:ascii="TH Sarabun New" w:hAnsi="TH Sarabun New" w:cs="TH Sarabun New"/>
          <w:sz w:val="32"/>
          <w:szCs w:val="32"/>
        </w:rPr>
        <w:t xml:space="preserve">AUN-QA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ที่มีแนวโน้มเพิ่มขึ้นอย่างต่อเนื่องจนบรรลุค่าคะแนนที่ </w:t>
      </w:r>
      <w:r>
        <w:rPr>
          <w:rFonts w:ascii="TH Sarabun New" w:hAnsi="TH Sarabun New" w:cs="TH Sarabun New"/>
          <w:sz w:val="32"/>
          <w:szCs w:val="32"/>
        </w:rPr>
        <w:t>2.6</w:t>
      </w:r>
      <w:r w:rsidRPr="00E97DDB">
        <w:rPr>
          <w:rFonts w:ascii="TH Sarabun New" w:hAnsi="TH Sarabun New" w:cs="TH Sarabun New"/>
          <w:sz w:val="32"/>
          <w:szCs w:val="32"/>
        </w:rPr>
        <w:t xml:space="preserve"> </w:t>
      </w:r>
      <w:r w:rsidRPr="00E97DDB">
        <w:rPr>
          <w:rFonts w:ascii="TH Sarabun New" w:hAnsi="TH Sarabun New" w:cs="TH Sarabun New"/>
          <w:sz w:val="32"/>
          <w:szCs w:val="32"/>
          <w:cs/>
        </w:rPr>
        <w:t>ในปีปัจจุบัน (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E97DDB">
        <w:rPr>
          <w:rFonts w:ascii="TH Sarabun New" w:hAnsi="TH Sarabun New" w:cs="TH Sarabun New"/>
          <w:sz w:val="32"/>
          <w:szCs w:val="32"/>
        </w:rPr>
        <w:t xml:space="preserve">)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ความสำเร็จนี้เป็นผลสืบเนื่องจากการขับเคลื่อนนโยบายการจัดการศึกษาที่เน้นผลลัพธ์การเรียนรู้ ซึ่งปัจจุบันมหาวิทยาลัยมีร้อยละของหลักสูตรที่เป็นแบบ </w:t>
      </w:r>
      <w:r w:rsidRPr="00E97DDB">
        <w:rPr>
          <w:rFonts w:ascii="TH Sarabun New" w:hAnsi="TH Sarabun New" w:cs="TH Sarabun New"/>
          <w:sz w:val="32"/>
          <w:szCs w:val="32"/>
        </w:rPr>
        <w:t xml:space="preserve">OBE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ครบถ้วนร้อยละ </w:t>
      </w:r>
      <w:r w:rsidRPr="00E97DDB">
        <w:rPr>
          <w:rFonts w:ascii="TH Sarabun New" w:hAnsi="TH Sarabun New" w:cs="TH Sarabun New"/>
          <w:sz w:val="32"/>
          <w:szCs w:val="32"/>
        </w:rPr>
        <w:t>100 (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E97DDB">
        <w:rPr>
          <w:rFonts w:ascii="TH Sarabun New" w:hAnsi="TH Sarabun New" w:cs="TH Sarabun New"/>
          <w:sz w:val="32"/>
          <w:szCs w:val="32"/>
        </w:rPr>
        <w:t xml:space="preserve">)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ส่งผลโดยตรงต่อคุณภาพของบัณฑิตที่สะท้อนผ่านอัตราการสอบผ่านใบอนุญาตประกอบวิชาชีพที่เพิ่มสูงขึ้นถึงร้อยละ </w:t>
      </w:r>
      <w:r>
        <w:rPr>
          <w:rFonts w:ascii="TH Sarabun New" w:hAnsi="TH Sarabun New" w:cs="TH Sarabun New" w:hint="cs"/>
          <w:sz w:val="32"/>
          <w:szCs w:val="32"/>
          <w:cs/>
        </w:rPr>
        <w:t>55.2</w:t>
      </w:r>
      <w:r w:rsidRPr="00E97DDB">
        <w:rPr>
          <w:rFonts w:ascii="TH Sarabun New" w:hAnsi="TH Sarabun New" w:cs="TH Sarabun New"/>
          <w:sz w:val="32"/>
          <w:szCs w:val="32"/>
        </w:rPr>
        <w:t xml:space="preserve"> (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E97DDB">
        <w:rPr>
          <w:rFonts w:ascii="TH Sarabun New" w:hAnsi="TH Sarabun New" w:cs="TH Sarabun New"/>
          <w:sz w:val="32"/>
          <w:szCs w:val="32"/>
        </w:rPr>
        <w:t xml:space="preserve">)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นอกจากนี้ ในด้านประสิทธิภาพของกระบวนการผลิตบัณฑิต มหาวิทยาลัยสามารถรักษาอัตราการสำเร็จการศึกษาตามเวลาไว้ได้ที่ร้อยละ </w:t>
      </w:r>
      <w:r>
        <w:rPr>
          <w:rFonts w:ascii="TH Sarabun New" w:hAnsi="TH Sarabun New" w:cs="TH Sarabun New" w:hint="cs"/>
          <w:sz w:val="32"/>
          <w:szCs w:val="32"/>
          <w:cs/>
        </w:rPr>
        <w:t>94.8</w:t>
      </w:r>
      <w:r w:rsidRPr="00E97DDB">
        <w:rPr>
          <w:rFonts w:ascii="TH Sarabun New" w:hAnsi="TH Sarabun New" w:cs="TH Sarabun New"/>
          <w:sz w:val="32"/>
          <w:szCs w:val="32"/>
        </w:rPr>
        <w:t xml:space="preserve"> (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E97DDB">
        <w:rPr>
          <w:rFonts w:ascii="TH Sarabun New" w:hAnsi="TH Sarabun New" w:cs="TH Sarabun New"/>
          <w:sz w:val="32"/>
          <w:szCs w:val="32"/>
        </w:rPr>
        <w:t xml:space="preserve">)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และมีอัตราการคงอยู่ของนักศึกษาสูงถึงร้อยละ </w:t>
      </w:r>
      <w:r w:rsidRPr="00E97DDB">
        <w:rPr>
          <w:rFonts w:ascii="TH Sarabun New" w:hAnsi="TH Sarabun New" w:cs="TH Sarabun New"/>
          <w:sz w:val="32"/>
          <w:szCs w:val="32"/>
        </w:rPr>
        <w:t>9</w:t>
      </w:r>
      <w:r>
        <w:rPr>
          <w:rFonts w:ascii="TH Sarabun New" w:hAnsi="TH Sarabun New" w:cs="TH Sarabun New" w:hint="cs"/>
          <w:sz w:val="32"/>
          <w:szCs w:val="32"/>
          <w:cs/>
        </w:rPr>
        <w:t>3.5</w:t>
      </w:r>
      <w:r w:rsidRPr="00E97DDB">
        <w:rPr>
          <w:rFonts w:ascii="TH Sarabun New" w:hAnsi="TH Sarabun New" w:cs="TH Sarabun New"/>
          <w:sz w:val="32"/>
          <w:szCs w:val="32"/>
        </w:rPr>
        <w:t xml:space="preserve"> (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E97DDB">
        <w:rPr>
          <w:rFonts w:ascii="TH Sarabun New" w:hAnsi="TH Sarabun New" w:cs="TH Sarabun New"/>
          <w:sz w:val="32"/>
          <w:szCs w:val="32"/>
        </w:rPr>
        <w:t xml:space="preserve">) </w:t>
      </w:r>
      <w:r w:rsidRPr="00E97DDB">
        <w:rPr>
          <w:rFonts w:ascii="TH Sarabun New" w:hAnsi="TH Sarabun New" w:cs="TH Sarabun New"/>
          <w:sz w:val="32"/>
          <w:szCs w:val="32"/>
          <w:cs/>
        </w:rPr>
        <w:t xml:space="preserve">ในขณะที่มาตรการเชิงรุกในการดูแลนักศึกษาส่งผลให้อัตราการออกกลางคันลดลงเหลือเพียงร้อยละ </w:t>
      </w:r>
      <w:r>
        <w:rPr>
          <w:rFonts w:ascii="TH Sarabun New" w:hAnsi="TH Sarabun New" w:cs="TH Sarabun New" w:hint="cs"/>
          <w:sz w:val="32"/>
          <w:szCs w:val="32"/>
          <w:cs/>
        </w:rPr>
        <w:t>6</w:t>
      </w:r>
      <w:r w:rsidRPr="00E97DDB">
        <w:rPr>
          <w:rFonts w:ascii="TH Sarabun New" w:hAnsi="TH Sarabun New" w:cs="TH Sarabun New"/>
          <w:sz w:val="32"/>
          <w:szCs w:val="32"/>
        </w:rPr>
        <w:t>.5 (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E97DDB">
        <w:rPr>
          <w:rFonts w:ascii="TH Sarabun New" w:hAnsi="TH Sarabun New" w:cs="TH Sarabun New"/>
          <w:b/>
          <w:bCs/>
          <w:sz w:val="32"/>
          <w:szCs w:val="32"/>
        </w:rPr>
        <w:t>11</w:t>
      </w:r>
      <w:r w:rsidRPr="00E97DDB">
        <w:rPr>
          <w:rFonts w:ascii="TH Sarabun New" w:hAnsi="TH Sarabun New" w:cs="TH Sarabun New"/>
          <w:sz w:val="32"/>
          <w:szCs w:val="32"/>
        </w:rPr>
        <w:t xml:space="preserve">) </w:t>
      </w:r>
    </w:p>
    <w:p w14:paraId="27EB1AB7" w14:textId="77777777" w:rsidR="00CB769C" w:rsidRPr="00CE5D64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0070C0"/>
          <w:sz w:val="32"/>
          <w:szCs w:val="32"/>
        </w:rPr>
      </w:pPr>
      <w:r w:rsidRPr="00E97DD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</w:t>
      </w:r>
      <w:r w:rsidRPr="002008B3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>(</w:t>
      </w:r>
      <w:r w:rsidRPr="002008B3">
        <w:rPr>
          <w:rFonts w:ascii="TH Sarabun New" w:hAnsi="TH Sarabun New" w:cs="TH Sarabun New"/>
          <w:b/>
          <w:bCs/>
          <w:color w:val="0070C0"/>
          <w:sz w:val="32"/>
          <w:szCs w:val="32"/>
        </w:rPr>
        <w:t xml:space="preserve">2) </w:t>
      </w:r>
      <w:r w:rsidRPr="002008B3">
        <w:rPr>
          <w:rFonts w:ascii="TH Sarabun New" w:hAnsi="TH Sarabun New" w:cs="TH Sarabun New"/>
          <w:b/>
          <w:bCs/>
          <w:color w:val="0070C0"/>
          <w:sz w:val="32"/>
          <w:szCs w:val="32"/>
          <w:cs/>
        </w:rPr>
        <w:t>ผลลัพธ์ด้านสมรรถนะสำคัญของผู้เรียนและทักษะแห่งอนาคต</w:t>
      </w:r>
      <w:r w:rsidRPr="002008B3">
        <w:rPr>
          <w:rFonts w:ascii="TH Sarabun New" w:hAnsi="TH Sarabun New" w:cs="TH Sarabun New"/>
          <w:b/>
          <w:bCs/>
          <w:color w:val="0070C0"/>
          <w:sz w:val="32"/>
          <w:szCs w:val="32"/>
        </w:rPr>
        <w:t xml:space="preserve"> </w:t>
      </w:r>
      <w:r w:rsidRPr="00CE5D64">
        <w:rPr>
          <w:rFonts w:ascii="TH Sarabun New" w:hAnsi="TH Sarabun New" w:cs="TH Sarabun New"/>
          <w:sz w:val="32"/>
          <w:szCs w:val="32"/>
          <w:cs/>
        </w:rPr>
        <w:t xml:space="preserve">การเตรียมความพร้อมบัณฑิตให้มีทักษะพร้อมใช้ในอนาคตมีผลลัพธ์ที่เป็นรูปธรรม โดยร้อยละของนักศึกษาที่ผ่านเกณฑ์การทดสอบทักษะดิจิทัลพุ่งสูงขึ้นเป็นร้อยละ </w:t>
      </w:r>
      <w:r w:rsidRPr="00CE5D64">
        <w:rPr>
          <w:rFonts w:ascii="TH Sarabun New" w:hAnsi="TH Sarabun New" w:cs="TH Sarabun New"/>
          <w:sz w:val="32"/>
          <w:szCs w:val="32"/>
        </w:rPr>
        <w:t>92 (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CE5D64">
        <w:rPr>
          <w:rFonts w:ascii="TH Sarabun New" w:hAnsi="TH Sarabun New" w:cs="TH Sarabun New"/>
          <w:sz w:val="32"/>
          <w:szCs w:val="32"/>
        </w:rPr>
        <w:t xml:space="preserve">) </w:t>
      </w:r>
      <w:r w:rsidRPr="00CE5D64">
        <w:rPr>
          <w:rFonts w:ascii="TH Sarabun New" w:hAnsi="TH Sarabun New" w:cs="TH Sarabun New"/>
          <w:sz w:val="32"/>
          <w:szCs w:val="32"/>
          <w:cs/>
        </w:rPr>
        <w:t>เช่นเดียวกับสมรรถนะด้านภาษาอังกฤษที่มีแนวโน้มการพัฒนาที่ดีขึ้นอย่างสม่ำเสมอ (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CE5D64">
        <w:rPr>
          <w:rFonts w:ascii="TH Sarabun New" w:hAnsi="TH Sarabun New" w:cs="TH Sarabun New"/>
          <w:sz w:val="32"/>
          <w:szCs w:val="32"/>
        </w:rPr>
        <w:t xml:space="preserve">) </w:t>
      </w:r>
      <w:r w:rsidRPr="00CE5D64">
        <w:rPr>
          <w:rFonts w:ascii="TH Sarabun New" w:hAnsi="TH Sarabun New" w:cs="TH Sarabun New"/>
          <w:sz w:val="32"/>
          <w:szCs w:val="32"/>
          <w:cs/>
        </w:rPr>
        <w:t>ในมิติ</w:t>
      </w:r>
      <w:proofErr w:type="spellStart"/>
      <w:r w:rsidRPr="00CE5D64">
        <w:rPr>
          <w:rFonts w:ascii="TH Sarabun New" w:hAnsi="TH Sarabun New" w:cs="TH Sarabun New"/>
          <w:sz w:val="32"/>
          <w:szCs w:val="32"/>
          <w:cs/>
        </w:rPr>
        <w:t>ด้า</w:t>
      </w:r>
      <w:proofErr w:type="spellEnd"/>
      <w:r w:rsidRPr="00CE5D64">
        <w:rPr>
          <w:rFonts w:ascii="TH Sarabun New" w:hAnsi="TH Sarabun New" w:cs="TH Sarabun New"/>
          <w:sz w:val="32"/>
          <w:szCs w:val="32"/>
          <w:cs/>
        </w:rPr>
        <w:t>นอ</w:t>
      </w:r>
      <w:proofErr w:type="spellStart"/>
      <w:r w:rsidRPr="00CE5D64">
        <w:rPr>
          <w:rFonts w:ascii="TH Sarabun New" w:hAnsi="TH Sarabun New" w:cs="TH Sarabun New"/>
          <w:sz w:val="32"/>
          <w:szCs w:val="32"/>
          <w:cs/>
        </w:rPr>
        <w:t>ัต</w:t>
      </w:r>
      <w:proofErr w:type="spellEnd"/>
      <w:r w:rsidRPr="00CE5D64">
        <w:rPr>
          <w:rFonts w:ascii="TH Sarabun New" w:hAnsi="TH Sarabun New" w:cs="TH Sarabun New"/>
          <w:sz w:val="32"/>
          <w:szCs w:val="32"/>
          <w:cs/>
        </w:rPr>
        <w:t xml:space="preserve">ลักษณ์มหาวิทยาลัยเพื่อพัฒนาท้องถิ่น นักศึกษาแสดงให้เห็นถึงสมรรถนะด้านการพัฒนาท้องถิ่นที่ร้อยละ </w:t>
      </w:r>
      <w:r w:rsidRPr="00CE5D64">
        <w:rPr>
          <w:rFonts w:ascii="TH Sarabun New" w:hAnsi="TH Sarabun New" w:cs="TH Sarabun New"/>
          <w:sz w:val="32"/>
          <w:szCs w:val="32"/>
        </w:rPr>
        <w:t>90 (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7</w:t>
      </w:r>
      <w:r w:rsidRPr="00CE5D64">
        <w:rPr>
          <w:rFonts w:ascii="TH Sarabun New" w:hAnsi="TH Sarabun New" w:cs="TH Sarabun New"/>
          <w:sz w:val="32"/>
          <w:szCs w:val="32"/>
        </w:rPr>
        <w:t xml:space="preserve">) </w:t>
      </w:r>
      <w:r w:rsidRPr="00CE5D64">
        <w:rPr>
          <w:rFonts w:ascii="TH Sarabun New" w:hAnsi="TH Sarabun New" w:cs="TH Sarabun New"/>
          <w:sz w:val="32"/>
          <w:szCs w:val="32"/>
          <w:cs/>
        </w:rPr>
        <w:t>และมีดัชนีความรับผิดชอบต่อสังคม (</w:t>
      </w:r>
      <w:r w:rsidRPr="00CE5D64">
        <w:rPr>
          <w:rFonts w:ascii="TH Sarabun New" w:hAnsi="TH Sarabun New" w:cs="TH Sarabun New"/>
          <w:sz w:val="32"/>
          <w:szCs w:val="32"/>
        </w:rPr>
        <w:t xml:space="preserve">CSR) </w:t>
      </w:r>
      <w:r w:rsidRPr="00CE5D64">
        <w:rPr>
          <w:rFonts w:ascii="TH Sarabun New" w:hAnsi="TH Sarabun New" w:cs="TH Sarabun New"/>
          <w:sz w:val="32"/>
          <w:szCs w:val="32"/>
          <w:cs/>
        </w:rPr>
        <w:t>อยู่ในเกณฑ์ดีเยี่ยม (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8</w:t>
      </w:r>
      <w:r w:rsidRPr="00CE5D64">
        <w:rPr>
          <w:rFonts w:ascii="TH Sarabun New" w:hAnsi="TH Sarabun New" w:cs="TH Sarabun New"/>
          <w:sz w:val="32"/>
          <w:szCs w:val="32"/>
        </w:rPr>
        <w:t xml:space="preserve">) </w:t>
      </w:r>
      <w:r w:rsidRPr="00CE5D64">
        <w:rPr>
          <w:rFonts w:ascii="TH Sarabun New" w:hAnsi="TH Sarabun New" w:cs="TH Sarabun New"/>
          <w:sz w:val="32"/>
          <w:szCs w:val="32"/>
          <w:cs/>
        </w:rPr>
        <w:t>ผลลัพธ์เหล่านี้เป็นปัจจัยสำคัญที่ทำให้บัณฑิตได้รับการตอบรับจากตลาดแรงงานคุณภาพ โดยร้อยละของบัณฑิตที่ทำงานในอุตสาหกรรมที่มีผลกระทบสูง (</w:t>
      </w:r>
      <w:r w:rsidRPr="00CE5D64">
        <w:rPr>
          <w:rFonts w:ascii="TH Sarabun New" w:hAnsi="TH Sarabun New" w:cs="TH Sarabun New"/>
          <w:sz w:val="32"/>
          <w:szCs w:val="32"/>
        </w:rPr>
        <w:t xml:space="preserve">High-Impact Industry) </w:t>
      </w:r>
      <w:r w:rsidRPr="00CE5D64">
        <w:rPr>
          <w:rFonts w:ascii="TH Sarabun New" w:hAnsi="TH Sarabun New" w:cs="TH Sarabun New"/>
          <w:sz w:val="32"/>
          <w:szCs w:val="32"/>
          <w:cs/>
        </w:rPr>
        <w:t xml:space="preserve">มีสัดส่วนเพิ่มขึ้นถึงร้อยละ </w:t>
      </w:r>
      <w:r w:rsidRPr="00CE5D64">
        <w:rPr>
          <w:rFonts w:ascii="TH Sarabun New" w:hAnsi="TH Sarabun New" w:cs="TH Sarabun New"/>
          <w:sz w:val="32"/>
          <w:szCs w:val="32"/>
        </w:rPr>
        <w:t>45 (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CE5D64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CE5D64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5</w:t>
      </w:r>
      <w:r w:rsidRPr="00CE5D64">
        <w:rPr>
          <w:rFonts w:ascii="TH Sarabun New" w:hAnsi="TH Sarabun New" w:cs="TH Sarabun New"/>
          <w:sz w:val="32"/>
          <w:szCs w:val="32"/>
        </w:rPr>
        <w:t>)</w:t>
      </w:r>
    </w:p>
    <w:p w14:paraId="016C993A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00639B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00639B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3) </w:t>
      </w:r>
      <w:r w:rsidRPr="0000639B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ผลลัพธ์ด้านการบริการวิจัยและนวัตกรรมเพื่อท้องถิ่น</w:t>
      </w:r>
      <w:r w:rsidRPr="0000639B">
        <w:rPr>
          <w:rFonts w:ascii="TH Sarabun New" w:hAnsi="TH Sarabun New" w:cs="TH Sarabun New"/>
          <w:color w:val="215E99" w:themeColor="text2" w:themeTint="BF"/>
          <w:sz w:val="32"/>
          <w:szCs w:val="32"/>
        </w:rPr>
        <w:t xml:space="preserve"> </w:t>
      </w:r>
      <w:r w:rsidRPr="006B1F0F">
        <w:rPr>
          <w:rFonts w:ascii="TH Sarabun New" w:hAnsi="TH Sarabun New" w:cs="TH Sarabun New"/>
          <w:sz w:val="32"/>
          <w:szCs w:val="32"/>
          <w:cs/>
        </w:rPr>
        <w:t xml:space="preserve">ศักยภาพด้านการวิจัยและนวัตกรรมของมหาวิทยาลัยมีการยกระดับอย่างก้าวกระโดด เห็นได้จากจำนวนบทความวิจัยที่ได้รับการตีพิมพ์ในฐานข้อมูล </w:t>
      </w:r>
      <w:r w:rsidRPr="006B1F0F">
        <w:rPr>
          <w:rFonts w:ascii="TH Sarabun New" w:hAnsi="TH Sarabun New" w:cs="TH Sarabun New"/>
          <w:sz w:val="32"/>
          <w:szCs w:val="32"/>
        </w:rPr>
        <w:t xml:space="preserve">Scopus </w:t>
      </w:r>
      <w:r w:rsidRPr="006B1F0F">
        <w:rPr>
          <w:rFonts w:ascii="TH Sarabun New" w:hAnsi="TH Sarabun New" w:cs="TH Sarabun New"/>
          <w:sz w:val="32"/>
          <w:szCs w:val="32"/>
          <w:cs/>
        </w:rPr>
        <w:t xml:space="preserve">ระดับ </w:t>
      </w:r>
      <w:r w:rsidRPr="006B1F0F">
        <w:rPr>
          <w:rFonts w:ascii="TH Sarabun New" w:hAnsi="TH Sarabun New" w:cs="TH Sarabun New"/>
          <w:sz w:val="32"/>
          <w:szCs w:val="32"/>
        </w:rPr>
        <w:t xml:space="preserve">Q1 </w:t>
      </w:r>
      <w:r w:rsidRPr="006B1F0F">
        <w:rPr>
          <w:rFonts w:ascii="TH Sarabun New" w:hAnsi="TH Sarabun New" w:cs="TH Sarabun New"/>
          <w:sz w:val="32"/>
          <w:szCs w:val="32"/>
          <w:cs/>
        </w:rPr>
        <w:t xml:space="preserve">และ </w:t>
      </w:r>
      <w:r w:rsidRPr="006B1F0F">
        <w:rPr>
          <w:rFonts w:ascii="TH Sarabun New" w:hAnsi="TH Sarabun New" w:cs="TH Sarabun New"/>
          <w:sz w:val="32"/>
          <w:szCs w:val="32"/>
        </w:rPr>
        <w:t xml:space="preserve">Q2 </w:t>
      </w:r>
      <w:r w:rsidRPr="006B1F0F">
        <w:rPr>
          <w:rFonts w:ascii="TH Sarabun New" w:hAnsi="TH Sarabun New" w:cs="TH Sarabun New"/>
          <w:sz w:val="32"/>
          <w:szCs w:val="32"/>
          <w:cs/>
        </w:rPr>
        <w:t xml:space="preserve">ที่เพิ่มขึ้นเป็น </w:t>
      </w:r>
      <w:r>
        <w:rPr>
          <w:rFonts w:ascii="TH Sarabun New" w:hAnsi="TH Sarabun New" w:cs="TH Sarabun New" w:hint="cs"/>
          <w:sz w:val="32"/>
          <w:szCs w:val="32"/>
          <w:cs/>
        </w:rPr>
        <w:t>32</w:t>
      </w:r>
      <w:r w:rsidRPr="006B1F0F">
        <w:rPr>
          <w:rFonts w:ascii="TH Sarabun New" w:hAnsi="TH Sarabun New" w:cs="TH Sarabun New"/>
          <w:sz w:val="32"/>
          <w:szCs w:val="32"/>
        </w:rPr>
        <w:t xml:space="preserve"> </w:t>
      </w:r>
      <w:r w:rsidRPr="006B1F0F">
        <w:rPr>
          <w:rFonts w:ascii="TH Sarabun New" w:hAnsi="TH Sarabun New" w:cs="TH Sarabun New"/>
          <w:sz w:val="32"/>
          <w:szCs w:val="32"/>
          <w:cs/>
        </w:rPr>
        <w:t>เรื่อง (</w:t>
      </w:r>
      <w:r w:rsidRPr="006B1F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B1F0F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B1F0F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6B1F0F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7</w:t>
      </w:r>
      <w:r w:rsidRPr="006B1F0F">
        <w:rPr>
          <w:rFonts w:ascii="TH Sarabun New" w:hAnsi="TH Sarabun New" w:cs="TH Sarabun New"/>
          <w:sz w:val="32"/>
          <w:szCs w:val="32"/>
        </w:rPr>
        <w:t xml:space="preserve">) </w:t>
      </w:r>
      <w:r w:rsidRPr="006B1F0F">
        <w:rPr>
          <w:rFonts w:ascii="TH Sarabun New" w:hAnsi="TH Sarabun New" w:cs="TH Sarabun New"/>
          <w:sz w:val="32"/>
          <w:szCs w:val="32"/>
          <w:cs/>
        </w:rPr>
        <w:t>และความสามารถในการแสวงหาเงินทุนวิจัยจากภายนอกที่มียอดสะสมเพิ่มสูงขึ้นอย่างต่อเนื่อง (</w:t>
      </w:r>
      <w:r w:rsidRPr="006B1F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B1F0F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B1F0F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19</w:t>
      </w:r>
      <w:r w:rsidRPr="006B1F0F">
        <w:rPr>
          <w:rFonts w:ascii="TH Sarabun New" w:hAnsi="TH Sarabun New" w:cs="TH Sarabun New"/>
          <w:sz w:val="32"/>
          <w:szCs w:val="32"/>
        </w:rPr>
        <w:t xml:space="preserve">) </w:t>
      </w:r>
      <w:r w:rsidRPr="006B1F0F">
        <w:rPr>
          <w:rFonts w:ascii="TH Sarabun New" w:hAnsi="TH Sarabun New" w:cs="TH Sarabun New"/>
          <w:sz w:val="32"/>
          <w:szCs w:val="32"/>
          <w:cs/>
        </w:rPr>
        <w:t>ความสำเร็จดังกล่าวนำไปสู่การสร้างมูลค่าเพิ่มผ่านผลงาน</w:t>
      </w:r>
      <w:r w:rsidRPr="006B1F0F">
        <w:rPr>
          <w:rFonts w:ascii="TH Sarabun New" w:hAnsi="TH Sarabun New" w:cs="TH Sarabun New"/>
          <w:sz w:val="32"/>
          <w:szCs w:val="32"/>
          <w:cs/>
        </w:rPr>
        <w:lastRenderedPageBreak/>
        <w:t xml:space="preserve">ทรัพย์สินทางปัญญาสะสมจำนวน </w:t>
      </w:r>
      <w:r w:rsidRPr="006B1F0F">
        <w:rPr>
          <w:rFonts w:ascii="TH Sarabun New" w:hAnsi="TH Sarabun New" w:cs="TH Sarabun New"/>
          <w:sz w:val="32"/>
          <w:szCs w:val="32"/>
        </w:rPr>
        <w:t>1</w:t>
      </w:r>
      <w:r>
        <w:rPr>
          <w:rFonts w:ascii="TH Sarabun New" w:hAnsi="TH Sarabun New" w:cs="TH Sarabun New" w:hint="cs"/>
          <w:sz w:val="32"/>
          <w:szCs w:val="32"/>
          <w:cs/>
        </w:rPr>
        <w:t>67</w:t>
      </w:r>
      <w:r w:rsidRPr="006B1F0F">
        <w:rPr>
          <w:rFonts w:ascii="TH Sarabun New" w:hAnsi="TH Sarabun New" w:cs="TH Sarabun New"/>
          <w:sz w:val="32"/>
          <w:szCs w:val="32"/>
        </w:rPr>
        <w:t xml:space="preserve"> </w:t>
      </w:r>
      <w:r w:rsidRPr="006B1F0F">
        <w:rPr>
          <w:rFonts w:ascii="TH Sarabun New" w:hAnsi="TH Sarabun New" w:cs="TH Sarabun New"/>
          <w:sz w:val="32"/>
          <w:szCs w:val="32"/>
          <w:cs/>
        </w:rPr>
        <w:t>รายการ (</w:t>
      </w:r>
      <w:r w:rsidRPr="006B1F0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B1F0F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B1F0F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6B1F0F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8</w:t>
      </w:r>
      <w:r w:rsidRPr="006B1F0F">
        <w:rPr>
          <w:rFonts w:ascii="TH Sarabun New" w:hAnsi="TH Sarabun New" w:cs="TH Sarabun New"/>
          <w:sz w:val="32"/>
          <w:szCs w:val="32"/>
        </w:rPr>
        <w:t xml:space="preserve">) </w:t>
      </w:r>
      <w:r w:rsidRPr="006B1F0F">
        <w:rPr>
          <w:rFonts w:ascii="TH Sarabun New" w:hAnsi="TH Sarabun New" w:cs="TH Sarabun New"/>
          <w:sz w:val="32"/>
          <w:szCs w:val="32"/>
          <w:cs/>
        </w:rPr>
        <w:t>ซึ่งสะท้อนถึงบทบาทของมหาวิทยาลัยในการเป็นที่พึ่งของท้องถิ่นอย่างแท้จริง</w:t>
      </w:r>
    </w:p>
    <w:p w14:paraId="3E3F0922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34E26A3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82CEC85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E7A71B9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A69A405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1C6172E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773FE81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7F75694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6C1630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401CA29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3B5319A" w14:textId="77777777" w:rsidR="00CB769C" w:rsidRPr="008510DF" w:rsidRDefault="00CB769C" w:rsidP="00CB769C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41"/>
        <w:gridCol w:w="4719"/>
      </w:tblGrid>
      <w:tr w:rsidR="00CB769C" w14:paraId="0E602677" w14:textId="77777777" w:rsidTr="008B4E5A">
        <w:tc>
          <w:tcPr>
            <w:tcW w:w="4640" w:type="dxa"/>
          </w:tcPr>
          <w:p w14:paraId="693CCF5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ระดับคะแนนเฉลี่ยการประเมินคุณภาพหลักสูตรตามเกณฑ์ </w:t>
            </w:r>
            <w:r w:rsidRPr="00FD531D">
              <w:rPr>
                <w:rFonts w:ascii="TH Sarabun New" w:hAnsi="TH Sarabun New" w:cs="TH Sarabun New"/>
                <w:sz w:val="28"/>
                <w:szCs w:val="28"/>
              </w:rPr>
              <w:t>AUN-QA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เป้าหมายร้อยละของหลักสูตรระดับ 3 ขึ้นไป...หลักสูตร (รายงานผลการประเมิน 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สวท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4"/>
              <w:gridCol w:w="585"/>
              <w:gridCol w:w="585"/>
              <w:gridCol w:w="585"/>
              <w:gridCol w:w="834"/>
            </w:tblGrid>
            <w:tr w:rsidR="00CB769C" w:rsidRPr="00AA34FA" w14:paraId="3524C971" w14:textId="77777777" w:rsidTr="008B4E5A">
              <w:tc>
                <w:tcPr>
                  <w:tcW w:w="678" w:type="dxa"/>
                </w:tcPr>
                <w:p w14:paraId="5CEA1F4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1CBDEFB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4" w:type="dxa"/>
                </w:tcPr>
                <w:p w14:paraId="3DA2C11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5" w:type="dxa"/>
                </w:tcPr>
                <w:p w14:paraId="27D62EE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5" w:type="dxa"/>
                </w:tcPr>
                <w:p w14:paraId="5ED2197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585" w:type="dxa"/>
                </w:tcPr>
                <w:p w14:paraId="3D27403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834" w:type="dxa"/>
                </w:tcPr>
                <w:p w14:paraId="25D69BD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78BBF869" w14:textId="77777777" w:rsidTr="008B4E5A">
              <w:tc>
                <w:tcPr>
                  <w:tcW w:w="678" w:type="dxa"/>
                </w:tcPr>
                <w:p w14:paraId="5F50BB1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</w:p>
              </w:tc>
              <w:tc>
                <w:tcPr>
                  <w:tcW w:w="564" w:type="dxa"/>
                </w:tcPr>
                <w:p w14:paraId="3725F5F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584" w:type="dxa"/>
                </w:tcPr>
                <w:p w14:paraId="4659B65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2.30</w:t>
                  </w:r>
                </w:p>
              </w:tc>
              <w:tc>
                <w:tcPr>
                  <w:tcW w:w="585" w:type="dxa"/>
                </w:tcPr>
                <w:p w14:paraId="7AB4BE2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2.29</w:t>
                  </w:r>
                </w:p>
              </w:tc>
              <w:tc>
                <w:tcPr>
                  <w:tcW w:w="585" w:type="dxa"/>
                </w:tcPr>
                <w:p w14:paraId="02EFF83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2.60</w:t>
                  </w:r>
                </w:p>
              </w:tc>
              <w:tc>
                <w:tcPr>
                  <w:tcW w:w="585" w:type="dxa"/>
                </w:tcPr>
                <w:p w14:paraId="4B12679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34" w:type="dxa"/>
                </w:tcPr>
                <w:p w14:paraId="1C1BFCB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0CE43EC8" w14:textId="77777777" w:rsidTr="008B4E5A">
              <w:tc>
                <w:tcPr>
                  <w:tcW w:w="678" w:type="dxa"/>
                </w:tcPr>
                <w:p w14:paraId="5E35C9D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</w:t>
                  </w:r>
                </w:p>
              </w:tc>
              <w:tc>
                <w:tcPr>
                  <w:tcW w:w="564" w:type="dxa"/>
                  <w:shd w:val="clear" w:color="auto" w:fill="EE0000"/>
                </w:tcPr>
                <w:p w14:paraId="508DBE2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4" w:type="dxa"/>
                  <w:shd w:val="clear" w:color="auto" w:fill="EE0000"/>
                </w:tcPr>
                <w:p w14:paraId="68C5F2E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  <w:shd w:val="clear" w:color="auto" w:fill="EE0000"/>
                </w:tcPr>
                <w:p w14:paraId="0D0576D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  <w:shd w:val="clear" w:color="auto" w:fill="EE0000"/>
                </w:tcPr>
                <w:p w14:paraId="25AD02E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</w:tcPr>
                <w:p w14:paraId="795527D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34" w:type="dxa"/>
                </w:tcPr>
                <w:p w14:paraId="52E7423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323FC031" w14:textId="77777777" w:rsidTr="008B4E5A">
              <w:tc>
                <w:tcPr>
                  <w:tcW w:w="678" w:type="dxa"/>
                </w:tcPr>
                <w:p w14:paraId="2B49295E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30C4C32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4" w:type="dxa"/>
                  <w:shd w:val="clear" w:color="auto" w:fill="FFFF00"/>
                </w:tcPr>
                <w:p w14:paraId="077F9E5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  <w:shd w:val="clear" w:color="auto" w:fill="FFFF00"/>
                </w:tcPr>
                <w:p w14:paraId="45EB1E8A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  <w:shd w:val="clear" w:color="auto" w:fill="FFFF00"/>
                </w:tcPr>
                <w:p w14:paraId="67FF7C4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</w:tcPr>
                <w:p w14:paraId="4F4FC26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4" w:type="dxa"/>
                </w:tcPr>
                <w:p w14:paraId="41E2BB7F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7C210EEF" w14:textId="77777777" w:rsidTr="008B4E5A">
              <w:tc>
                <w:tcPr>
                  <w:tcW w:w="678" w:type="dxa"/>
                </w:tcPr>
                <w:p w14:paraId="52BCF576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36218BA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4" w:type="dxa"/>
                  <w:shd w:val="clear" w:color="auto" w:fill="FFFF00"/>
                </w:tcPr>
                <w:p w14:paraId="3FF7731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  <w:shd w:val="clear" w:color="auto" w:fill="FFFF00"/>
                </w:tcPr>
                <w:p w14:paraId="13060E2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  <w:shd w:val="clear" w:color="auto" w:fill="FFFF00"/>
                </w:tcPr>
                <w:p w14:paraId="6A59796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5" w:type="dxa"/>
                </w:tcPr>
                <w:p w14:paraId="05936E11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4" w:type="dxa"/>
                </w:tcPr>
                <w:p w14:paraId="03F22924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</w:tbl>
          <w:p w14:paraId="1B46E442" w14:textId="77777777" w:rsidR="00CB769C" w:rsidRPr="00FD531D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</w:pPr>
          </w:p>
        </w:tc>
        <w:tc>
          <w:tcPr>
            <w:tcW w:w="4720" w:type="dxa"/>
          </w:tcPr>
          <w:p w14:paraId="09AF6E27" w14:textId="77777777" w:rsidR="00CB769C" w:rsidRDefault="00CB769C" w:rsidP="008B4E5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2: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ร้อยละของนักศึกษาที่ผ่านเกณฑ์การทดสอบทักษะดิจิทัล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(ผลการทดสอบมาตรฐาน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ทักษะดิจิทัล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มกส.)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75"/>
              <w:gridCol w:w="603"/>
              <w:gridCol w:w="603"/>
              <w:gridCol w:w="603"/>
              <w:gridCol w:w="867"/>
            </w:tblGrid>
            <w:tr w:rsidR="00CB769C" w:rsidRPr="00AA34FA" w14:paraId="5C6B8919" w14:textId="77777777" w:rsidTr="008B4E5A">
              <w:tc>
                <w:tcPr>
                  <w:tcW w:w="678" w:type="dxa"/>
                </w:tcPr>
                <w:p w14:paraId="2A218E2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6457730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90" w:type="dxa"/>
                </w:tcPr>
                <w:p w14:paraId="09E43C2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90" w:type="dxa"/>
                </w:tcPr>
                <w:p w14:paraId="13E4FDB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90" w:type="dxa"/>
                </w:tcPr>
                <w:p w14:paraId="52E5080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590" w:type="dxa"/>
                </w:tcPr>
                <w:p w14:paraId="3771CC2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841" w:type="dxa"/>
                </w:tcPr>
                <w:p w14:paraId="23B11B2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2F642F2" w14:textId="77777777" w:rsidTr="008B4E5A">
              <w:tc>
                <w:tcPr>
                  <w:tcW w:w="678" w:type="dxa"/>
                </w:tcPr>
                <w:p w14:paraId="24776D6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14ADFDA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71E8268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721B4B2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76.33</w:t>
                  </w:r>
                </w:p>
              </w:tc>
              <w:tc>
                <w:tcPr>
                  <w:tcW w:w="590" w:type="dxa"/>
                </w:tcPr>
                <w:p w14:paraId="1C2015D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75.42</w:t>
                  </w:r>
                </w:p>
              </w:tc>
              <w:tc>
                <w:tcPr>
                  <w:tcW w:w="590" w:type="dxa"/>
                </w:tcPr>
                <w:p w14:paraId="15F2321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57.63</w:t>
                  </w:r>
                </w:p>
              </w:tc>
              <w:tc>
                <w:tcPr>
                  <w:tcW w:w="841" w:type="dxa"/>
                </w:tcPr>
                <w:p w14:paraId="07779E0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85/90/95</w:t>
                  </w:r>
                </w:p>
              </w:tc>
            </w:tr>
            <w:tr w:rsidR="00CB769C" w:rsidRPr="00AA34FA" w14:paraId="19BF4367" w14:textId="77777777" w:rsidTr="008B4E5A">
              <w:tc>
                <w:tcPr>
                  <w:tcW w:w="678" w:type="dxa"/>
                </w:tcPr>
                <w:p w14:paraId="0C72ED9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3010C19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0DDFCFF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5E3A183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75BFB58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56A38A5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41" w:type="dxa"/>
                </w:tcPr>
                <w:p w14:paraId="5AFF933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59899684" w14:textId="77777777" w:rsidR="00CB769C" w:rsidRPr="00FD531D" w:rsidRDefault="00CB769C" w:rsidP="008B4E5A">
            <w:pPr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14:paraId="14BD549D" w14:textId="77777777" w:rsidTr="008B4E5A">
        <w:tc>
          <w:tcPr>
            <w:tcW w:w="4640" w:type="dxa"/>
          </w:tcPr>
          <w:p w14:paraId="19B054E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9D180D1" wp14:editId="3547AE77">
                  <wp:extent cx="2855125" cy="1574536"/>
                  <wp:effectExtent l="0" t="0" r="2540" b="6985"/>
                  <wp:docPr id="1357572094" name="รูปภาพ 3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7572094" name="รูปภาพ 3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56" cy="15750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1CB63288" w14:textId="77777777" w:rsidR="00CB769C" w:rsidRDefault="00CB769C" w:rsidP="008B4E5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19FCCB39" wp14:editId="120D01D5">
                  <wp:extent cx="2948940" cy="1659418"/>
                  <wp:effectExtent l="0" t="0" r="3810" b="0"/>
                  <wp:docPr id="1577406468" name="รูปภาพ 2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7406468" name="รูปภาพ 2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1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0215" cy="16826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3FB8E0D1" w14:textId="77777777" w:rsidTr="008B4E5A">
        <w:tc>
          <w:tcPr>
            <w:tcW w:w="4640" w:type="dxa"/>
          </w:tcPr>
          <w:p w14:paraId="3E63D04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20" w:type="dxa"/>
          </w:tcPr>
          <w:p w14:paraId="1639BA9D" w14:textId="77777777" w:rsidR="00CB769C" w:rsidRDefault="00CB769C" w:rsidP="008B4E5A">
            <w:pPr>
              <w:jc w:val="right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31C84231" w14:textId="77777777" w:rsidTr="008B4E5A">
        <w:tc>
          <w:tcPr>
            <w:tcW w:w="4640" w:type="dxa"/>
          </w:tcPr>
          <w:p w14:paraId="32958C3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3: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ร้อยละของนักศึกษาที่ผ่านเกณฑ์การทดสอบทักษะภาษาอังกฤษ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มาตรฐาน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CEFR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(</w:t>
            </w:r>
            <w:proofErr w:type="spellStart"/>
            <w:r>
              <w:rPr>
                <w:rFonts w:ascii="TH Sarabun New" w:hAnsi="TH Sarabun New" w:cs="TH Sarabun New"/>
                <w:sz w:val="28"/>
                <w:szCs w:val="28"/>
              </w:rPr>
              <w:t>speedx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) (แผน)</w:t>
            </w:r>
          </w:p>
          <w:p w14:paraId="2E30EF1A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sz w:val="28"/>
                <w:szCs w:val="28"/>
                <w:cs/>
              </w:rPr>
            </w:pPr>
            <w:r>
              <w:rPr>
                <w:rFonts w:ascii="TH Sarabun New" w:hAnsi="TH Sarabun New" w:cs="TH Sarabun New"/>
                <w:sz w:val="28"/>
                <w:szCs w:val="28"/>
              </w:rPr>
              <w:t>64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-65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เป้า 1-2/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4"/>
              <w:gridCol w:w="585"/>
              <w:gridCol w:w="585"/>
              <w:gridCol w:w="585"/>
              <w:gridCol w:w="834"/>
            </w:tblGrid>
            <w:tr w:rsidR="00CB769C" w:rsidRPr="00AA34FA" w14:paraId="69F9281F" w14:textId="77777777" w:rsidTr="008B4E5A">
              <w:tc>
                <w:tcPr>
                  <w:tcW w:w="678" w:type="dxa"/>
                </w:tcPr>
                <w:p w14:paraId="2651791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1E9FF7A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90" w:type="dxa"/>
                </w:tcPr>
                <w:p w14:paraId="79EC51E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90" w:type="dxa"/>
                </w:tcPr>
                <w:p w14:paraId="7A0FDAE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90" w:type="dxa"/>
                </w:tcPr>
                <w:p w14:paraId="4D4D6F5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590" w:type="dxa"/>
                </w:tcPr>
                <w:p w14:paraId="2EB42E1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841" w:type="dxa"/>
                </w:tcPr>
                <w:p w14:paraId="51594D5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DB237EE" w14:textId="77777777" w:rsidTr="008B4E5A">
              <w:tc>
                <w:tcPr>
                  <w:tcW w:w="678" w:type="dxa"/>
                </w:tcPr>
                <w:p w14:paraId="1685107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lastRenderedPageBreak/>
                    <w:t>KSU</w:t>
                  </w:r>
                </w:p>
              </w:tc>
              <w:tc>
                <w:tcPr>
                  <w:tcW w:w="564" w:type="dxa"/>
                  <w:shd w:val="clear" w:color="auto" w:fill="EE0000"/>
                </w:tcPr>
                <w:p w14:paraId="09D591F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EE0000"/>
                </w:tcPr>
                <w:p w14:paraId="614D069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EE0000"/>
                </w:tcPr>
                <w:p w14:paraId="6303D87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EE0000"/>
                </w:tcPr>
                <w:p w14:paraId="2593BA0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EE0000"/>
                </w:tcPr>
                <w:p w14:paraId="2F554B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41" w:type="dxa"/>
                </w:tcPr>
                <w:p w14:paraId="7639AD1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/>
                      <w:noProof/>
                      <w:szCs w:val="24"/>
                    </w:rPr>
                    <w:t>B1</w:t>
                  </w:r>
                </w:p>
              </w:tc>
            </w:tr>
            <w:tr w:rsidR="00CB769C" w:rsidRPr="00AA34FA" w14:paraId="6AE6D923" w14:textId="77777777" w:rsidTr="008B4E5A">
              <w:tc>
                <w:tcPr>
                  <w:tcW w:w="678" w:type="dxa"/>
                </w:tcPr>
                <w:p w14:paraId="5918609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173DF3A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3EB9C22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775A6CF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63134A4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761533B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41" w:type="dxa"/>
                </w:tcPr>
                <w:p w14:paraId="266E274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/>
                      <w:noProof/>
                      <w:szCs w:val="24"/>
                    </w:rPr>
                    <w:t>B1</w:t>
                  </w:r>
                </w:p>
              </w:tc>
            </w:tr>
          </w:tbl>
          <w:p w14:paraId="352512F2" w14:textId="77777777" w:rsidR="00CB769C" w:rsidRPr="00FD531D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20" w:type="dxa"/>
          </w:tcPr>
          <w:p w14:paraId="6A5491DF" w14:textId="77777777" w:rsidR="00CB769C" w:rsidRDefault="00CB769C" w:rsidP="008B4E5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4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อัตราการสอบผ่าน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มาตรฐานวิชาชีพ/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ใบอนุญาตประกอบวิชาชีพ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ครู </w:t>
            </w:r>
          </w:p>
          <w:p w14:paraId="496D0E8C" w14:textId="77777777" w:rsidR="00CB769C" w:rsidRDefault="00CB769C" w:rsidP="008B4E5A">
            <w:pPr>
              <w:rPr>
                <w:rFonts w:ascii="TH Sarabun New" w:hAnsi="TH Sarabun New" w:cs="TH Sarabun New" w:hint="cs"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มาตรฐานวิชาชีพ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90"/>
              <w:gridCol w:w="590"/>
              <w:gridCol w:w="590"/>
              <w:gridCol w:w="590"/>
              <w:gridCol w:w="841"/>
            </w:tblGrid>
            <w:tr w:rsidR="00CB769C" w:rsidRPr="00AA34FA" w14:paraId="75649B17" w14:textId="77777777" w:rsidTr="008B4E5A">
              <w:tc>
                <w:tcPr>
                  <w:tcW w:w="678" w:type="dxa"/>
                </w:tcPr>
                <w:p w14:paraId="77D3F85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19EACF2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90" w:type="dxa"/>
                </w:tcPr>
                <w:p w14:paraId="601A428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90" w:type="dxa"/>
                </w:tcPr>
                <w:p w14:paraId="6A76ADF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90" w:type="dxa"/>
                </w:tcPr>
                <w:p w14:paraId="65FE0CF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590" w:type="dxa"/>
                </w:tcPr>
                <w:p w14:paraId="5E4541B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841" w:type="dxa"/>
                </w:tcPr>
                <w:p w14:paraId="21F5FFD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711D087" w14:textId="77777777" w:rsidTr="008B4E5A">
              <w:tc>
                <w:tcPr>
                  <w:tcW w:w="678" w:type="dxa"/>
                </w:tcPr>
                <w:p w14:paraId="2F9EC63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lastRenderedPageBreak/>
                    <w:t>KSU</w:t>
                  </w:r>
                </w:p>
              </w:tc>
              <w:tc>
                <w:tcPr>
                  <w:tcW w:w="564" w:type="dxa"/>
                </w:tcPr>
                <w:p w14:paraId="792694A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58229E3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431D91D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6071568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771135F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41" w:type="dxa"/>
                </w:tcPr>
                <w:p w14:paraId="6A4FEBB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29BE4ED1" w14:textId="77777777" w:rsidTr="008B4E5A">
              <w:tc>
                <w:tcPr>
                  <w:tcW w:w="678" w:type="dxa"/>
                </w:tcPr>
                <w:p w14:paraId="21797BC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4C8D2AC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5EAEC65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71FC04B1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6C4CFBA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605E16B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41" w:type="dxa"/>
                </w:tcPr>
                <w:p w14:paraId="149B6D5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04E261D9" w14:textId="77777777" w:rsidR="00CB769C" w:rsidRDefault="00CB769C" w:rsidP="008B4E5A">
            <w:pPr>
              <w:rPr>
                <w:rFonts w:ascii="TH Sarabun New" w:hAnsi="TH Sarabun New" w:cs="TH Sarabun New" w:hint="cs"/>
                <w:sz w:val="28"/>
                <w:szCs w:val="28"/>
              </w:rPr>
            </w:pPr>
          </w:p>
          <w:p w14:paraId="7BD084F7" w14:textId="77777777" w:rsidR="00CB769C" w:rsidRDefault="00CB769C" w:rsidP="008B4E5A">
            <w:pPr>
              <w:rPr>
                <w:rFonts w:ascii="TH Sarabun New" w:hAnsi="TH Sarabun New" w:cs="TH Sarabun New" w:hint="cs"/>
                <w:sz w:val="28"/>
                <w:szCs w:val="28"/>
                <w:cs/>
              </w:rPr>
            </w:pP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ใบอนุญาตประกอบวิชาชีพ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ครู (ศึกษา)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90"/>
              <w:gridCol w:w="590"/>
              <w:gridCol w:w="590"/>
              <w:gridCol w:w="590"/>
              <w:gridCol w:w="841"/>
            </w:tblGrid>
            <w:tr w:rsidR="00CB769C" w:rsidRPr="00AA34FA" w14:paraId="67856EE1" w14:textId="77777777" w:rsidTr="008B4E5A">
              <w:tc>
                <w:tcPr>
                  <w:tcW w:w="678" w:type="dxa"/>
                </w:tcPr>
                <w:p w14:paraId="0989EE5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0B896E2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90" w:type="dxa"/>
                </w:tcPr>
                <w:p w14:paraId="3252986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90" w:type="dxa"/>
                </w:tcPr>
                <w:p w14:paraId="25AD1B3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90" w:type="dxa"/>
                </w:tcPr>
                <w:p w14:paraId="7CF982C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590" w:type="dxa"/>
                </w:tcPr>
                <w:p w14:paraId="0B1B649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841" w:type="dxa"/>
                </w:tcPr>
                <w:p w14:paraId="34EF9DC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03BCA3A1" w14:textId="77777777" w:rsidTr="008B4E5A">
              <w:tc>
                <w:tcPr>
                  <w:tcW w:w="678" w:type="dxa"/>
                </w:tcPr>
                <w:p w14:paraId="04FB8A6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</w:p>
              </w:tc>
              <w:tc>
                <w:tcPr>
                  <w:tcW w:w="564" w:type="dxa"/>
                </w:tcPr>
                <w:p w14:paraId="40FA458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5C49FBE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1D52693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7D9A828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2B8F177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41" w:type="dxa"/>
                </w:tcPr>
                <w:p w14:paraId="2B840B9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1F03E90D" w14:textId="77777777" w:rsidTr="008B4E5A">
              <w:tc>
                <w:tcPr>
                  <w:tcW w:w="678" w:type="dxa"/>
                </w:tcPr>
                <w:p w14:paraId="76DE04D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3E6BC20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46FE98C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3037B9C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  <w:shd w:val="clear" w:color="auto" w:fill="FFFF00"/>
                </w:tcPr>
                <w:p w14:paraId="64DFA71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90" w:type="dxa"/>
                </w:tcPr>
                <w:p w14:paraId="731A115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41" w:type="dxa"/>
                </w:tcPr>
                <w:p w14:paraId="4A183DB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74105636" w14:textId="77777777" w:rsidR="00CB769C" w:rsidRPr="00FD531D" w:rsidRDefault="00CB769C" w:rsidP="008B4E5A">
            <w:pPr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14:paraId="74654D77" w14:textId="77777777" w:rsidTr="008B4E5A">
        <w:tc>
          <w:tcPr>
            <w:tcW w:w="4640" w:type="dxa"/>
          </w:tcPr>
          <w:p w14:paraId="6AA00CEB" w14:textId="77777777" w:rsidR="00CB769C" w:rsidRDefault="00CB769C" w:rsidP="008B4E5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lastRenderedPageBreak/>
              <w:drawing>
                <wp:inline distT="0" distB="0" distL="0" distR="0" wp14:anchorId="180BFDBB" wp14:editId="1F11AF00">
                  <wp:extent cx="2887345" cy="1648833"/>
                  <wp:effectExtent l="0" t="0" r="8255" b="8890"/>
                  <wp:docPr id="351875008" name="รูปภาพ 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1875008" name="รูปภาพ 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4699" cy="167016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191C7947" w14:textId="77777777" w:rsidR="00CB769C" w:rsidRDefault="00CB769C" w:rsidP="008B4E5A">
            <w:pPr>
              <w:jc w:val="right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04735218" wp14:editId="572113F2">
                  <wp:extent cx="2887345" cy="1664690"/>
                  <wp:effectExtent l="0" t="0" r="8255" b="0"/>
                  <wp:docPr id="158591503" name="รูปภาพ 4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591503" name="รูปภาพ 4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68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51" cy="16780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0D676403" w14:textId="77777777" w:rsidTr="008B4E5A">
        <w:tc>
          <w:tcPr>
            <w:tcW w:w="4640" w:type="dxa"/>
          </w:tcPr>
          <w:p w14:paraId="6D59C2AB" w14:textId="77777777" w:rsidR="00CB769C" w:rsidRDefault="00CB769C" w:rsidP="008B4E5A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20" w:type="dxa"/>
          </w:tcPr>
          <w:p w14:paraId="278DFE74" w14:textId="77777777" w:rsidR="00CB769C" w:rsidRDefault="00CB769C" w:rsidP="008B4E5A">
            <w:pPr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307B8598" w14:textId="77777777" w:rsidTr="008B4E5A">
        <w:tc>
          <w:tcPr>
            <w:tcW w:w="4640" w:type="dxa"/>
          </w:tcPr>
          <w:p w14:paraId="52747F96" w14:textId="77777777" w:rsidR="00CB769C" w:rsidRDefault="00CB769C" w:rsidP="008B4E5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5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FD531D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หลักสูตรที่เป็นแบบ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OBE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สวท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1C6F5613" w14:textId="77777777" w:rsidTr="008B4E5A">
              <w:tc>
                <w:tcPr>
                  <w:tcW w:w="678" w:type="dxa"/>
                </w:tcPr>
                <w:p w14:paraId="5A4F75A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35628C6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20B0E60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3D7513C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4F856BF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4C8C1AC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35EB3C2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3C65F8AE" w14:textId="77777777" w:rsidTr="008B4E5A">
              <w:tc>
                <w:tcPr>
                  <w:tcW w:w="678" w:type="dxa"/>
                </w:tcPr>
                <w:p w14:paraId="7645C95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6E497EB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48F459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</w:t>
                  </w: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76C94B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</w:t>
                  </w:r>
                </w:p>
              </w:tc>
              <w:tc>
                <w:tcPr>
                  <w:tcW w:w="582" w:type="dxa"/>
                  <w:shd w:val="clear" w:color="auto" w:fill="EE0000"/>
                </w:tcPr>
                <w:p w14:paraId="7B92A79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EE0000"/>
                </w:tcPr>
                <w:p w14:paraId="44344E0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25A169D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01E467FF" w14:textId="77777777" w:rsidTr="008B4E5A">
              <w:tc>
                <w:tcPr>
                  <w:tcW w:w="678" w:type="dxa"/>
                </w:tcPr>
                <w:p w14:paraId="2F01FF0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7AA29FB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4BD705D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3076CB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EE23BAA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6817AF6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6FB15A5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64CE6C78" w14:textId="77777777" w:rsidTr="008B4E5A">
              <w:tc>
                <w:tcPr>
                  <w:tcW w:w="678" w:type="dxa"/>
                </w:tcPr>
                <w:p w14:paraId="32765CC2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01D13E0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345117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BBCFA2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3BD55973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02D55BD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4E31BA8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3378E0D3" w14:textId="77777777" w:rsidTr="008B4E5A">
              <w:tc>
                <w:tcPr>
                  <w:tcW w:w="678" w:type="dxa"/>
                </w:tcPr>
                <w:p w14:paraId="5E241FBE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2AE2A84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45F312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2ED217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3E2AE2C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0E4B87E6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2A9499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3F55D69F" w14:textId="77777777" w:rsidR="00CB769C" w:rsidRPr="003C1927" w:rsidRDefault="00CB769C" w:rsidP="008B4E5A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</w:tc>
        <w:tc>
          <w:tcPr>
            <w:tcW w:w="4720" w:type="dxa"/>
          </w:tcPr>
          <w:p w14:paraId="5B1765AE" w14:textId="77777777" w:rsidR="00CB769C" w:rsidRDefault="00CB769C" w:rsidP="008B4E5A">
            <w:pPr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6: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852FB4">
              <w:rPr>
                <w:rFonts w:ascii="TH Sarabun New" w:hAnsi="TH Sarabun New" w:cs="TH Sarabun New"/>
                <w:sz w:val="28"/>
                <w:szCs w:val="28"/>
                <w:cs/>
              </w:rPr>
              <w:t>ความพึงพอใจต่อ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การจัดการเรียนการสอนภาพรวม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046E7640" w14:textId="77777777" w:rsidTr="008B4E5A">
              <w:tc>
                <w:tcPr>
                  <w:tcW w:w="678" w:type="dxa"/>
                </w:tcPr>
                <w:p w14:paraId="2BA4AED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67D40D6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4D13E59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0F5BA74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4A2D04F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3C245E1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5A3A2A1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602565BE" w14:textId="77777777" w:rsidTr="008B4E5A">
              <w:tc>
                <w:tcPr>
                  <w:tcW w:w="678" w:type="dxa"/>
                </w:tcPr>
                <w:p w14:paraId="1CBB355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54F9238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4D4568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108F94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EE0000"/>
                </w:tcPr>
                <w:p w14:paraId="2050BA8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EE0000"/>
                </w:tcPr>
                <w:p w14:paraId="5411297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31713C5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30AB453D" w14:textId="77777777" w:rsidTr="008B4E5A">
              <w:tc>
                <w:tcPr>
                  <w:tcW w:w="678" w:type="dxa"/>
                </w:tcPr>
                <w:p w14:paraId="15BD1F7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136BD75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2B31F629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36BD4189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587F8EB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</w:tcPr>
                <w:p w14:paraId="1C65022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6A1131A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52CF4FDC" w14:textId="77777777" w:rsidTr="008B4E5A">
              <w:tc>
                <w:tcPr>
                  <w:tcW w:w="678" w:type="dxa"/>
                </w:tcPr>
                <w:p w14:paraId="358C0004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56E95E8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1DC99B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702DE0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40D4BE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6D2592B7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557A605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580E5328" w14:textId="77777777" w:rsidTr="008B4E5A">
              <w:tc>
                <w:tcPr>
                  <w:tcW w:w="678" w:type="dxa"/>
                </w:tcPr>
                <w:p w14:paraId="76378BBA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4BF8527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08138E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48702E23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2A6CE1B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243DB009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6D97150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41AC49E4" w14:textId="77777777" w:rsidTr="008B4E5A">
              <w:tc>
                <w:tcPr>
                  <w:tcW w:w="678" w:type="dxa"/>
                </w:tcPr>
                <w:p w14:paraId="38990690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619DA4C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77C6E6F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249783E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3ACC7A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76753AF8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A64375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</w:tbl>
          <w:p w14:paraId="099B93A3" w14:textId="77777777" w:rsidR="00CB769C" w:rsidRPr="003C1927" w:rsidRDefault="00CB769C" w:rsidP="008B4E5A">
            <w:pPr>
              <w:rPr>
                <w:rFonts w:ascii="TH Sarabun New" w:hAnsi="TH Sarabun New" w:cs="TH Sarabun New" w:hint="cs"/>
                <w:noProof/>
                <w:szCs w:val="24"/>
              </w:rPr>
            </w:pPr>
          </w:p>
        </w:tc>
      </w:tr>
      <w:tr w:rsidR="00CB769C" w14:paraId="11236462" w14:textId="77777777" w:rsidTr="008B4E5A">
        <w:tc>
          <w:tcPr>
            <w:tcW w:w="4640" w:type="dxa"/>
          </w:tcPr>
          <w:p w14:paraId="0DC0E69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2B0711B8" wp14:editId="493F7B69">
                  <wp:extent cx="2900113" cy="1646067"/>
                  <wp:effectExtent l="0" t="0" r="0" b="0"/>
                  <wp:docPr id="373976217" name="รูปภาพ 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3976217" name="รูปภาพ 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244" cy="16671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3C5B2EE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236E547F" wp14:editId="5AAC4E72">
                  <wp:extent cx="2895956" cy="1633220"/>
                  <wp:effectExtent l="0" t="0" r="0" b="5080"/>
                  <wp:docPr id="115385246" name="รูปภาพ 6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5385246" name="รูปภาพ 6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179" cy="16497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2650FBF5" w14:textId="77777777" w:rsidTr="008B4E5A">
        <w:tc>
          <w:tcPr>
            <w:tcW w:w="4640" w:type="dxa"/>
          </w:tcPr>
          <w:p w14:paraId="15CEBED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ระดับ</w:t>
            </w:r>
            <w:r w:rsidRPr="006B0A50">
              <w:rPr>
                <w:rFonts w:ascii="TH Sarabun New" w:hAnsi="TH Sarabun New" w:cs="TH Sarabun New"/>
                <w:sz w:val="28"/>
                <w:szCs w:val="28"/>
                <w:cs/>
              </w:rPr>
              <w:t>สมรรถนะด้านการ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พัฒนาท้องถิ่น (การประเมินตนเองของนักศึกษา) (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สวพ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.) ร้อยละของงานวิจัยและนวัตกรรมที่นำไปใช้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0A82732F" w14:textId="77777777" w:rsidTr="008B4E5A">
              <w:tc>
                <w:tcPr>
                  <w:tcW w:w="678" w:type="dxa"/>
                </w:tcPr>
                <w:p w14:paraId="377D3E7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5AD3143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6EBB041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1798506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495150D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4F98192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190907F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473CEC5B" w14:textId="77777777" w:rsidTr="008B4E5A">
              <w:tc>
                <w:tcPr>
                  <w:tcW w:w="678" w:type="dxa"/>
                </w:tcPr>
                <w:p w14:paraId="4989824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lastRenderedPageBreak/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3B56C99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B804E6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44C366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EE0000"/>
                </w:tcPr>
                <w:p w14:paraId="0AD10D9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EE0000"/>
                </w:tcPr>
                <w:p w14:paraId="1102A4A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2D739C3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7ECEBC1E" w14:textId="77777777" w:rsidTr="008B4E5A">
              <w:tc>
                <w:tcPr>
                  <w:tcW w:w="678" w:type="dxa"/>
                </w:tcPr>
                <w:p w14:paraId="07443B0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5F981D9B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9B49C6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0E0CDC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B42DAC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</w:tcPr>
                <w:p w14:paraId="2ED0DB51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1D7A7B0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0505EB6E" w14:textId="77777777" w:rsidTr="008B4E5A">
              <w:tc>
                <w:tcPr>
                  <w:tcW w:w="678" w:type="dxa"/>
                </w:tcPr>
                <w:p w14:paraId="5C13BF69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7CA30A5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5D18F3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23700D8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CC3674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0F5EF9D3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49A2C90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0CC36FE1" w14:textId="77777777" w:rsidTr="008B4E5A">
              <w:tc>
                <w:tcPr>
                  <w:tcW w:w="678" w:type="dxa"/>
                </w:tcPr>
                <w:p w14:paraId="4F259A0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7093BC5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EAC2FD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EB5133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3AF0E6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4DC87510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1E3FB30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  <w:tr w:rsidR="00CB769C" w:rsidRPr="00AA34FA" w14:paraId="3B681EB8" w14:textId="77777777" w:rsidTr="008B4E5A">
              <w:tc>
                <w:tcPr>
                  <w:tcW w:w="678" w:type="dxa"/>
                </w:tcPr>
                <w:p w14:paraId="40A7D2E5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015271F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2EAAAE1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0FAA62A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696F7E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38B16050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7C8BF8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0962CD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4.00</w:t>
                  </w:r>
                </w:p>
              </w:tc>
            </w:tr>
          </w:tbl>
          <w:p w14:paraId="246F44AC" w14:textId="77777777" w:rsidR="00CB769C" w:rsidRPr="00F04682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20" w:type="dxa"/>
          </w:tcPr>
          <w:p w14:paraId="5BAA4D6E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8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046181">
              <w:rPr>
                <w:rFonts w:ascii="TH Sarabun New" w:hAnsi="TH Sarabun New" w:cs="TH Sarabun New"/>
                <w:sz w:val="28"/>
                <w:szCs w:val="28"/>
                <w:highlight w:val="yellow"/>
                <w:cs/>
              </w:rPr>
              <w:t>ดัชนีความรับผิดชอบต่อสังคมของนักศึกษา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3C65AF">
              <w:rPr>
                <w:rFonts w:ascii="TH Sarabun New" w:hAnsi="TH Sarabun New" w:cs="TH Sarabun New" w:hint="cs"/>
                <w:sz w:val="28"/>
                <w:szCs w:val="28"/>
                <w:highlight w:val="yellow"/>
                <w:cs/>
              </w:rPr>
              <w:t>จำนวนกิจกรรม/โครงการที่รับผิดชอบต่อการพัฒนาชุมชนหรือท้องถิ่นต่อกิจกรรมนักศึกษาทั้งหมด/จำนวนนักศึกษาที่ผ่านกิจกรรมจิตอาสา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67C83F39" w14:textId="77777777" w:rsidTr="008B4E5A">
              <w:tc>
                <w:tcPr>
                  <w:tcW w:w="678" w:type="dxa"/>
                </w:tcPr>
                <w:p w14:paraId="2F6951B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7670FB1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675DE69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1863258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2EA2EE7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3BA2A62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69CC904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29A69CD1" w14:textId="77777777" w:rsidTr="008B4E5A">
              <w:tc>
                <w:tcPr>
                  <w:tcW w:w="678" w:type="dxa"/>
                </w:tcPr>
                <w:p w14:paraId="082E4D7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lastRenderedPageBreak/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735EAD5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22BC32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3EAC15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EE0000"/>
                </w:tcPr>
                <w:p w14:paraId="5008822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EE0000"/>
                </w:tcPr>
                <w:p w14:paraId="7175A73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499D111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1A7C14EE" w14:textId="77777777" w:rsidTr="008B4E5A">
              <w:tc>
                <w:tcPr>
                  <w:tcW w:w="678" w:type="dxa"/>
                </w:tcPr>
                <w:p w14:paraId="77DACD7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200A7D98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4D80FED1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68BC868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23817A0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</w:tcPr>
                <w:p w14:paraId="3934277B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838" w:type="dxa"/>
                </w:tcPr>
                <w:p w14:paraId="20DB5C9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2105BB00" w14:textId="77777777" w:rsidTr="008B4E5A">
              <w:tc>
                <w:tcPr>
                  <w:tcW w:w="678" w:type="dxa"/>
                </w:tcPr>
                <w:p w14:paraId="253B9C8B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7AF14F2B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6771A3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723456C3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5CF160F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3320B8D2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95F1DC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240425A7" w14:textId="77777777" w:rsidTr="008B4E5A">
              <w:tc>
                <w:tcPr>
                  <w:tcW w:w="678" w:type="dxa"/>
                </w:tcPr>
                <w:p w14:paraId="73E3BDD2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02F624CB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37EE2AD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46EDF1D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31649CE1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7BE3254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541AD25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4FE82E25" w14:textId="77777777" w:rsidTr="008B4E5A">
              <w:tc>
                <w:tcPr>
                  <w:tcW w:w="678" w:type="dxa"/>
                </w:tcPr>
                <w:p w14:paraId="4E254D89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00"/>
                </w:tcPr>
                <w:p w14:paraId="081C60C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43B899B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1BEEC86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00"/>
                </w:tcPr>
                <w:p w14:paraId="328A914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</w:tcPr>
                <w:p w14:paraId="08F40852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14EFD5C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193F23E6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32"/>
                <w:szCs w:val="32"/>
              </w:rPr>
            </w:pPr>
          </w:p>
        </w:tc>
      </w:tr>
      <w:tr w:rsidR="00CB769C" w14:paraId="68144BE9" w14:textId="77777777" w:rsidTr="008B4E5A">
        <w:tc>
          <w:tcPr>
            <w:tcW w:w="4640" w:type="dxa"/>
          </w:tcPr>
          <w:p w14:paraId="0BDEB1D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lastRenderedPageBreak/>
              <w:drawing>
                <wp:inline distT="0" distB="0" distL="0" distR="0" wp14:anchorId="1F4A621A" wp14:editId="03A24E80">
                  <wp:extent cx="2900680" cy="1655157"/>
                  <wp:effectExtent l="0" t="0" r="0" b="2540"/>
                  <wp:docPr id="1363979410" name="รูปภาพ 7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3979410" name="รูปภาพ 7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881" cy="16683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79590B52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04AA29D1" wp14:editId="0F12FBF0">
                  <wp:extent cx="2901151" cy="1651635"/>
                  <wp:effectExtent l="0" t="0" r="0" b="5715"/>
                  <wp:docPr id="295833516" name="รูปภาพ 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5833516" name="รูปภาพ 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677" cy="16616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26202467" w14:textId="77777777" w:rsidTr="008B4E5A">
        <w:tc>
          <w:tcPr>
            <w:tcW w:w="4640" w:type="dxa"/>
          </w:tcPr>
          <w:p w14:paraId="6DB1250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20" w:type="dxa"/>
          </w:tcPr>
          <w:p w14:paraId="3FE743C8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1BEDC040" w14:textId="77777777" w:rsidTr="008B4E5A">
        <w:tc>
          <w:tcPr>
            <w:tcW w:w="4640" w:type="dxa"/>
          </w:tcPr>
          <w:p w14:paraId="3A21479A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9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C900E5">
              <w:rPr>
                <w:rFonts w:ascii="TH Sarabun New" w:hAnsi="TH Sarabun New" w:cs="TH Sarabun New"/>
                <w:sz w:val="28"/>
                <w:szCs w:val="28"/>
                <w:cs/>
              </w:rPr>
              <w:t>อัตราการสำเร็จการศึกษาตามระยะเวลาที่หลักสูตรกำหนด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สวท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6FF65AA8" w14:textId="77777777" w:rsidTr="008B4E5A">
              <w:tc>
                <w:tcPr>
                  <w:tcW w:w="678" w:type="dxa"/>
                </w:tcPr>
                <w:p w14:paraId="29C4C40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7CA0F54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45EF134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7FC3DE0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18291B0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7BFE411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64140AF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415BB89C" w14:textId="77777777" w:rsidTr="008B4E5A">
              <w:tc>
                <w:tcPr>
                  <w:tcW w:w="678" w:type="dxa"/>
                </w:tcPr>
                <w:p w14:paraId="5900DB9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0F3F8F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AA29A1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AFDF19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B2B1A1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0F946FB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4C8FBD3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49DDBDEA" w14:textId="77777777" w:rsidTr="008B4E5A">
              <w:tc>
                <w:tcPr>
                  <w:tcW w:w="678" w:type="dxa"/>
                </w:tcPr>
                <w:p w14:paraId="76C5FE47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24B8E02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37D1E4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1FE5969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5B8FB0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4482BB8B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66619D5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0A6537AC" w14:textId="77777777" w:rsidTr="008B4E5A">
              <w:tc>
                <w:tcPr>
                  <w:tcW w:w="678" w:type="dxa"/>
                </w:tcPr>
                <w:p w14:paraId="5ACB9365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4EE27E4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2135BE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BB9C5A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0DF45A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507F9F76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4B15478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79EA096E" w14:textId="77777777" w:rsidTr="008B4E5A">
              <w:tc>
                <w:tcPr>
                  <w:tcW w:w="678" w:type="dxa"/>
                </w:tcPr>
                <w:p w14:paraId="6815751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A3A92C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41DD3C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75354D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2E9744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011E6A90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6EAD49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19E920B3" w14:textId="77777777" w:rsidTr="008B4E5A">
              <w:tc>
                <w:tcPr>
                  <w:tcW w:w="678" w:type="dxa"/>
                </w:tcPr>
                <w:p w14:paraId="2278BA3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0C8D560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52945C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B66758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4B68EA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4A8BB718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6CFBFB6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1F982B00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32"/>
                <w:szCs w:val="32"/>
              </w:rPr>
            </w:pPr>
          </w:p>
        </w:tc>
        <w:tc>
          <w:tcPr>
            <w:tcW w:w="4720" w:type="dxa"/>
          </w:tcPr>
          <w:p w14:paraId="2BB66CC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10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92A84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อัตราการคงอยู่ของนักศึกษา (ชั้นปีที่ </w:t>
            </w:r>
            <w:r w:rsidRPr="00392A84">
              <w:rPr>
                <w:rFonts w:ascii="TH Sarabun New" w:hAnsi="TH Sarabun New" w:cs="TH Sarabun New"/>
                <w:sz w:val="28"/>
                <w:szCs w:val="28"/>
              </w:rPr>
              <w:t>1)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1B14A631" w14:textId="77777777" w:rsidTr="008B4E5A">
              <w:tc>
                <w:tcPr>
                  <w:tcW w:w="678" w:type="dxa"/>
                </w:tcPr>
                <w:p w14:paraId="1077D69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6070904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595C1F2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3E2404D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06D9A41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6679AC5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64D6AF6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352B6983" w14:textId="77777777" w:rsidTr="008B4E5A">
              <w:tc>
                <w:tcPr>
                  <w:tcW w:w="678" w:type="dxa"/>
                </w:tcPr>
                <w:p w14:paraId="0238651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488BF60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C6A6B5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9A5090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B58274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6FE707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0D1336D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1B8BA572" w14:textId="77777777" w:rsidTr="008B4E5A">
              <w:tc>
                <w:tcPr>
                  <w:tcW w:w="678" w:type="dxa"/>
                </w:tcPr>
                <w:p w14:paraId="5D7BA227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6B088AA8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1BC3CBA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D728269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D01E3F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2C9445D7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4F48164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24E3187F" w14:textId="77777777" w:rsidTr="008B4E5A">
              <w:tc>
                <w:tcPr>
                  <w:tcW w:w="678" w:type="dxa"/>
                </w:tcPr>
                <w:p w14:paraId="5756BF5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35F8080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75A06E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3C7DBDB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54A37C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4B4A9141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6B33AC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6E8877DB" w14:textId="77777777" w:rsidTr="008B4E5A">
              <w:tc>
                <w:tcPr>
                  <w:tcW w:w="678" w:type="dxa"/>
                </w:tcPr>
                <w:p w14:paraId="372F940F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374FC7B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AAD56C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6E7CD7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5C223A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3DE73D8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780EE58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21863CB6" w14:textId="77777777" w:rsidTr="008B4E5A">
              <w:tc>
                <w:tcPr>
                  <w:tcW w:w="678" w:type="dxa"/>
                </w:tcPr>
                <w:p w14:paraId="046B0AAB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984EA3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B19D3EA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8E3779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970F0C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5CD17F85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6C15F5D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35D3DDB9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32"/>
                <w:szCs w:val="32"/>
              </w:rPr>
            </w:pPr>
          </w:p>
        </w:tc>
      </w:tr>
      <w:tr w:rsidR="00CB769C" w14:paraId="5C07AC9B" w14:textId="77777777" w:rsidTr="008B4E5A">
        <w:tc>
          <w:tcPr>
            <w:tcW w:w="4640" w:type="dxa"/>
          </w:tcPr>
          <w:p w14:paraId="0AF51A0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6657E4D3" wp14:editId="54F26D29">
                  <wp:extent cx="2872066" cy="1633855"/>
                  <wp:effectExtent l="0" t="0" r="5080" b="4445"/>
                  <wp:docPr id="1897925622" name="รูปภาพ 9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25622" name="รูปภาพ 9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8794" cy="16376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77F3B8DB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7352970E" wp14:editId="4279FA22">
                  <wp:extent cx="2901151" cy="1651635"/>
                  <wp:effectExtent l="0" t="0" r="0" b="5715"/>
                  <wp:docPr id="657875173" name="รูปภาพ 10" descr="รูปภาพประกอบด้วย ข้อความ, ภาพหน้าจอ, จำนวน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7875173" name="รูปภาพ 10" descr="รูปภาพประกอบด้วย ข้อความ, ภาพหน้าจอ, จำนวน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1979" cy="166918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1A473602" w14:textId="77777777" w:rsidTr="008B4E5A">
        <w:tc>
          <w:tcPr>
            <w:tcW w:w="4640" w:type="dxa"/>
          </w:tcPr>
          <w:p w14:paraId="2D75AAA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20" w:type="dxa"/>
          </w:tcPr>
          <w:p w14:paraId="162165B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61B98A61" w14:textId="77777777" w:rsidTr="008B4E5A">
        <w:tc>
          <w:tcPr>
            <w:tcW w:w="4640" w:type="dxa"/>
          </w:tcPr>
          <w:p w14:paraId="38EFA41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11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>1.</w:t>
            </w:r>
            <w:r w:rsidRPr="00392A84">
              <w:rPr>
                <w:rFonts w:ascii="TH Sarabun New" w:hAnsi="TH Sarabun New" w:cs="TH Sarabun New"/>
                <w:sz w:val="28"/>
                <w:szCs w:val="28"/>
                <w:cs/>
              </w:rPr>
              <w:t>อัตราการออกกลางคัน (</w:t>
            </w:r>
            <w:r w:rsidRPr="00392A84">
              <w:rPr>
                <w:rFonts w:ascii="TH Sarabun New" w:hAnsi="TH Sarabun New" w:cs="TH Sarabun New"/>
                <w:sz w:val="28"/>
                <w:szCs w:val="28"/>
              </w:rPr>
              <w:t>Drop-out)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สวท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.) 2.เหตุผล.....การออก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4190AD90" w14:textId="77777777" w:rsidTr="008B4E5A">
              <w:tc>
                <w:tcPr>
                  <w:tcW w:w="678" w:type="dxa"/>
                </w:tcPr>
                <w:p w14:paraId="5C78185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064AD51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7FDCB2A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50BDD94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1E4640E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0834C74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6BCD646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47087EEB" w14:textId="77777777" w:rsidTr="008B4E5A">
              <w:tc>
                <w:tcPr>
                  <w:tcW w:w="678" w:type="dxa"/>
                </w:tcPr>
                <w:p w14:paraId="665F3C5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6E9B877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FA8A53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3D7FA3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FA7D14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14143F7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67D3E51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08BE564C" w14:textId="77777777" w:rsidTr="008B4E5A">
              <w:tc>
                <w:tcPr>
                  <w:tcW w:w="678" w:type="dxa"/>
                </w:tcPr>
                <w:p w14:paraId="2BF9D5D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lastRenderedPageBreak/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2A8E469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F37F23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054FC0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754972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733725A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25AD69B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4BC64CC4" w14:textId="77777777" w:rsidTr="008B4E5A">
              <w:tc>
                <w:tcPr>
                  <w:tcW w:w="678" w:type="dxa"/>
                </w:tcPr>
                <w:p w14:paraId="090164E6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5888361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124E01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EB52FD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7F8228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455107C8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50A457B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4AC83349" w14:textId="77777777" w:rsidTr="008B4E5A">
              <w:tc>
                <w:tcPr>
                  <w:tcW w:w="678" w:type="dxa"/>
                </w:tcPr>
                <w:p w14:paraId="117BDF03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5827277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121F4F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EBFA7C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9948DD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311E69E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50C904C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206532DF" w14:textId="77777777" w:rsidTr="008B4E5A">
              <w:tc>
                <w:tcPr>
                  <w:tcW w:w="678" w:type="dxa"/>
                </w:tcPr>
                <w:p w14:paraId="7D6442D2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0A64613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7F11B5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7B1EB1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F93893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6A042353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3BCC1C4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655D6A81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32"/>
                <w:szCs w:val="32"/>
              </w:rPr>
            </w:pPr>
          </w:p>
        </w:tc>
        <w:tc>
          <w:tcPr>
            <w:tcW w:w="4720" w:type="dxa"/>
          </w:tcPr>
          <w:p w14:paraId="4BCBBA5E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32"/>
                <w:szCs w:val="32"/>
                <w:cs/>
              </w:rPr>
            </w:pPr>
            <w:r w:rsidRPr="00F65953">
              <w:rPr>
                <w:rFonts w:ascii="TH Sarabun New" w:hAnsi="TH Sarabun New" w:cs="TH Sarabun New" w:hint="cs"/>
                <w:noProof/>
                <w:sz w:val="32"/>
                <w:szCs w:val="32"/>
                <w:highlight w:val="yellow"/>
                <w:cs/>
              </w:rPr>
              <w:lastRenderedPageBreak/>
              <w:t>เพิ่มบริการวิชาการ....</w:t>
            </w:r>
          </w:p>
        </w:tc>
      </w:tr>
      <w:tr w:rsidR="00CB769C" w14:paraId="1D448441" w14:textId="77777777" w:rsidTr="008B4E5A">
        <w:tc>
          <w:tcPr>
            <w:tcW w:w="4640" w:type="dxa"/>
          </w:tcPr>
          <w:p w14:paraId="25FE8A1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5C7DC28A" wp14:editId="5F9D2051">
                  <wp:extent cx="2872066" cy="1630045"/>
                  <wp:effectExtent l="0" t="0" r="5080" b="8255"/>
                  <wp:docPr id="646871071" name="รูปภาพ 11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6871071" name="รูปภาพ 11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42" cy="16379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0" w:type="dxa"/>
          </w:tcPr>
          <w:p w14:paraId="3104B94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</w:tbl>
    <w:p w14:paraId="68927293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</w:pPr>
    </w:p>
    <w:p w14:paraId="55425DBF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00639B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00639B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4) </w:t>
      </w:r>
      <w:r w:rsidRPr="0000639B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ผลลัพธ์การจำแนกตามส่วนตลาดและกลุ่มลูกค้า</w:t>
      </w:r>
      <w:r>
        <w:rPr>
          <w:rFonts w:ascii="TH Sarabun New" w:hAnsi="TH Sarabun New" w:cs="TH Sarabun New"/>
          <w:sz w:val="32"/>
          <w:szCs w:val="32"/>
        </w:rPr>
        <w:t xml:space="preserve"> </w:t>
      </w:r>
      <w:r w:rsidRPr="000E3599">
        <w:rPr>
          <w:rFonts w:ascii="TH Sarabun New" w:hAnsi="TH Sarabun New" w:cs="TH Sarabun New"/>
          <w:sz w:val="32"/>
          <w:szCs w:val="32"/>
          <w:cs/>
        </w:rPr>
        <w:t xml:space="preserve">ผลการดำเนินงานในภาพรวมด้านการยอมรับจากผู้ใช้บัณฑิตแสดงให้เห็นว่า บัณฑิตมหาวิทยาลัยกาฬสินธุ์มีอัตราการได้งานทำภายใน </w:t>
      </w:r>
      <w:r w:rsidRPr="000E3599">
        <w:rPr>
          <w:rFonts w:ascii="TH Sarabun New" w:hAnsi="TH Sarabun New" w:cs="TH Sarabun New"/>
          <w:sz w:val="32"/>
          <w:szCs w:val="32"/>
        </w:rPr>
        <w:t xml:space="preserve">1 </w:t>
      </w:r>
      <w:r w:rsidRPr="000E3599">
        <w:rPr>
          <w:rFonts w:ascii="TH Sarabun New" w:hAnsi="TH Sarabun New" w:cs="TH Sarabun New"/>
          <w:sz w:val="32"/>
          <w:szCs w:val="32"/>
          <w:cs/>
        </w:rPr>
        <w:t xml:space="preserve">ปี สูงถึงร้อยละ </w:t>
      </w:r>
      <w:r w:rsidRPr="000E3599">
        <w:rPr>
          <w:rFonts w:ascii="TH Sarabun New" w:hAnsi="TH Sarabun New" w:cs="TH Sarabun New"/>
          <w:sz w:val="32"/>
          <w:szCs w:val="32"/>
        </w:rPr>
        <w:t>94 (</w:t>
      </w:r>
      <w:r w:rsidRPr="000E3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0E3599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0E3599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0E3599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2</w:t>
      </w:r>
      <w:r w:rsidRPr="000E3599">
        <w:rPr>
          <w:rFonts w:ascii="TH Sarabun New" w:hAnsi="TH Sarabun New" w:cs="TH Sarabun New"/>
          <w:sz w:val="32"/>
          <w:szCs w:val="32"/>
        </w:rPr>
        <w:t xml:space="preserve">) </w:t>
      </w:r>
      <w:r w:rsidRPr="000E3599">
        <w:rPr>
          <w:rFonts w:ascii="TH Sarabun New" w:hAnsi="TH Sarabun New" w:cs="TH Sarabun New"/>
          <w:sz w:val="32"/>
          <w:szCs w:val="32"/>
          <w:cs/>
        </w:rPr>
        <w:t>โดยมีระดับเงินเดือนเริ่มต้นเฉลี่ยที่มีทิศทางเพิ่มสูงขึ้น (</w:t>
      </w:r>
      <w:r w:rsidRPr="000E3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0E3599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0E3599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0E3599">
        <w:rPr>
          <w:rFonts w:ascii="TH Sarabun New" w:hAnsi="TH Sarabun New" w:cs="TH Sarabun New"/>
          <w:b/>
          <w:bCs/>
          <w:sz w:val="32"/>
          <w:szCs w:val="32"/>
        </w:rPr>
        <w:t>17</w:t>
      </w:r>
      <w:r w:rsidRPr="000E3599">
        <w:rPr>
          <w:rFonts w:ascii="TH Sarabun New" w:hAnsi="TH Sarabun New" w:cs="TH Sarabun New"/>
          <w:sz w:val="32"/>
          <w:szCs w:val="32"/>
        </w:rPr>
        <w:t xml:space="preserve">) </w:t>
      </w:r>
      <w:r w:rsidRPr="000E3599">
        <w:rPr>
          <w:rFonts w:ascii="TH Sarabun New" w:hAnsi="TH Sarabun New" w:cs="TH Sarabun New"/>
          <w:sz w:val="32"/>
          <w:szCs w:val="32"/>
          <w:cs/>
        </w:rPr>
        <w:t xml:space="preserve">ซึ่งสอดคล้องกับระดับความพึงพอใจของผู้ใช้บัณฑิตที่มีค่าเฉลี่ยสูงถึง </w:t>
      </w:r>
      <w:r w:rsidRPr="000E3599">
        <w:rPr>
          <w:rFonts w:ascii="TH Sarabun New" w:hAnsi="TH Sarabun New" w:cs="TH Sarabun New"/>
          <w:sz w:val="32"/>
          <w:szCs w:val="32"/>
        </w:rPr>
        <w:t xml:space="preserve">4.65 </w:t>
      </w:r>
      <w:r w:rsidRPr="000E3599">
        <w:rPr>
          <w:rFonts w:ascii="TH Sarabun New" w:hAnsi="TH Sarabun New" w:cs="TH Sarabun New"/>
          <w:sz w:val="32"/>
          <w:szCs w:val="32"/>
          <w:cs/>
        </w:rPr>
        <w:t>คะแนน (</w:t>
      </w:r>
      <w:r w:rsidRPr="000E359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0E3599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0E3599">
        <w:rPr>
          <w:rFonts w:ascii="TH Sarabun New" w:hAnsi="TH Sarabun New" w:cs="TH Sarabun New"/>
          <w:b/>
          <w:bCs/>
          <w:sz w:val="32"/>
          <w:szCs w:val="32"/>
          <w:cs/>
        </w:rPr>
        <w:t>ก-</w:t>
      </w:r>
      <w:r w:rsidRPr="000E3599">
        <w:rPr>
          <w:rFonts w:ascii="TH Sarabun New" w:hAnsi="TH Sarabun New" w:cs="TH Sarabun New"/>
          <w:b/>
          <w:bCs/>
          <w:sz w:val="32"/>
          <w:szCs w:val="32"/>
        </w:rPr>
        <w:t>1</w:t>
      </w:r>
      <w:r>
        <w:rPr>
          <w:rFonts w:ascii="TH Sarabun New" w:hAnsi="TH Sarabun New" w:cs="TH Sarabun New" w:hint="cs"/>
          <w:b/>
          <w:bCs/>
          <w:sz w:val="32"/>
          <w:szCs w:val="32"/>
          <w:cs/>
        </w:rPr>
        <w:t>3</w:t>
      </w:r>
      <w:r w:rsidRPr="000E3599">
        <w:rPr>
          <w:rFonts w:ascii="TH Sarabun New" w:hAnsi="TH Sarabun New" w:cs="TH Sarabun New"/>
          <w:sz w:val="32"/>
          <w:szCs w:val="32"/>
        </w:rPr>
        <w:t xml:space="preserve">) </w:t>
      </w:r>
      <w:r w:rsidRPr="000E3599">
        <w:rPr>
          <w:rFonts w:ascii="TH Sarabun New" w:hAnsi="TH Sarabun New" w:cs="TH Sarabun New"/>
          <w:sz w:val="32"/>
          <w:szCs w:val="32"/>
          <w:cs/>
        </w:rPr>
        <w:t>ข้อมูลเหล่านี้ยืนยันถึงขีดความสามารถในการแข่งขันของบัณฑิตที่สามารถตอบสนองความต้องการของผู้ประกอบการได้อย่างมีประสิทธิภาพ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2"/>
        <w:gridCol w:w="4708"/>
      </w:tblGrid>
      <w:tr w:rsidR="00CB769C" w:rsidRPr="00CB69DA" w14:paraId="1446DBB7" w14:textId="77777777" w:rsidTr="008B4E5A">
        <w:tc>
          <w:tcPr>
            <w:tcW w:w="4651" w:type="dxa"/>
          </w:tcPr>
          <w:p w14:paraId="6E135B4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2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ร้อยละของบัณฑิตที่ได้งานทำหรือประกอบอาชีพอิสระภายใน </w:t>
            </w:r>
            <w:r w:rsidRPr="00CB69DA">
              <w:rPr>
                <w:rFonts w:ascii="TH Sarabun New" w:hAnsi="TH Sarabun New" w:cs="TH Sarabun New"/>
                <w:sz w:val="28"/>
                <w:szCs w:val="28"/>
              </w:rPr>
              <w:t xml:space="preserve">1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ปี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เทียบ ม.พะเยา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05CC6E49" w14:textId="77777777" w:rsidTr="008B4E5A">
              <w:tc>
                <w:tcPr>
                  <w:tcW w:w="678" w:type="dxa"/>
                </w:tcPr>
                <w:p w14:paraId="77A0918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65FC85E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23A97A8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37CE932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0AF0915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4A04A3B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2F08F5D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5BBE8BAB" w14:textId="77777777" w:rsidTr="008B4E5A">
              <w:tc>
                <w:tcPr>
                  <w:tcW w:w="678" w:type="dxa"/>
                </w:tcPr>
                <w:p w14:paraId="0EAFA1F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02E44F9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BCE918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EB0AB1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A9FE4F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53209A7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24D35DB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620D6C48" w14:textId="77777777" w:rsidTr="008B4E5A">
              <w:tc>
                <w:tcPr>
                  <w:tcW w:w="678" w:type="dxa"/>
                </w:tcPr>
                <w:p w14:paraId="380111B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C105C5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AB423F1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BD3AB5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260294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6E1D57D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76C0EB3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6FA1E479" w14:textId="77777777" w:rsidTr="008B4E5A">
              <w:tc>
                <w:tcPr>
                  <w:tcW w:w="678" w:type="dxa"/>
                </w:tcPr>
                <w:p w14:paraId="3800005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731AD37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72E5FDA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9202B3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228162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6E6E98E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539AAB1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66DAB693" w14:textId="77777777" w:rsidTr="008B4E5A">
              <w:tc>
                <w:tcPr>
                  <w:tcW w:w="678" w:type="dxa"/>
                </w:tcPr>
                <w:p w14:paraId="30C6D75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5740E9B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053170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EA64F1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D34009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1F076A4A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7A854CA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65DA4F28" w14:textId="77777777" w:rsidTr="008B4E5A">
              <w:tc>
                <w:tcPr>
                  <w:tcW w:w="678" w:type="dxa"/>
                </w:tcPr>
                <w:p w14:paraId="6F9B14D1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2B7A99F3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970DB3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996A1F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2CFC05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713AED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0928308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031BA081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55E928B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3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 w:hint="cs"/>
                <w:sz w:val="28"/>
                <w:szCs w:val="28"/>
                <w:cs/>
              </w:rPr>
              <w:t>ระดับ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ความพึงพอใจของผู้ใช้บัณฑิตต่อตัวบัณฑิต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1B147A32" w14:textId="77777777" w:rsidTr="008B4E5A">
              <w:tc>
                <w:tcPr>
                  <w:tcW w:w="678" w:type="dxa"/>
                </w:tcPr>
                <w:p w14:paraId="6CCBC2A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5FF69CA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12E406B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50E14FE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6EC2183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2728000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4494C9F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769C05DE" w14:textId="77777777" w:rsidTr="008B4E5A">
              <w:tc>
                <w:tcPr>
                  <w:tcW w:w="678" w:type="dxa"/>
                </w:tcPr>
                <w:p w14:paraId="7BA0A0D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5C4809D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2AD4DF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D961CE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2DEDD7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1AE4315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3F45DF8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329866ED" w14:textId="77777777" w:rsidTr="008B4E5A">
              <w:tc>
                <w:tcPr>
                  <w:tcW w:w="678" w:type="dxa"/>
                </w:tcPr>
                <w:p w14:paraId="5A9A03B8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618D7D3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C0A6D5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71291A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E6B9494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02FDFD6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37AAE82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322E71EA" w14:textId="77777777" w:rsidTr="008B4E5A">
              <w:tc>
                <w:tcPr>
                  <w:tcW w:w="678" w:type="dxa"/>
                </w:tcPr>
                <w:p w14:paraId="1BB14E45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7C145B1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3F6AF9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9BBC71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3D0B76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09180D23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7ABCA5B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5C2061E5" w14:textId="77777777" w:rsidTr="008B4E5A">
              <w:tc>
                <w:tcPr>
                  <w:tcW w:w="678" w:type="dxa"/>
                </w:tcPr>
                <w:p w14:paraId="3AD4F167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63DDCA1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E45C8A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62FA96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D829C1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76AC4AF1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4AC3FF2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50364FE8" w14:textId="77777777" w:rsidTr="008B4E5A">
              <w:tc>
                <w:tcPr>
                  <w:tcW w:w="678" w:type="dxa"/>
                </w:tcPr>
                <w:p w14:paraId="61586927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7C6EAA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524578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E3E36C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3C913C3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64081001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245AF35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4EA4686C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CB69DA" w14:paraId="19E3A5D7" w14:textId="77777777" w:rsidTr="008B4E5A">
        <w:tc>
          <w:tcPr>
            <w:tcW w:w="4651" w:type="dxa"/>
          </w:tcPr>
          <w:p w14:paraId="7D67C535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29EDAAC1" wp14:editId="1DBC7419">
                  <wp:extent cx="2725420" cy="1536586"/>
                  <wp:effectExtent l="0" t="0" r="0" b="6985"/>
                  <wp:docPr id="2124643842" name="รูปภาพ 1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24643842" name="รูปภาพ 1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44116" cy="1547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11057845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61BEAF95" wp14:editId="6B62D26D">
                  <wp:extent cx="2872066" cy="1637665"/>
                  <wp:effectExtent l="0" t="0" r="5080" b="635"/>
                  <wp:docPr id="528234965" name="รูปภาพ 14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28234965" name="รูปภาพ 14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387" cy="16446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CB69DA" w14:paraId="3C4AC93D" w14:textId="77777777" w:rsidTr="008B4E5A">
        <w:tc>
          <w:tcPr>
            <w:tcW w:w="4651" w:type="dxa"/>
          </w:tcPr>
          <w:p w14:paraId="4D5DFA7A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295EFE34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CB69DA" w14:paraId="1FFA110D" w14:textId="77777777" w:rsidTr="008B4E5A">
        <w:tc>
          <w:tcPr>
            <w:tcW w:w="4651" w:type="dxa"/>
          </w:tcPr>
          <w:p w14:paraId="1C16F36B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4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 w:hint="cs"/>
                <w:sz w:val="28"/>
                <w:szCs w:val="28"/>
                <w:cs/>
              </w:rPr>
              <w:t>ร้อยละ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ความสำเร็จของโครงการรับประกันการมีงานทำ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job </w:t>
            </w:r>
            <w:proofErr w:type="spellStart"/>
            <w:r>
              <w:rPr>
                <w:rFonts w:ascii="TH Sarabun New" w:hAnsi="TH Sarabun New" w:cs="TH Sarabun New"/>
                <w:sz w:val="28"/>
                <w:szCs w:val="28"/>
              </w:rPr>
              <w:t>garuntee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)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4293D159" w14:textId="77777777" w:rsidTr="008B4E5A">
              <w:tc>
                <w:tcPr>
                  <w:tcW w:w="678" w:type="dxa"/>
                </w:tcPr>
                <w:p w14:paraId="3785039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04E6DE9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27F7206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4EA3C4F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7BC75F7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2AA6331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4503EC7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7DAF94C7" w14:textId="77777777" w:rsidTr="008B4E5A">
              <w:tc>
                <w:tcPr>
                  <w:tcW w:w="678" w:type="dxa"/>
                </w:tcPr>
                <w:p w14:paraId="3BD312A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2B8084C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C7207B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D9F511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3F60BF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135AFD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73A78BE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111F8836" w14:textId="77777777" w:rsidTr="008B4E5A">
              <w:tc>
                <w:tcPr>
                  <w:tcW w:w="678" w:type="dxa"/>
                </w:tcPr>
                <w:p w14:paraId="53EB9166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0F35E0A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0F938E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408803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52A607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65C49E4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42FA230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504FEFBC" w14:textId="77777777" w:rsidTr="008B4E5A">
              <w:tc>
                <w:tcPr>
                  <w:tcW w:w="678" w:type="dxa"/>
                </w:tcPr>
                <w:p w14:paraId="01B934F8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3931CE2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6BEB9F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DF1E72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43D2DD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1A136752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756F77B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5ED7FF2E" w14:textId="77777777" w:rsidTr="008B4E5A">
              <w:tc>
                <w:tcPr>
                  <w:tcW w:w="678" w:type="dxa"/>
                </w:tcPr>
                <w:p w14:paraId="25ACD3BE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7243EEB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329183A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A9342C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E74F694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8244709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62C5F1B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17353DE8" w14:textId="77777777" w:rsidTr="008B4E5A">
              <w:tc>
                <w:tcPr>
                  <w:tcW w:w="678" w:type="dxa"/>
                </w:tcPr>
                <w:p w14:paraId="1F657CE7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37560B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90B37A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E63A55D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FCBBF7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67E3564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22D3176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7094BA4E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</w:pPr>
          </w:p>
        </w:tc>
        <w:tc>
          <w:tcPr>
            <w:tcW w:w="4709" w:type="dxa"/>
          </w:tcPr>
          <w:p w14:paraId="14BC380D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5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ร้อยละของบัณฑิตที่ทำงานใน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พื้นที่ ( ตัวชี้วัด.ม.กลุ่ม3)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20D12572" w14:textId="77777777" w:rsidTr="008B4E5A">
              <w:tc>
                <w:tcPr>
                  <w:tcW w:w="678" w:type="dxa"/>
                </w:tcPr>
                <w:p w14:paraId="13BF0BF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233BA46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421EE5C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3662AFE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0303273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2B04D50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736C67A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A4A9CD0" w14:textId="77777777" w:rsidTr="008B4E5A">
              <w:tc>
                <w:tcPr>
                  <w:tcW w:w="678" w:type="dxa"/>
                </w:tcPr>
                <w:p w14:paraId="12964DA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2B2E8F5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43E880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DF5329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2A2674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4B5FFC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3C62184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62F93EEA" w14:textId="77777777" w:rsidTr="008B4E5A">
              <w:tc>
                <w:tcPr>
                  <w:tcW w:w="678" w:type="dxa"/>
                </w:tcPr>
                <w:p w14:paraId="3B6E8771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A4ED684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D883EF9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EE4B91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79C7627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086D79C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6AE4B4C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45E2FED5" w14:textId="77777777" w:rsidTr="008B4E5A">
              <w:tc>
                <w:tcPr>
                  <w:tcW w:w="678" w:type="dxa"/>
                </w:tcPr>
                <w:p w14:paraId="0EEF8F6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75DD1BE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5441FA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17ECA9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82DFD6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75F6BBA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62B49C7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676B399E" w14:textId="77777777" w:rsidTr="008B4E5A">
              <w:tc>
                <w:tcPr>
                  <w:tcW w:w="678" w:type="dxa"/>
                </w:tcPr>
                <w:p w14:paraId="3057126A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176A289A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EA4695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46A4728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C38C2D7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08978EDF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3950AF8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396E4019" w14:textId="77777777" w:rsidTr="008B4E5A">
              <w:tc>
                <w:tcPr>
                  <w:tcW w:w="678" w:type="dxa"/>
                </w:tcPr>
                <w:p w14:paraId="178E3F3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471CBCA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47E6D6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13798E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CF1AE41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5EB6F9CF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2C9A605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559DC0CB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b/>
                <w:bCs/>
                <w:noProof/>
                <w:sz w:val="28"/>
                <w:szCs w:val="28"/>
              </w:rPr>
            </w:pPr>
          </w:p>
        </w:tc>
      </w:tr>
      <w:tr w:rsidR="00CB769C" w:rsidRPr="00CB69DA" w14:paraId="65AA768D" w14:textId="77777777" w:rsidTr="008B4E5A">
        <w:tc>
          <w:tcPr>
            <w:tcW w:w="4651" w:type="dxa"/>
          </w:tcPr>
          <w:p w14:paraId="576CE960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492F7DA2" wp14:editId="3DF38831">
                  <wp:extent cx="2779620" cy="1581150"/>
                  <wp:effectExtent l="0" t="0" r="1905" b="0"/>
                  <wp:docPr id="1428402380" name="รูปภาพ 1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28402380" name="รูปภาพ 1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84369" cy="15838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0841F6EC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42BC9F8F" wp14:editId="59421008">
                  <wp:extent cx="2929196" cy="1676400"/>
                  <wp:effectExtent l="0" t="0" r="5080" b="0"/>
                  <wp:docPr id="1595627802" name="รูปภาพ 16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5627802" name="รูปภาพ 16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3804" cy="16847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CB69DA" w14:paraId="6E1C4B86" w14:textId="77777777" w:rsidTr="008B4E5A">
        <w:tc>
          <w:tcPr>
            <w:tcW w:w="4651" w:type="dxa"/>
          </w:tcPr>
          <w:p w14:paraId="5792EF9D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3AFF458F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CB69DA" w14:paraId="7B2CC749" w14:textId="77777777" w:rsidTr="008B4E5A">
        <w:tc>
          <w:tcPr>
            <w:tcW w:w="4651" w:type="dxa"/>
          </w:tcPr>
          <w:p w14:paraId="4E8A45F2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6</w:t>
            </w:r>
            <w:r w:rsidRPr="00410B53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410B53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เงินเดือนเริ่มต้นเฉลี่ยต่อเดือนของบัณฑิต (บาท)</w:t>
            </w:r>
            <w:r w:rsidRPr="00CB69DA"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 w:hint="cs"/>
                <w:i/>
                <w:iCs/>
                <w:sz w:val="28"/>
                <w:szCs w:val="28"/>
                <w:cs/>
              </w:rPr>
              <w:t>ข้อมูลช่วงรับปริญญา 2567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(กองกิจการนักศึกษา)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82"/>
              <w:gridCol w:w="582"/>
              <w:gridCol w:w="582"/>
              <w:gridCol w:w="589"/>
              <w:gridCol w:w="838"/>
            </w:tblGrid>
            <w:tr w:rsidR="00CB769C" w:rsidRPr="00AA34FA" w14:paraId="1A583828" w14:textId="77777777" w:rsidTr="008B4E5A">
              <w:tc>
                <w:tcPr>
                  <w:tcW w:w="678" w:type="dxa"/>
                </w:tcPr>
                <w:p w14:paraId="29AA2EE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564" w:type="dxa"/>
                </w:tcPr>
                <w:p w14:paraId="00D6338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2563</w:t>
                  </w:r>
                </w:p>
              </w:tc>
              <w:tc>
                <w:tcPr>
                  <w:tcW w:w="582" w:type="dxa"/>
                </w:tcPr>
                <w:p w14:paraId="3483933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82" w:type="dxa"/>
                </w:tcPr>
                <w:p w14:paraId="36B28DC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582" w:type="dxa"/>
                </w:tcPr>
                <w:p w14:paraId="7AF5DB8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589" w:type="dxa"/>
                </w:tcPr>
                <w:p w14:paraId="44F2BBA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838" w:type="dxa"/>
                </w:tcPr>
                <w:p w14:paraId="2F16D78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415332E8" w14:textId="77777777" w:rsidTr="008B4E5A">
              <w:tc>
                <w:tcPr>
                  <w:tcW w:w="678" w:type="dxa"/>
                </w:tcPr>
                <w:p w14:paraId="456F1AA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525DE3B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6F4B62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4FD8AA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DBD0C6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489175D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38" w:type="dxa"/>
                </w:tcPr>
                <w:p w14:paraId="0F62188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3F76A405" w14:textId="77777777" w:rsidTr="008B4E5A">
              <w:tc>
                <w:tcPr>
                  <w:tcW w:w="678" w:type="dxa"/>
                </w:tcPr>
                <w:p w14:paraId="2FD4B58A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0E453F0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18EFB5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54CA9EC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91F857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29512CE9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38" w:type="dxa"/>
                </w:tcPr>
                <w:p w14:paraId="2A349CF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63CBC1C4" w14:textId="77777777" w:rsidTr="008B4E5A">
              <w:tc>
                <w:tcPr>
                  <w:tcW w:w="678" w:type="dxa"/>
                </w:tcPr>
                <w:p w14:paraId="457F2A0F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ปวส.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3A7D5DE9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6889306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07D562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35ECB2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36A40E1A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4EBDD61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43C79AB3" w14:textId="77777777" w:rsidTr="008B4E5A">
              <w:tc>
                <w:tcPr>
                  <w:tcW w:w="678" w:type="dxa"/>
                </w:tcPr>
                <w:p w14:paraId="1AD574FD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ตรี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09F5E043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8A90F5B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48BEE58F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E796E12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7380A18C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28C25F1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  <w:tr w:rsidR="00CB769C" w:rsidRPr="00AA34FA" w14:paraId="396A198E" w14:textId="77777777" w:rsidTr="008B4E5A">
              <w:tc>
                <w:tcPr>
                  <w:tcW w:w="678" w:type="dxa"/>
                </w:tcPr>
                <w:p w14:paraId="5B86A396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บัณฑิต</w:t>
                  </w:r>
                </w:p>
              </w:tc>
              <w:tc>
                <w:tcPr>
                  <w:tcW w:w="564" w:type="dxa"/>
                  <w:shd w:val="clear" w:color="auto" w:fill="FFFFFF" w:themeFill="background1"/>
                </w:tcPr>
                <w:p w14:paraId="573E942C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16C73E4B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74AD82B5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3F7C5430" w14:textId="77777777" w:rsidR="00CB769C" w:rsidRPr="00747005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9" w:type="dxa"/>
                  <w:shd w:val="clear" w:color="auto" w:fill="FFFFFF" w:themeFill="background1"/>
                </w:tcPr>
                <w:p w14:paraId="1FB687C9" w14:textId="77777777" w:rsidR="00CB769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</w:p>
              </w:tc>
              <w:tc>
                <w:tcPr>
                  <w:tcW w:w="838" w:type="dxa"/>
                </w:tcPr>
                <w:p w14:paraId="3883F56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4529E8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100</w:t>
                  </w:r>
                </w:p>
              </w:tc>
            </w:tr>
          </w:tbl>
          <w:p w14:paraId="36632BB6" w14:textId="77777777" w:rsidR="00CB769C" w:rsidRPr="003E71DB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1590B7C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0639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00639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00639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00639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410B53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7</w:t>
            </w:r>
            <w:r w:rsidRPr="0000639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00639B">
              <w:rPr>
                <w:rFonts w:ascii="TH Sarabun New" w:hAnsi="TH Sarabun New" w:cs="TH Sarabun New"/>
                <w:color w:val="215E99" w:themeColor="text2" w:themeTint="BF"/>
                <w:sz w:val="28"/>
                <w:szCs w:val="28"/>
              </w:rPr>
              <w:t xml:space="preserve">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จำนวนบทความวิจัยที่ได้รับการตีพิมพ์ในวารสารระดับนานาชาติฐานข้อมูล </w:t>
            </w:r>
            <w:r w:rsidRPr="00CB69DA">
              <w:rPr>
                <w:rFonts w:ascii="TH Sarabun New" w:hAnsi="TH Sarabun New" w:cs="TH Sarabun New"/>
                <w:sz w:val="28"/>
                <w:szCs w:val="28"/>
              </w:rPr>
              <w:t>Scopus (Q1-Q2)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ต่อจำนวนอาจารย์ประจำ ปีปฏิทิน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598"/>
              <w:gridCol w:w="568"/>
              <w:gridCol w:w="568"/>
              <w:gridCol w:w="568"/>
              <w:gridCol w:w="570"/>
              <w:gridCol w:w="815"/>
            </w:tblGrid>
            <w:tr w:rsidR="00CB769C" w:rsidRPr="00AA34FA" w14:paraId="52EEAAD2" w14:textId="77777777" w:rsidTr="008B4E5A">
              <w:tc>
                <w:tcPr>
                  <w:tcW w:w="678" w:type="dxa"/>
                </w:tcPr>
                <w:p w14:paraId="6BE69B1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662" w:type="dxa"/>
                </w:tcPr>
                <w:p w14:paraId="08D8A6B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77" w:type="dxa"/>
                </w:tcPr>
                <w:p w14:paraId="7A814AF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5</w:t>
                  </w:r>
                </w:p>
              </w:tc>
              <w:tc>
                <w:tcPr>
                  <w:tcW w:w="577" w:type="dxa"/>
                </w:tcPr>
                <w:p w14:paraId="4D26E42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6</w:t>
                  </w:r>
                </w:p>
              </w:tc>
              <w:tc>
                <w:tcPr>
                  <w:tcW w:w="577" w:type="dxa"/>
                </w:tcPr>
                <w:p w14:paraId="680BFCB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7</w:t>
                  </w:r>
                </w:p>
              </w:tc>
              <w:tc>
                <w:tcPr>
                  <w:tcW w:w="582" w:type="dxa"/>
                </w:tcPr>
                <w:p w14:paraId="2EE9FF8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8</w:t>
                  </w:r>
                </w:p>
              </w:tc>
              <w:tc>
                <w:tcPr>
                  <w:tcW w:w="829" w:type="dxa"/>
                </w:tcPr>
                <w:p w14:paraId="61FD714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400E5E31" w14:textId="77777777" w:rsidTr="008B4E5A">
              <w:tc>
                <w:tcPr>
                  <w:tcW w:w="678" w:type="dxa"/>
                </w:tcPr>
                <w:p w14:paraId="291C1CD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 จำนวนอ.</w:t>
                  </w:r>
                </w:p>
              </w:tc>
              <w:tc>
                <w:tcPr>
                  <w:tcW w:w="662" w:type="dxa"/>
                  <w:shd w:val="clear" w:color="auto" w:fill="FFFFFF" w:themeFill="background1"/>
                </w:tcPr>
                <w:p w14:paraId="368A78A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298</w:t>
                  </w: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7943B31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304</w:t>
                  </w: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353ABFC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297</w:t>
                  </w: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29DB9B7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296</w:t>
                  </w: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8E724B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29" w:type="dxa"/>
                </w:tcPr>
                <w:p w14:paraId="0677E16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69351177" w14:textId="77777777" w:rsidTr="008B4E5A">
              <w:tc>
                <w:tcPr>
                  <w:tcW w:w="678" w:type="dxa"/>
                </w:tcPr>
                <w:p w14:paraId="024065BB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662" w:type="dxa"/>
                  <w:shd w:val="clear" w:color="auto" w:fill="FFFFFF" w:themeFill="background1"/>
                </w:tcPr>
                <w:p w14:paraId="7B8B67EF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2E1F3416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7E1E0EEC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622F7941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24BA6D4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29" w:type="dxa"/>
                </w:tcPr>
                <w:p w14:paraId="3B4BE24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33EBE13E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CB69DA" w14:paraId="6E0E03AB" w14:textId="77777777" w:rsidTr="008B4E5A">
        <w:tc>
          <w:tcPr>
            <w:tcW w:w="4651" w:type="dxa"/>
          </w:tcPr>
          <w:p w14:paraId="7FE62B75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566DF000" wp14:editId="529D1BD2">
                  <wp:extent cx="2872067" cy="1626235"/>
                  <wp:effectExtent l="0" t="0" r="5080" b="0"/>
                  <wp:docPr id="546819928" name="รูปภาพ 17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6819928" name="รูปภาพ 17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7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229" cy="16336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3C1E3618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70412FBD" wp14:editId="0FD14772">
                  <wp:extent cx="2948932" cy="1654175"/>
                  <wp:effectExtent l="0" t="0" r="4445" b="3175"/>
                  <wp:docPr id="1997827871" name="รูปภาพ 1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827871" name="รูปภาพ 1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4457" cy="1668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CB69DA" w14:paraId="64BC8AF6" w14:textId="77777777" w:rsidTr="008B4E5A">
        <w:tc>
          <w:tcPr>
            <w:tcW w:w="4651" w:type="dxa"/>
          </w:tcPr>
          <w:p w14:paraId="2AAFA5DE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FA72CB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8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FA72CB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จำนวนผลงานทรัพย์สินทางปัญญา (</w:t>
            </w:r>
            <w:r w:rsidRPr="00CB69DA">
              <w:rPr>
                <w:rFonts w:ascii="TH Sarabun New" w:hAnsi="TH Sarabun New" w:cs="TH Sarabun New"/>
                <w:sz w:val="28"/>
                <w:szCs w:val="28"/>
              </w:rPr>
              <w:t xml:space="preserve">IP)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สะสม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สวพ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567"/>
              <w:gridCol w:w="564"/>
              <w:gridCol w:w="564"/>
              <w:gridCol w:w="564"/>
              <w:gridCol w:w="564"/>
              <w:gridCol w:w="808"/>
            </w:tblGrid>
            <w:tr w:rsidR="00CB769C" w:rsidRPr="00AA34FA" w14:paraId="3BA84A94" w14:textId="77777777" w:rsidTr="008B4E5A">
              <w:tc>
                <w:tcPr>
                  <w:tcW w:w="678" w:type="dxa"/>
                </w:tcPr>
                <w:p w14:paraId="2F7AFB1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662" w:type="dxa"/>
                </w:tcPr>
                <w:p w14:paraId="1C00234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77" w:type="dxa"/>
                </w:tcPr>
                <w:p w14:paraId="4C557CC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5</w:t>
                  </w:r>
                </w:p>
              </w:tc>
              <w:tc>
                <w:tcPr>
                  <w:tcW w:w="577" w:type="dxa"/>
                </w:tcPr>
                <w:p w14:paraId="069FF9E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6</w:t>
                  </w:r>
                </w:p>
              </w:tc>
              <w:tc>
                <w:tcPr>
                  <w:tcW w:w="577" w:type="dxa"/>
                </w:tcPr>
                <w:p w14:paraId="42426A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7</w:t>
                  </w:r>
                </w:p>
              </w:tc>
              <w:tc>
                <w:tcPr>
                  <w:tcW w:w="582" w:type="dxa"/>
                </w:tcPr>
                <w:p w14:paraId="08F8012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8</w:t>
                  </w:r>
                </w:p>
              </w:tc>
              <w:tc>
                <w:tcPr>
                  <w:tcW w:w="829" w:type="dxa"/>
                </w:tcPr>
                <w:p w14:paraId="2D51F17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B7A74B7" w14:textId="77777777" w:rsidTr="008B4E5A">
              <w:tc>
                <w:tcPr>
                  <w:tcW w:w="678" w:type="dxa"/>
                </w:tcPr>
                <w:p w14:paraId="4241D10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lastRenderedPageBreak/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 จำนวนอ.</w:t>
                  </w:r>
                </w:p>
              </w:tc>
              <w:tc>
                <w:tcPr>
                  <w:tcW w:w="662" w:type="dxa"/>
                  <w:shd w:val="clear" w:color="auto" w:fill="FFFFFF" w:themeFill="background1"/>
                </w:tcPr>
                <w:p w14:paraId="71FCDB6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298</w:t>
                  </w: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0C79BA7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304</w:t>
                  </w: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34F2213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297</w:t>
                  </w: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47F0521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296</w:t>
                  </w: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6989BE1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29" w:type="dxa"/>
                </w:tcPr>
                <w:p w14:paraId="644DE5E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1E68AADD" w14:textId="77777777" w:rsidTr="008B4E5A">
              <w:tc>
                <w:tcPr>
                  <w:tcW w:w="678" w:type="dxa"/>
                </w:tcPr>
                <w:p w14:paraId="43DC4C20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662" w:type="dxa"/>
                  <w:shd w:val="clear" w:color="auto" w:fill="FFFFFF" w:themeFill="background1"/>
                </w:tcPr>
                <w:p w14:paraId="75613194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2CB7DF5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24FF1DA3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6A20CFAD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07CC1B68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29" w:type="dxa"/>
                </w:tcPr>
                <w:p w14:paraId="3C442C6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306F9749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440B8B6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ก-</w:t>
            </w:r>
            <w:r w:rsidRPr="00FA72CB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19</w:t>
            </w:r>
            <w:r w:rsidRPr="00FA72CB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FA72CB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B69DA">
              <w:rPr>
                <w:rFonts w:ascii="TH Sarabun New" w:hAnsi="TH Sarabun New" w:cs="TH Sarabun New"/>
                <w:sz w:val="28"/>
                <w:szCs w:val="28"/>
                <w:cs/>
              </w:rPr>
              <w:t>จำนวนเงินทุนวิจัยภายนอกจากการแข่งขัน (ล้านบาท)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เทียบ ม.นครพนม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795"/>
              <w:gridCol w:w="598"/>
              <w:gridCol w:w="568"/>
              <w:gridCol w:w="568"/>
              <w:gridCol w:w="568"/>
              <w:gridCol w:w="570"/>
              <w:gridCol w:w="815"/>
            </w:tblGrid>
            <w:tr w:rsidR="00CB769C" w:rsidRPr="00AA34FA" w14:paraId="4D927BFA" w14:textId="77777777" w:rsidTr="008B4E5A">
              <w:tc>
                <w:tcPr>
                  <w:tcW w:w="678" w:type="dxa"/>
                </w:tcPr>
                <w:p w14:paraId="09F0F8D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662" w:type="dxa"/>
                </w:tcPr>
                <w:p w14:paraId="7C872FE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577" w:type="dxa"/>
                </w:tcPr>
                <w:p w14:paraId="6946F03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5</w:t>
                  </w:r>
                </w:p>
              </w:tc>
              <w:tc>
                <w:tcPr>
                  <w:tcW w:w="577" w:type="dxa"/>
                </w:tcPr>
                <w:p w14:paraId="617B3D4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6</w:t>
                  </w:r>
                </w:p>
              </w:tc>
              <w:tc>
                <w:tcPr>
                  <w:tcW w:w="577" w:type="dxa"/>
                </w:tcPr>
                <w:p w14:paraId="4FEAED4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7</w:t>
                  </w:r>
                </w:p>
              </w:tc>
              <w:tc>
                <w:tcPr>
                  <w:tcW w:w="582" w:type="dxa"/>
                </w:tcPr>
                <w:p w14:paraId="029E0C9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8</w:t>
                  </w:r>
                </w:p>
              </w:tc>
              <w:tc>
                <w:tcPr>
                  <w:tcW w:w="829" w:type="dxa"/>
                </w:tcPr>
                <w:p w14:paraId="04550AF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6569BAAB" w14:textId="77777777" w:rsidTr="008B4E5A">
              <w:tc>
                <w:tcPr>
                  <w:tcW w:w="678" w:type="dxa"/>
                </w:tcPr>
                <w:p w14:paraId="07AAF2E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lastRenderedPageBreak/>
                    <w:t>KSU</w:t>
                  </w: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รวม จำนวนอ.</w:t>
                  </w:r>
                </w:p>
              </w:tc>
              <w:tc>
                <w:tcPr>
                  <w:tcW w:w="662" w:type="dxa"/>
                  <w:shd w:val="clear" w:color="auto" w:fill="FFFFFF" w:themeFill="background1"/>
                </w:tcPr>
                <w:p w14:paraId="4435C20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5D61DAF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0E1A0DB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188C48F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58D7393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829" w:type="dxa"/>
                </w:tcPr>
                <w:p w14:paraId="53BBC4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7565F123" w14:textId="77777777" w:rsidTr="008B4E5A">
              <w:tc>
                <w:tcPr>
                  <w:tcW w:w="678" w:type="dxa"/>
                </w:tcPr>
                <w:p w14:paraId="242B0E8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662" w:type="dxa"/>
                  <w:shd w:val="clear" w:color="auto" w:fill="FFFFFF" w:themeFill="background1"/>
                </w:tcPr>
                <w:p w14:paraId="22D869A5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63599F4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00414E4E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77" w:type="dxa"/>
                  <w:shd w:val="clear" w:color="auto" w:fill="FFFFFF" w:themeFill="background1"/>
                </w:tcPr>
                <w:p w14:paraId="6465A714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</w:p>
              </w:tc>
              <w:tc>
                <w:tcPr>
                  <w:tcW w:w="582" w:type="dxa"/>
                  <w:shd w:val="clear" w:color="auto" w:fill="FFFFFF" w:themeFill="background1"/>
                </w:tcPr>
                <w:p w14:paraId="2AC79292" w14:textId="77777777" w:rsidR="00CB769C" w:rsidRPr="00A4161C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</w:rPr>
                  </w:pPr>
                  <w:r w:rsidRPr="00A4161C">
                    <w:rPr>
                      <w:rFonts w:ascii="TH Sarabun New" w:hAnsi="TH Sarabun New" w:cs="TH Sarabun New" w:hint="cs"/>
                      <w:noProof/>
                      <w:szCs w:val="24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829" w:type="dxa"/>
                </w:tcPr>
                <w:p w14:paraId="454EA6E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62E0CA44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CB69DA" w14:paraId="384024A4" w14:textId="77777777" w:rsidTr="008B4E5A">
        <w:tc>
          <w:tcPr>
            <w:tcW w:w="4651" w:type="dxa"/>
          </w:tcPr>
          <w:p w14:paraId="302BEDAA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lastRenderedPageBreak/>
              <w:drawing>
                <wp:inline distT="0" distB="0" distL="0" distR="0" wp14:anchorId="6AAE9589" wp14:editId="46ABA0A8">
                  <wp:extent cx="2914654" cy="1652270"/>
                  <wp:effectExtent l="0" t="0" r="0" b="5080"/>
                  <wp:docPr id="608488728" name="รูปภาพ 19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8488728" name="รูปภาพ 19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2433" cy="16623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2049549F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CB69DA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413F187C" wp14:editId="2C9B2384">
                  <wp:extent cx="2886075" cy="1638608"/>
                  <wp:effectExtent l="0" t="0" r="0" b="0"/>
                  <wp:docPr id="897946619" name="รูปภาพ 20" descr="รูปภาพประกอบด้วย ข้อความ, พล็อต, ไลน์, ภาพหน้าจอ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97946619" name="รูปภาพ 20" descr="รูปภาพประกอบด้วย ข้อความ, พล็อต, ไลน์, ภาพหน้าจอ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634" cy="16457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CB69DA" w14:paraId="758A5087" w14:textId="77777777" w:rsidTr="008B4E5A">
        <w:tc>
          <w:tcPr>
            <w:tcW w:w="4651" w:type="dxa"/>
          </w:tcPr>
          <w:p w14:paraId="0FCA68FE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632AA1B4" w14:textId="77777777" w:rsidR="00CB769C" w:rsidRPr="00CB69D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</w:tbl>
    <w:p w14:paraId="56403896" w14:textId="77777777" w:rsidR="00CB769C" w:rsidRPr="00CF60F1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8C7C1E8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9E029D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9E029D">
        <w:rPr>
          <w:rFonts w:ascii="TH Sarabun New" w:hAnsi="TH Sarabun New" w:cs="TH Sarabun New"/>
          <w:b/>
          <w:bCs/>
          <w:sz w:val="32"/>
          <w:szCs w:val="32"/>
          <w:cs/>
        </w:rPr>
        <w:t>ข ผลลัพธ์ด้านประสิทธิผลของกระบวนการทำงาน</w:t>
      </w:r>
    </w:p>
    <w:p w14:paraId="2266E54F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9423DC">
        <w:rPr>
          <w:rFonts w:ascii="TH Sarabun New" w:hAnsi="TH Sarabun New" w:cs="TH Sarabun New"/>
          <w:sz w:val="32"/>
          <w:szCs w:val="32"/>
        </w:rPr>
        <w:t>KSU</w:t>
      </w:r>
      <w:r w:rsidRPr="009423DC">
        <w:rPr>
          <w:rFonts w:ascii="TH Sarabun New" w:hAnsi="TH Sarabun New" w:cs="TH Sarabun New"/>
          <w:sz w:val="32"/>
          <w:szCs w:val="32"/>
          <w:cs/>
        </w:rPr>
        <w:t xml:space="preserve"> ตระหนักดีว่า การส่งมอบคุณค่าที่ยอดเยี่ยมสู่ผู้เรียนและชุมชน จำเป็นต้องมีกระบวนการปฏิบัติการที่คล่องตัว (</w:t>
      </w:r>
      <w:r w:rsidRPr="009423DC">
        <w:rPr>
          <w:rFonts w:ascii="TH Sarabun New" w:hAnsi="TH Sarabun New" w:cs="TH Sarabun New"/>
          <w:sz w:val="32"/>
          <w:szCs w:val="32"/>
        </w:rPr>
        <w:t xml:space="preserve">Agility) </w:t>
      </w:r>
      <w:r w:rsidRPr="009423DC">
        <w:rPr>
          <w:rFonts w:ascii="TH Sarabun New" w:hAnsi="TH Sarabun New" w:cs="TH Sarabun New"/>
          <w:sz w:val="32"/>
          <w:szCs w:val="32"/>
          <w:cs/>
        </w:rPr>
        <w:t xml:space="preserve">และมีประสิทธิผลสูง มหาวิทยาลัยจึงได้ปฏิรูปกระบวนการทำงานผ่านระบบ </w:t>
      </w:r>
      <w:r w:rsidRPr="009423DC">
        <w:rPr>
          <w:rFonts w:ascii="TH Sarabun New" w:hAnsi="TH Sarabun New" w:cs="TH Sarabun New"/>
          <w:sz w:val="32"/>
          <w:szCs w:val="32"/>
        </w:rPr>
        <w:t>KSU-IQMS (</w:t>
      </w:r>
      <w:r w:rsidRPr="009423DC">
        <w:rPr>
          <w:rFonts w:ascii="TH Sarabun New" w:hAnsi="TH Sarabun New" w:cs="TH Sarabun New"/>
          <w:sz w:val="32"/>
          <w:szCs w:val="32"/>
          <w:cs/>
        </w:rPr>
        <w:t xml:space="preserve">ระบุใน </w:t>
      </w:r>
      <w:r w:rsidRPr="009423DC">
        <w:rPr>
          <w:rFonts w:ascii="TH Sarabun New" w:hAnsi="TH Sarabun New" w:cs="TH Sarabun New"/>
          <w:sz w:val="32"/>
          <w:szCs w:val="32"/>
        </w:rPr>
        <w:t>OP-2</w:t>
      </w:r>
      <w:r w:rsidRPr="009423DC">
        <w:rPr>
          <w:rFonts w:ascii="TH Sarabun New" w:hAnsi="TH Sarabun New" w:cs="TH Sarabun New"/>
          <w:sz w:val="32"/>
          <w:szCs w:val="32"/>
          <w:cs/>
        </w:rPr>
        <w:t>ค) เพื่อสร้างมาตรฐานใหม่ในการทำงานที่ลดความสูญเปล่าและเพิ่มขีดความสามารถในการแข่งขัน</w:t>
      </w:r>
    </w:p>
    <w:p w14:paraId="6077BD45" w14:textId="77777777" w:rsidR="00CB769C" w:rsidRPr="00682E25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color w:val="215E99" w:themeColor="text2" w:themeTint="BF"/>
          <w:sz w:val="32"/>
          <w:szCs w:val="32"/>
        </w:rPr>
      </w:pPr>
      <w:r w:rsidRPr="001A6F88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(1) </w:t>
      </w:r>
      <w:r w:rsidRPr="001A6F88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ประสิทธิภาพและประสิทธิผลของกระบวนการ </w:t>
      </w:r>
      <w:r w:rsidRPr="00AC4B75">
        <w:rPr>
          <w:rFonts w:ascii="TH Sarabun New" w:hAnsi="TH Sarabun New" w:cs="TH Sarabun New" w:hint="cs"/>
          <w:b/>
          <w:bCs/>
          <w:color w:val="215E99" w:themeColor="text2" w:themeTint="BF"/>
          <w:sz w:val="32"/>
          <w:szCs w:val="32"/>
          <w:cs/>
        </w:rPr>
        <w:t xml:space="preserve">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ในด้านการบริหารจัดการองค์กร มหาวิทยาลัยมีประสิทธิภาพการเบิกจ่ายงบประมาณแผ่นดินที่ร้อยละ </w:t>
      </w:r>
      <w:r w:rsidRPr="00682E25">
        <w:rPr>
          <w:rFonts w:ascii="TH Sarabun New" w:hAnsi="TH Sarabun New" w:cs="TH Sarabun New"/>
          <w:sz w:val="32"/>
          <w:szCs w:val="32"/>
        </w:rPr>
        <w:t>98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และสามารถบริหารต้นทุนต่อหน่วยในการผลิตบัณฑิตให้ลดลงผ่านระบบ </w:t>
      </w:r>
      <w:r w:rsidRPr="00682E25">
        <w:rPr>
          <w:rFonts w:ascii="TH Sarabun New" w:hAnsi="TH Sarabun New" w:cs="TH Sarabun New"/>
          <w:sz w:val="32"/>
          <w:szCs w:val="32"/>
        </w:rPr>
        <w:t>Shared Services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ควบคู่ไปกับการสร้างรายได้จากหน่วยงานที่เพิ่มขึ้นร้อยละ </w:t>
      </w:r>
      <w:r w:rsidRPr="00682E25">
        <w:rPr>
          <w:rFonts w:ascii="TH Sarabun New" w:hAnsi="TH Sarabun New" w:cs="TH Sarabun New"/>
          <w:sz w:val="32"/>
          <w:szCs w:val="32"/>
        </w:rPr>
        <w:t>25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4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นอกจากนี้ การจัดการด้านโครงสร้างพื้นฐานยังมีผลลัพธ์ที่โดดเด่น ทั้งการลดปริมาณการใช้พลังงานลงร้อยละ </w:t>
      </w:r>
      <w:r w:rsidRPr="00682E25">
        <w:rPr>
          <w:rFonts w:ascii="TH Sarabun New" w:hAnsi="TH Sarabun New" w:cs="TH Sarabun New"/>
          <w:sz w:val="32"/>
          <w:szCs w:val="32"/>
        </w:rPr>
        <w:t>15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>และการรักษาความพร้อมใช้งานของระบบไอที (</w:t>
      </w:r>
      <w:r w:rsidRPr="00682E25">
        <w:rPr>
          <w:rFonts w:ascii="TH Sarabun New" w:hAnsi="TH Sarabun New" w:cs="TH Sarabun New"/>
          <w:sz w:val="32"/>
          <w:szCs w:val="32"/>
        </w:rPr>
        <w:t xml:space="preserve">Uptime)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ได้สูงถึงร้อยละ </w:t>
      </w:r>
      <w:r w:rsidRPr="00682E25">
        <w:rPr>
          <w:rFonts w:ascii="TH Sarabun New" w:hAnsi="TH Sarabun New" w:cs="TH Sarabun New"/>
          <w:sz w:val="32"/>
          <w:szCs w:val="32"/>
        </w:rPr>
        <w:t>99.9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9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โดยมีความถูกต้องครบถ้วนของข้อมูลในระดับร้อยละ </w:t>
      </w:r>
      <w:r w:rsidRPr="00682E25">
        <w:rPr>
          <w:rFonts w:ascii="TH Sarabun New" w:hAnsi="TH Sarabun New" w:cs="TH Sarabun New"/>
          <w:sz w:val="32"/>
          <w:szCs w:val="32"/>
        </w:rPr>
        <w:t>98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10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ด้านความปลอดภัยในสถานศึกษาพบว่าจำนวนห้องปฏิบัติการที่ได้รับการรับรองมาตรฐาน </w:t>
      </w:r>
      <w:r w:rsidRPr="00682E25">
        <w:rPr>
          <w:rFonts w:ascii="TH Sarabun New" w:hAnsi="TH Sarabun New" w:cs="TH Sarabun New"/>
          <w:sz w:val="32"/>
          <w:szCs w:val="32"/>
        </w:rPr>
        <w:t xml:space="preserve">ESPREL </w:t>
      </w:r>
      <w:r w:rsidRPr="00682E25">
        <w:rPr>
          <w:rFonts w:ascii="TH Sarabun New" w:hAnsi="TH Sarabun New" w:cs="TH Sarabun New"/>
          <w:sz w:val="32"/>
          <w:szCs w:val="32"/>
          <w:cs/>
        </w:rPr>
        <w:t xml:space="preserve">เพิ่มขึ้นเป็น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682E25">
        <w:rPr>
          <w:rFonts w:ascii="TH Sarabun New" w:hAnsi="TH Sarabun New" w:cs="TH Sarabun New"/>
          <w:sz w:val="32"/>
          <w:szCs w:val="32"/>
        </w:rPr>
        <w:t xml:space="preserve"> </w:t>
      </w:r>
      <w:r w:rsidRPr="00682E25">
        <w:rPr>
          <w:rFonts w:ascii="TH Sarabun New" w:hAnsi="TH Sarabun New" w:cs="TH Sarabun New"/>
          <w:sz w:val="32"/>
          <w:szCs w:val="32"/>
          <w:cs/>
        </w:rPr>
        <w:t>ห้อง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11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>ส่งผลให้ระดับความพึงพอใจต่อสิ่งอำนวยความสะดวกของทั้งนักศึกษา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12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>และอาจารย์ (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682E25">
        <w:rPr>
          <w:rFonts w:ascii="TH Sarabun New" w:hAnsi="TH Sarabun New" w:cs="TH Sarabun New"/>
          <w:b/>
          <w:bCs/>
          <w:sz w:val="32"/>
          <w:szCs w:val="32"/>
          <w:cs/>
        </w:rPr>
        <w:t>ข-</w:t>
      </w:r>
      <w:r w:rsidRPr="00682E25">
        <w:rPr>
          <w:rFonts w:ascii="TH Sarabun New" w:hAnsi="TH Sarabun New" w:cs="TH Sarabun New"/>
          <w:b/>
          <w:bCs/>
          <w:sz w:val="32"/>
          <w:szCs w:val="32"/>
        </w:rPr>
        <w:t>13</w:t>
      </w:r>
      <w:r w:rsidRPr="00682E25">
        <w:rPr>
          <w:rFonts w:ascii="TH Sarabun New" w:hAnsi="TH Sarabun New" w:cs="TH Sarabun New"/>
          <w:sz w:val="32"/>
          <w:szCs w:val="32"/>
        </w:rPr>
        <w:t xml:space="preserve">) </w:t>
      </w:r>
      <w:r w:rsidRPr="00682E25">
        <w:rPr>
          <w:rFonts w:ascii="TH Sarabun New" w:hAnsi="TH Sarabun New" w:cs="TH Sarabun New"/>
          <w:sz w:val="32"/>
          <w:szCs w:val="32"/>
          <w:cs/>
        </w:rPr>
        <w:t>อยู่ในระดับที่สูงมาก</w:t>
      </w:r>
    </w:p>
    <w:p w14:paraId="6CA4FB65" w14:textId="77777777" w:rsidR="00CB769C" w:rsidRPr="001A6F88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color w:val="215E99" w:themeColor="text2" w:themeTint="BF"/>
          <w:sz w:val="32"/>
          <w:szCs w:val="32"/>
        </w:rPr>
      </w:pPr>
      <w:r w:rsidRPr="001A6F88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(2) </w:t>
      </w:r>
      <w:r w:rsidRPr="001A6F88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ความปลอดภัยและการเตรียมพร้อมต่อภาวะฉุกเฉิน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ความปลอดภัยเป็นรากฐานสำคัญของความเชื่อมั่นในองค์กร </w:t>
      </w:r>
      <w:r>
        <w:rPr>
          <w:rFonts w:ascii="TH Sarabun New" w:hAnsi="TH Sarabun New" w:cs="TH Sarabun New"/>
          <w:sz w:val="32"/>
          <w:szCs w:val="32"/>
        </w:rPr>
        <w:t>KSU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จึงได้วางระบบความปลอดภัยเชิงรุก โดยมุ่งเน้นการยกระดับห้องปฏิบัติการให้ผ่านเกณฑ์มาตรฐานสากล ผลลัพธ์ที่โดดเด่นคือจำนวนห้องปฏิบัติการที่ผ่านมาตรฐานความปลอดภัย </w:t>
      </w:r>
      <w:proofErr w:type="spellStart"/>
      <w:r w:rsidRPr="001A6F88">
        <w:rPr>
          <w:rFonts w:ascii="TH Sarabun New" w:hAnsi="TH Sarabun New" w:cs="TH Sarabun New"/>
          <w:sz w:val="32"/>
          <w:szCs w:val="32"/>
        </w:rPr>
        <w:t>ESPReL</w:t>
      </w:r>
      <w:proofErr w:type="spellEnd"/>
      <w:r w:rsidRPr="001A6F88">
        <w:rPr>
          <w:rFonts w:ascii="TH Sarabun New" w:hAnsi="TH Sarabun New" w:cs="TH Sarabun New"/>
          <w:sz w:val="32"/>
          <w:szCs w:val="32"/>
        </w:rPr>
        <w:t xml:space="preserve"> (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1A6F88">
        <w:rPr>
          <w:rFonts w:ascii="TH Sarabun New" w:hAnsi="TH Sarabun New" w:cs="TH Sarabun New"/>
          <w:sz w:val="32"/>
          <w:szCs w:val="32"/>
        </w:rPr>
        <w:t>7.1</w:t>
      </w:r>
      <w:r w:rsidRPr="001A6F88">
        <w:rPr>
          <w:rFonts w:ascii="TH Sarabun New" w:hAnsi="TH Sarabun New" w:cs="TH Sarabun New"/>
          <w:sz w:val="32"/>
          <w:szCs w:val="32"/>
          <w:cs/>
        </w:rPr>
        <w:t>ข-</w:t>
      </w:r>
      <w:r w:rsidRPr="001A6F88">
        <w:rPr>
          <w:rFonts w:ascii="TH Sarabun New" w:hAnsi="TH Sarabun New" w:cs="TH Sarabun New"/>
          <w:sz w:val="32"/>
          <w:szCs w:val="32"/>
        </w:rPr>
        <w:t xml:space="preserve">13: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จำนวนห้องปฏิบัติการที่ผ่านมาตรฐานความปลอดภัย </w:t>
      </w:r>
      <w:proofErr w:type="spellStart"/>
      <w:r w:rsidRPr="001A6F88">
        <w:rPr>
          <w:rFonts w:ascii="TH Sarabun New" w:hAnsi="TH Sarabun New" w:cs="TH Sarabun New"/>
          <w:sz w:val="32"/>
          <w:szCs w:val="32"/>
        </w:rPr>
        <w:t>ESPReL</w:t>
      </w:r>
      <w:proofErr w:type="spellEnd"/>
      <w:r w:rsidRPr="001A6F88">
        <w:rPr>
          <w:rFonts w:ascii="TH Sarabun New" w:hAnsi="TH Sarabun New" w:cs="TH Sarabun New"/>
          <w:sz w:val="32"/>
          <w:szCs w:val="32"/>
        </w:rPr>
        <w:t xml:space="preserve">)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ซึ่งเพิ่มขึ้นจนครบ </w:t>
      </w:r>
      <w:r>
        <w:rPr>
          <w:rFonts w:ascii="TH Sarabun New" w:hAnsi="TH Sarabun New" w:cs="TH Sarabun New" w:hint="cs"/>
          <w:sz w:val="32"/>
          <w:szCs w:val="32"/>
          <w:cs/>
        </w:rPr>
        <w:t>2</w:t>
      </w:r>
      <w:r w:rsidRPr="001A6F88">
        <w:rPr>
          <w:rFonts w:ascii="TH Sarabun New" w:hAnsi="TH Sarabun New" w:cs="TH Sarabun New"/>
          <w:sz w:val="32"/>
          <w:szCs w:val="32"/>
        </w:rPr>
        <w:t xml:space="preserve">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แห่งในปีปัจจุบัน </w:t>
      </w:r>
      <w:r>
        <w:rPr>
          <w:rFonts w:ascii="TH Sarabun New" w:hAnsi="TH Sarabun New" w:cs="TH Sarabun New" w:hint="cs"/>
          <w:sz w:val="32"/>
          <w:szCs w:val="32"/>
          <w:cs/>
        </w:rPr>
        <w:t>แม้จะน้อยแต่ก็เห็น</w:t>
      </w:r>
      <w:r w:rsidRPr="001A6F88">
        <w:rPr>
          <w:rFonts w:ascii="TH Sarabun New" w:hAnsi="TH Sarabun New" w:cs="TH Sarabun New"/>
          <w:sz w:val="32"/>
          <w:szCs w:val="32"/>
          <w:cs/>
        </w:rPr>
        <w:t>การยกระดับมาตรฐานนี้ส่งผลโดยตรงต่อการลดความเสี่ยงจากการปฏิบัติงาน โดยดัชนีอัตราอุบัติเหตุจากการทำงานถึงขั้นหยุดงาน (</w:t>
      </w:r>
      <w:r w:rsidRPr="001A6F88">
        <w:rPr>
          <w:rFonts w:ascii="TH Sarabun New" w:hAnsi="TH Sarabun New" w:cs="TH Sarabun New"/>
          <w:sz w:val="32"/>
          <w:szCs w:val="32"/>
        </w:rPr>
        <w:t xml:space="preserve">LTIFR)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ของบุคลากรและนักศึกษาเป็นศูนย์ ต่อเนื่องเป็นปีที่ </w:t>
      </w:r>
      <w:r w:rsidRPr="001A6F88">
        <w:rPr>
          <w:rFonts w:ascii="TH Sarabun New" w:hAnsi="TH Sarabun New" w:cs="TH Sarabun New"/>
          <w:sz w:val="32"/>
          <w:szCs w:val="32"/>
        </w:rPr>
        <w:t>4 (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รูปที่ </w:t>
      </w:r>
      <w:r w:rsidRPr="001A6F88">
        <w:rPr>
          <w:rFonts w:ascii="TH Sarabun New" w:hAnsi="TH Sarabun New" w:cs="TH Sarabun New"/>
          <w:sz w:val="32"/>
          <w:szCs w:val="32"/>
        </w:rPr>
        <w:t>7.1</w:t>
      </w:r>
      <w:r w:rsidRPr="001A6F88">
        <w:rPr>
          <w:rFonts w:ascii="TH Sarabun New" w:hAnsi="TH Sarabun New" w:cs="TH Sarabun New"/>
          <w:sz w:val="32"/>
          <w:szCs w:val="32"/>
          <w:cs/>
        </w:rPr>
        <w:t>ข-</w:t>
      </w:r>
      <w:r w:rsidRPr="001A6F88">
        <w:rPr>
          <w:rFonts w:ascii="TH Sarabun New" w:hAnsi="TH Sarabun New" w:cs="TH Sarabun New"/>
          <w:sz w:val="32"/>
          <w:szCs w:val="32"/>
        </w:rPr>
        <w:t xml:space="preserve">14: </w:t>
      </w:r>
      <w:r w:rsidRPr="001A6F88">
        <w:rPr>
          <w:rFonts w:ascii="TH Sarabun New" w:hAnsi="TH Sarabun New" w:cs="TH Sarabun New"/>
          <w:sz w:val="32"/>
          <w:szCs w:val="32"/>
          <w:cs/>
        </w:rPr>
        <w:t>อัตราการเกิดอุบัติเหตุถึงขั้นหยุดงาน)</w:t>
      </w:r>
    </w:p>
    <w:p w14:paraId="104D5126" w14:textId="77777777" w:rsidR="00CB769C" w:rsidRPr="001A6F88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1A6F88">
        <w:rPr>
          <w:rFonts w:ascii="TH Sarabun New" w:hAnsi="TH Sarabun New" w:cs="TH Sarabun New"/>
          <w:sz w:val="32"/>
          <w:szCs w:val="32"/>
          <w:cs/>
        </w:rPr>
        <w:lastRenderedPageBreak/>
        <w:t xml:space="preserve">ในด้านการเตรียมพร้อมต่อภาวะฉุกเฉินและภัยพิบัติ มหาวิทยาลัยไม่ได้รายงานเพียงกิจกรรมการซ้อมแผน แต่เน้นผลลัพธ์การเรียนรู้และการปรับปรุงระบบจากการเผชิญสถานการณ์จริง โดยมหาวิทยาลัยมีระดับความพร้อมของระบบสำรองข้อมูลในภาวะวิกฤต (รูปที่ </w:t>
      </w:r>
      <w:r w:rsidRPr="001A6F88">
        <w:rPr>
          <w:rFonts w:ascii="TH Sarabun New" w:hAnsi="TH Sarabun New" w:cs="TH Sarabun New"/>
          <w:sz w:val="32"/>
          <w:szCs w:val="32"/>
        </w:rPr>
        <w:t>7.1</w:t>
      </w:r>
      <w:r w:rsidRPr="001A6F88">
        <w:rPr>
          <w:rFonts w:ascii="TH Sarabun New" w:hAnsi="TH Sarabun New" w:cs="TH Sarabun New"/>
          <w:sz w:val="32"/>
          <w:szCs w:val="32"/>
          <w:cs/>
        </w:rPr>
        <w:t>ข-</w:t>
      </w:r>
      <w:r w:rsidRPr="001A6F88">
        <w:rPr>
          <w:rFonts w:ascii="TH Sarabun New" w:hAnsi="TH Sarabun New" w:cs="TH Sarabun New"/>
          <w:sz w:val="32"/>
          <w:szCs w:val="32"/>
        </w:rPr>
        <w:t xml:space="preserve">10: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ระดับความพร้อมของระบบ </w:t>
      </w:r>
      <w:r w:rsidRPr="001A6F88">
        <w:rPr>
          <w:rFonts w:ascii="TH Sarabun New" w:hAnsi="TH Sarabun New" w:cs="TH Sarabun New"/>
          <w:sz w:val="32"/>
          <w:szCs w:val="32"/>
        </w:rPr>
        <w:t xml:space="preserve">DR Site)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และความสำเร็จในการซ้อมแผนเผชิญเหตุฉุกเฉิน (รูปที่ </w:t>
      </w:r>
      <w:r w:rsidRPr="001A6F88">
        <w:rPr>
          <w:rFonts w:ascii="TH Sarabun New" w:hAnsi="TH Sarabun New" w:cs="TH Sarabun New"/>
          <w:sz w:val="32"/>
          <w:szCs w:val="32"/>
        </w:rPr>
        <w:t>7.1</w:t>
      </w:r>
      <w:r w:rsidRPr="001A6F88">
        <w:rPr>
          <w:rFonts w:ascii="TH Sarabun New" w:hAnsi="TH Sarabun New" w:cs="TH Sarabun New"/>
          <w:sz w:val="32"/>
          <w:szCs w:val="32"/>
          <w:cs/>
        </w:rPr>
        <w:t>ข-</w:t>
      </w:r>
      <w:r w:rsidRPr="001A6F88">
        <w:rPr>
          <w:rFonts w:ascii="TH Sarabun New" w:hAnsi="TH Sarabun New" w:cs="TH Sarabun New"/>
          <w:sz w:val="32"/>
          <w:szCs w:val="32"/>
        </w:rPr>
        <w:t xml:space="preserve">11: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คะแนนประสิทธิภาพการซ้อมแผนรับมือภาวะวิกฤต) ที่ครอบคลุมทั้งอัคคีภัย การก่อวินาศกรรม และภาวะพลิกผันทางเทคโนโลยี นอกจากนี้ มหาวิทยาลัยยังติดตามดัชนีความปลอดภัยทางกายภาพและกล้องวงจรปิด (รูปที่ </w:t>
      </w:r>
      <w:r w:rsidRPr="001A6F88">
        <w:rPr>
          <w:rFonts w:ascii="TH Sarabun New" w:hAnsi="TH Sarabun New" w:cs="TH Sarabun New"/>
          <w:sz w:val="32"/>
          <w:szCs w:val="32"/>
        </w:rPr>
        <w:t>7.1</w:t>
      </w:r>
      <w:r w:rsidRPr="001A6F88">
        <w:rPr>
          <w:rFonts w:ascii="TH Sarabun New" w:hAnsi="TH Sarabun New" w:cs="TH Sarabun New"/>
          <w:sz w:val="32"/>
          <w:szCs w:val="32"/>
          <w:cs/>
        </w:rPr>
        <w:t>ข-</w:t>
      </w:r>
      <w:r w:rsidRPr="001A6F88">
        <w:rPr>
          <w:rFonts w:ascii="TH Sarabun New" w:hAnsi="TH Sarabun New" w:cs="TH Sarabun New"/>
          <w:sz w:val="32"/>
          <w:szCs w:val="32"/>
        </w:rPr>
        <w:t xml:space="preserve">12: </w:t>
      </w:r>
      <w:r w:rsidRPr="001A6F88">
        <w:rPr>
          <w:rFonts w:ascii="TH Sarabun New" w:hAnsi="TH Sarabun New" w:cs="TH Sarabun New"/>
          <w:sz w:val="32"/>
          <w:szCs w:val="32"/>
          <w:cs/>
        </w:rPr>
        <w:t xml:space="preserve">ร้อยละความครอบคลุมของระบบรักษาความปลอดภัยอัจฉริยะ) เพื่อให้มั่นใจว่านักศึกษากลุ่มเป้าหมายและบุคลากรจะมีความปลอดภัยสูงสุดภายใต้นโยบาย </w:t>
      </w:r>
      <w:r w:rsidRPr="001A6F88">
        <w:rPr>
          <w:rFonts w:ascii="TH Sarabun New" w:hAnsi="TH Sarabun New" w:cs="TH Sarabun New"/>
          <w:sz w:val="32"/>
          <w:szCs w:val="32"/>
        </w:rPr>
        <w:t xml:space="preserve">Healthy &amp; Safe Campus </w:t>
      </w:r>
      <w:r w:rsidRPr="001A6F88">
        <w:rPr>
          <w:rFonts w:ascii="TH Sarabun New" w:hAnsi="TH Sarabun New" w:cs="TH Sarabun New"/>
          <w:sz w:val="32"/>
          <w:szCs w:val="32"/>
          <w:cs/>
        </w:rPr>
        <w:t>ซึ่งเป็นส่วนสำคัญของวัฒนธรรมองค์กรที่ดูแลกันด้วยหัวใจ (</w:t>
      </w:r>
      <w:r w:rsidRPr="001A6F88">
        <w:rPr>
          <w:rFonts w:ascii="TH Sarabun New" w:hAnsi="TH Sarabun New" w:cs="TH Sarabun New"/>
          <w:sz w:val="32"/>
          <w:szCs w:val="32"/>
        </w:rPr>
        <w:t>Valuing People)</w:t>
      </w:r>
    </w:p>
    <w:p w14:paraId="012ED13C" w14:textId="77777777" w:rsidR="00CB769C" w:rsidRPr="001A6F88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2"/>
        <w:gridCol w:w="5088"/>
      </w:tblGrid>
      <w:tr w:rsidR="00CB769C" w:rsidRPr="00365093" w14:paraId="20495E83" w14:textId="77777777" w:rsidTr="008B4E5A">
        <w:tc>
          <w:tcPr>
            <w:tcW w:w="4680" w:type="dxa"/>
          </w:tcPr>
          <w:p w14:paraId="7C1DA7A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365093">
              <w:rPr>
                <w:rFonts w:ascii="TH Sarabun New" w:hAnsi="TH Sarabun New" w:cs="TH Sarabun New"/>
                <w:sz w:val="28"/>
                <w:szCs w:val="28"/>
              </w:rPr>
              <w:t>: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ร้อยละของประสิทธิภาพการเบิกจ่ายงบประมาณแผ่นดิน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เทียบมาตรฐานสำนักงบประมาณ (ภาพจาก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SAR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สนอ.) (เบิกจ่ายหมดมั้ยตามเงินที่ได้รับมาตามแผน) </w:t>
            </w:r>
          </w:p>
          <w:p w14:paraId="18B504F1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sz w:val="28"/>
                <w:szCs w:val="28"/>
              </w:rPr>
            </w:pP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550"/>
              <w:gridCol w:w="466"/>
              <w:gridCol w:w="466"/>
              <w:gridCol w:w="466"/>
              <w:gridCol w:w="495"/>
              <w:gridCol w:w="495"/>
              <w:gridCol w:w="466"/>
              <w:gridCol w:w="642"/>
            </w:tblGrid>
            <w:tr w:rsidR="00CB769C" w:rsidRPr="006D5749" w14:paraId="49E756FB" w14:textId="77777777" w:rsidTr="008B4E5A">
              <w:tc>
                <w:tcPr>
                  <w:tcW w:w="613" w:type="dxa"/>
                </w:tcPr>
                <w:p w14:paraId="738B3FC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401AB84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5C1BF60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37BA1E8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7A32969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01C7B50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6578EB1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6AE0B75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396ACA2F" w14:textId="77777777" w:rsidTr="008B4E5A">
              <w:tc>
                <w:tcPr>
                  <w:tcW w:w="613" w:type="dxa"/>
                </w:tcPr>
                <w:p w14:paraId="4B00C01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</w:tcPr>
                <w:p w14:paraId="76D6E5B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100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D37546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100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EADD2C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100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D7CE51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99.94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B6D0B9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98.25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162FCE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7769DF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....</w:t>
                  </w: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ของานคลัง</w:t>
                  </w:r>
                </w:p>
              </w:tc>
              <w:tc>
                <w:tcPr>
                  <w:tcW w:w="725" w:type="dxa"/>
                </w:tcPr>
                <w:p w14:paraId="1D8CB0E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95</w:t>
                  </w:r>
                </w:p>
              </w:tc>
            </w:tr>
            <w:tr w:rsidR="00CB769C" w:rsidRPr="006D5749" w14:paraId="3FF42644" w14:textId="77777777" w:rsidTr="008B4E5A">
              <w:tc>
                <w:tcPr>
                  <w:tcW w:w="613" w:type="dxa"/>
                </w:tcPr>
                <w:p w14:paraId="50DB3F1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06115E2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354F7F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DB9D91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DC9DB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3F1455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9FF053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1776B46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3F0F18F" w14:textId="77777777" w:rsidTr="008B4E5A">
              <w:tc>
                <w:tcPr>
                  <w:tcW w:w="613" w:type="dxa"/>
                </w:tcPr>
                <w:p w14:paraId="146CDDC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2F85551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91F25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AE8FC8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72BE90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A96CD2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648A8A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2C7A1E8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2D6FEBB8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39B2B37B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2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ต้นทุนต่อหน่วยผลิตต่อนักศึกษา (บาท)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เทียบมาตรฐานสำนักงบประมาณ (งานคลัง)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666"/>
              <w:gridCol w:w="666"/>
              <w:gridCol w:w="666"/>
              <w:gridCol w:w="578"/>
              <w:gridCol w:w="666"/>
              <w:gridCol w:w="457"/>
              <w:gridCol w:w="627"/>
            </w:tblGrid>
            <w:tr w:rsidR="00CB769C" w:rsidRPr="006D5749" w14:paraId="3FCDB391" w14:textId="77777777" w:rsidTr="008B4E5A">
              <w:tc>
                <w:tcPr>
                  <w:tcW w:w="613" w:type="dxa"/>
                </w:tcPr>
                <w:p w14:paraId="179C540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6350119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11BFBC8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03B045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1C629F3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0E83AA7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6C2EB59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56F994C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644BC18D" w14:textId="77777777" w:rsidTr="008B4E5A">
              <w:tc>
                <w:tcPr>
                  <w:tcW w:w="613" w:type="dxa"/>
                </w:tcPr>
                <w:p w14:paraId="516EA5A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</w:tcPr>
                <w:p w14:paraId="1CD4F72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74809.50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11AF2C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77438.64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1DFB08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75450.19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D84F44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700000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09C26B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66527.45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1868CB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01D1AFA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36000</w:t>
                  </w:r>
                </w:p>
              </w:tc>
            </w:tr>
            <w:tr w:rsidR="00CB769C" w:rsidRPr="006D5749" w14:paraId="6DC44D71" w14:textId="77777777" w:rsidTr="008B4E5A">
              <w:tc>
                <w:tcPr>
                  <w:tcW w:w="613" w:type="dxa"/>
                </w:tcPr>
                <w:p w14:paraId="494D270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2FDFECA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C8573D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6BAD8E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91FD3C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50D87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30FBCF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725" w:type="dxa"/>
                </w:tcPr>
                <w:p w14:paraId="7DD19EC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36000</w:t>
                  </w:r>
                </w:p>
              </w:tc>
            </w:tr>
            <w:tr w:rsidR="00CB769C" w:rsidRPr="006D5749" w14:paraId="18DCB1A9" w14:textId="77777777" w:rsidTr="008B4E5A">
              <w:tc>
                <w:tcPr>
                  <w:tcW w:w="613" w:type="dxa"/>
                </w:tcPr>
                <w:p w14:paraId="1EDBE7A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7552D86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64475A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B6275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B3A67C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AAB491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81F68A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77FF513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659856DE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365093" w14:paraId="37F12784" w14:textId="77777777" w:rsidTr="008B4E5A">
        <w:tc>
          <w:tcPr>
            <w:tcW w:w="4680" w:type="dxa"/>
          </w:tcPr>
          <w:p w14:paraId="39BB9597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56AE49F5" wp14:editId="77580F05">
                  <wp:extent cx="2863758" cy="1644015"/>
                  <wp:effectExtent l="0" t="0" r="0" b="0"/>
                  <wp:docPr id="658564320" name="รูปภาพ 2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8564320" name="รูปภาพ 2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470" cy="16490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6C669F10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8453CEA" wp14:editId="633E877E">
                  <wp:extent cx="2886609" cy="1650365"/>
                  <wp:effectExtent l="0" t="0" r="9525" b="6985"/>
                  <wp:docPr id="1514487229" name="รูปภาพ 24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14487229" name="รูปภาพ 24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605" cy="16617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65093" w14:paraId="008A4E85" w14:textId="77777777" w:rsidTr="008B4E5A">
        <w:tc>
          <w:tcPr>
            <w:tcW w:w="4680" w:type="dxa"/>
          </w:tcPr>
          <w:p w14:paraId="3985D2CA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5DF44F12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65093" w14:paraId="50E26E6D" w14:textId="77777777" w:rsidTr="008B4E5A">
        <w:tc>
          <w:tcPr>
            <w:tcW w:w="4680" w:type="dxa"/>
          </w:tcPr>
          <w:p w14:paraId="54F2E3C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3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ร้อยละของอัตราการเบิกจ่ายงบประมาณ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เงิน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รายได้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536"/>
              <w:gridCol w:w="485"/>
              <w:gridCol w:w="485"/>
              <w:gridCol w:w="485"/>
              <w:gridCol w:w="485"/>
              <w:gridCol w:w="485"/>
              <w:gridCol w:w="458"/>
              <w:gridCol w:w="627"/>
            </w:tblGrid>
            <w:tr w:rsidR="00CB769C" w:rsidRPr="006D5749" w14:paraId="1300B0D7" w14:textId="77777777" w:rsidTr="008B4E5A">
              <w:tc>
                <w:tcPr>
                  <w:tcW w:w="613" w:type="dxa"/>
                </w:tcPr>
                <w:p w14:paraId="05197AF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3D8E94E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21F3D0A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2197F22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5D3296F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78D5794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309AC84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3D020ED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0573CE6B" w14:textId="77777777" w:rsidTr="008B4E5A">
              <w:tc>
                <w:tcPr>
                  <w:tcW w:w="613" w:type="dxa"/>
                </w:tcPr>
                <w:p w14:paraId="1C8CF44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lastRenderedPageBreak/>
                    <w:t>KSU</w:t>
                  </w:r>
                </w:p>
              </w:tc>
              <w:tc>
                <w:tcPr>
                  <w:tcW w:w="515" w:type="dxa"/>
                </w:tcPr>
                <w:p w14:paraId="66854A1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75.11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27975C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93.84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8A8506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97.73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C22261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88.50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51CE91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83.85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1263CC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377A72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....</w:t>
                  </w: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งานคลัง</w:t>
                  </w:r>
                </w:p>
              </w:tc>
              <w:tc>
                <w:tcPr>
                  <w:tcW w:w="725" w:type="dxa"/>
                </w:tcPr>
                <w:p w14:paraId="12F6144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100</w:t>
                  </w:r>
                </w:p>
              </w:tc>
            </w:tr>
            <w:tr w:rsidR="00CB769C" w:rsidRPr="006D5749" w14:paraId="1B946199" w14:textId="77777777" w:rsidTr="008B4E5A">
              <w:tc>
                <w:tcPr>
                  <w:tcW w:w="613" w:type="dxa"/>
                </w:tcPr>
                <w:p w14:paraId="46C2995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328085F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7A0A19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863C23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61DD5A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19B1BB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682714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6541778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6202A92" w14:textId="77777777" w:rsidTr="008B4E5A">
              <w:tc>
                <w:tcPr>
                  <w:tcW w:w="613" w:type="dxa"/>
                </w:tcPr>
                <w:p w14:paraId="2670EA5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54DB21E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5B0CFB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B1DAB2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C3B9A7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5A1698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C5B010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5A43CD1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4B0E11DC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75CFF145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4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ระดับประสิทธิภาพการสร้างรายได้ (ล้านบาท)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เทียบ ม.นครพนม /รายรับเงินงบประมาณรายได้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(ล้านบาท)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40"/>
              <w:gridCol w:w="571"/>
              <w:gridCol w:w="571"/>
              <w:gridCol w:w="571"/>
              <w:gridCol w:w="571"/>
              <w:gridCol w:w="571"/>
              <w:gridCol w:w="535"/>
              <w:gridCol w:w="759"/>
            </w:tblGrid>
            <w:tr w:rsidR="00CB769C" w:rsidRPr="006D5749" w14:paraId="09C9CD68" w14:textId="77777777" w:rsidTr="008B4E5A">
              <w:tc>
                <w:tcPr>
                  <w:tcW w:w="613" w:type="dxa"/>
                </w:tcPr>
                <w:p w14:paraId="4567E7C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3E3416C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6F5BE8A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33F9264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783D98D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6E1DCC1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082B99F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0BBDC20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14A49C20" w14:textId="77777777" w:rsidTr="008B4E5A">
              <w:tc>
                <w:tcPr>
                  <w:tcW w:w="613" w:type="dxa"/>
                </w:tcPr>
                <w:p w14:paraId="1DD9C51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lastRenderedPageBreak/>
                    <w:t>KSU</w:t>
                  </w:r>
                </w:p>
              </w:tc>
              <w:tc>
                <w:tcPr>
                  <w:tcW w:w="515" w:type="dxa"/>
                </w:tcPr>
                <w:p w14:paraId="466B6AB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82.43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1EA848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73.16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CEB7E9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82.45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1646C9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87.87</w:t>
                  </w: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4A7328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86.74</w:t>
                  </w: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D4B268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377A72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รองานคลัง</w:t>
                  </w:r>
                </w:p>
              </w:tc>
              <w:tc>
                <w:tcPr>
                  <w:tcW w:w="725" w:type="dxa"/>
                </w:tcPr>
                <w:p w14:paraId="571325F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100</w:t>
                  </w:r>
                </w:p>
              </w:tc>
            </w:tr>
            <w:tr w:rsidR="00CB769C" w:rsidRPr="006D5749" w14:paraId="1A6BF1E3" w14:textId="77777777" w:rsidTr="008B4E5A">
              <w:tc>
                <w:tcPr>
                  <w:tcW w:w="613" w:type="dxa"/>
                </w:tcPr>
                <w:p w14:paraId="0A0622D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2874245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AA3165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D9BECC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1D86A5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674345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309CCC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0A026F1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02AB0598" w14:textId="77777777" w:rsidTr="008B4E5A">
              <w:tc>
                <w:tcPr>
                  <w:tcW w:w="613" w:type="dxa"/>
                </w:tcPr>
                <w:p w14:paraId="3A2B5DF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2CC0B80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860C29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315800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ADD8BD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04ACE9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0E51B2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004F70E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76024A1F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</w:pPr>
          </w:p>
        </w:tc>
      </w:tr>
      <w:tr w:rsidR="00CB769C" w:rsidRPr="00365093" w14:paraId="764B1AD0" w14:textId="77777777" w:rsidTr="008B4E5A">
        <w:tc>
          <w:tcPr>
            <w:tcW w:w="4680" w:type="dxa"/>
          </w:tcPr>
          <w:p w14:paraId="19B32A3C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70E0C63C" wp14:editId="7A21E75A">
                  <wp:extent cx="2863757" cy="1636395"/>
                  <wp:effectExtent l="0" t="0" r="0" b="1905"/>
                  <wp:docPr id="1361330898" name="รูปภาพ 25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1330898" name="รูปภาพ 25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5036" cy="16428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09680316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1B555C5" wp14:editId="24A8139A">
                  <wp:extent cx="2858563" cy="1621790"/>
                  <wp:effectExtent l="0" t="0" r="0" b="0"/>
                  <wp:docPr id="656045477" name="รูปภาพ 26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56045477" name="รูปภาพ 26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3118" cy="1630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65093" w14:paraId="2937C88F" w14:textId="77777777" w:rsidTr="008B4E5A">
        <w:tc>
          <w:tcPr>
            <w:tcW w:w="4680" w:type="dxa"/>
          </w:tcPr>
          <w:p w14:paraId="3A5083C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</w:pPr>
          </w:p>
          <w:p w14:paraId="3DDBC6C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5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ร้อยละของสัดส่วนค่าใช้จ่ายด้านบุคลากร</w:t>
            </w:r>
          </w:p>
          <w:p w14:paraId="336497B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3E2BCB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ตัวเลขอื่นมีมั้ย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(งานคลัง)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556"/>
              <w:gridCol w:w="472"/>
              <w:gridCol w:w="473"/>
              <w:gridCol w:w="473"/>
              <w:gridCol w:w="473"/>
              <w:gridCol w:w="473"/>
              <w:gridCol w:w="473"/>
              <w:gridCol w:w="653"/>
            </w:tblGrid>
            <w:tr w:rsidR="00CB769C" w:rsidRPr="006D5749" w14:paraId="48EEF396" w14:textId="77777777" w:rsidTr="008B4E5A">
              <w:tc>
                <w:tcPr>
                  <w:tcW w:w="613" w:type="dxa"/>
                </w:tcPr>
                <w:p w14:paraId="351CBA1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2A1B0AA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6A7542E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2F953AC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0AFD362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2F13E0D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28A5946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733B671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6C7C2511" w14:textId="77777777" w:rsidTr="008B4E5A">
              <w:tc>
                <w:tcPr>
                  <w:tcW w:w="613" w:type="dxa"/>
                </w:tcPr>
                <w:p w14:paraId="1203A2A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308490E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68B6CCE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47DF602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5F77C44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10B0CB8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697CD2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74AB58D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015D0A78" w14:textId="77777777" w:rsidTr="008B4E5A">
              <w:tc>
                <w:tcPr>
                  <w:tcW w:w="613" w:type="dxa"/>
                </w:tcPr>
                <w:p w14:paraId="71A6EBD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2BB2A24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F07309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1DEF0C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0C90FA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C69C34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0750D0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1580983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36DA1A80" w14:textId="77777777" w:rsidTr="008B4E5A">
              <w:tc>
                <w:tcPr>
                  <w:tcW w:w="613" w:type="dxa"/>
                </w:tcPr>
                <w:p w14:paraId="69675AC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3D13A06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4FD4F4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4D6678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04E63A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A5123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5D29E4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0C0F025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6837783D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330CB0E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</w:pPr>
          </w:p>
          <w:p w14:paraId="08EB413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6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มูลค่าการประหยัด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/1.ไฟฟ้า+2.นำมันเชื้อเพลิง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พลังงานต่อปี (ล้านบาท)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(งานอาคาร) รายงาน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40"/>
              <w:gridCol w:w="535"/>
              <w:gridCol w:w="535"/>
              <w:gridCol w:w="535"/>
              <w:gridCol w:w="549"/>
              <w:gridCol w:w="549"/>
              <w:gridCol w:w="535"/>
              <w:gridCol w:w="759"/>
            </w:tblGrid>
            <w:tr w:rsidR="00CB769C" w:rsidRPr="006D5749" w14:paraId="58FD27EE" w14:textId="77777777" w:rsidTr="008B4E5A">
              <w:tc>
                <w:tcPr>
                  <w:tcW w:w="613" w:type="dxa"/>
                </w:tcPr>
                <w:p w14:paraId="4432D19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6CA0A26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6982CA2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5992A6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6A0CE56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0BCACE9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7E63FC3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5CD1001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5387166B" w14:textId="77777777" w:rsidTr="008B4E5A">
              <w:tc>
                <w:tcPr>
                  <w:tcW w:w="613" w:type="dxa"/>
                </w:tcPr>
                <w:p w14:paraId="02F1AA6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</w:tcPr>
                <w:p w14:paraId="0C24170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F95267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7F089E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1E7D4D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5DDE9B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D5B091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287960E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04F91F71" w14:textId="77777777" w:rsidTr="008B4E5A">
              <w:tc>
                <w:tcPr>
                  <w:tcW w:w="613" w:type="dxa"/>
                </w:tcPr>
                <w:p w14:paraId="0073EFE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7AC7FD8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556519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B8473D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35D714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2CF66A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9A2789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725" w:type="dxa"/>
                </w:tcPr>
                <w:p w14:paraId="28F9748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1EDC65D" w14:textId="77777777" w:rsidTr="008B4E5A">
              <w:tc>
                <w:tcPr>
                  <w:tcW w:w="613" w:type="dxa"/>
                </w:tcPr>
                <w:p w14:paraId="6437D9D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4DACD1E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9FCE7E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65A4F9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1ACC55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C1BD1A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246EA3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6593CB5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49DFC93B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365093" w14:paraId="5318EC71" w14:textId="77777777" w:rsidTr="008B4E5A">
        <w:tc>
          <w:tcPr>
            <w:tcW w:w="4680" w:type="dxa"/>
          </w:tcPr>
          <w:p w14:paraId="5C15CD8B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5F04B4CA" wp14:editId="5298A2EA">
                  <wp:extent cx="2906345" cy="1651000"/>
                  <wp:effectExtent l="0" t="0" r="8890" b="6350"/>
                  <wp:docPr id="944500213" name="รูปภาพ 27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4500213" name="รูปภาพ 27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591" cy="16534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B7B4528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4AEDCAD" wp14:editId="0354A162">
                  <wp:extent cx="2823210" cy="1600177"/>
                  <wp:effectExtent l="0" t="0" r="0" b="635"/>
                  <wp:docPr id="1707184597" name="รูปภาพ 2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184597" name="รูปภาพ 2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8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127" cy="160636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65093" w14:paraId="4081DAEB" w14:textId="77777777" w:rsidTr="008B4E5A">
        <w:tc>
          <w:tcPr>
            <w:tcW w:w="4680" w:type="dxa"/>
          </w:tcPr>
          <w:p w14:paraId="7E338DE1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1AD6E0FC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65093" w14:paraId="36256943" w14:textId="77777777" w:rsidTr="008B4E5A">
        <w:tc>
          <w:tcPr>
            <w:tcW w:w="4680" w:type="dxa"/>
          </w:tcPr>
          <w:p w14:paraId="50B84C20" w14:textId="77777777" w:rsidR="00CB769C" w:rsidRPr="00E35075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E35075">
              <w:rPr>
                <w:rFonts w:ascii="TH Sarabun New" w:hAnsi="TH Sarabun New" w:cs="TH Sarabun New"/>
                <w:b/>
                <w:bCs/>
                <w:strike/>
                <w:sz w:val="28"/>
                <w:szCs w:val="28"/>
                <w:cs/>
              </w:rPr>
              <w:t xml:space="preserve">รูปที่ </w:t>
            </w:r>
            <w:r w:rsidRPr="00E35075">
              <w:rPr>
                <w:rFonts w:ascii="TH Sarabun New" w:hAnsi="TH Sarabun New" w:cs="TH Sarabun New"/>
                <w:b/>
                <w:bCs/>
                <w:strike/>
                <w:sz w:val="28"/>
                <w:szCs w:val="28"/>
              </w:rPr>
              <w:t>7.1</w:t>
            </w:r>
            <w:r w:rsidRPr="00E35075">
              <w:rPr>
                <w:rFonts w:ascii="TH Sarabun New" w:hAnsi="TH Sarabun New" w:cs="TH Sarabun New" w:hint="cs"/>
                <w:b/>
                <w:bCs/>
                <w:strike/>
                <w:sz w:val="28"/>
                <w:szCs w:val="28"/>
                <w:cs/>
              </w:rPr>
              <w:t>ข</w:t>
            </w:r>
            <w:r w:rsidRPr="00E35075">
              <w:rPr>
                <w:rFonts w:ascii="TH Sarabun New" w:hAnsi="TH Sarabun New" w:cs="TH Sarabun New"/>
                <w:b/>
                <w:bCs/>
                <w:strike/>
                <w:sz w:val="28"/>
                <w:szCs w:val="28"/>
                <w:cs/>
              </w:rPr>
              <w:t>-</w:t>
            </w:r>
            <w:r w:rsidRPr="00E35075">
              <w:rPr>
                <w:rFonts w:ascii="TH Sarabun New" w:hAnsi="TH Sarabun New" w:cs="TH Sarabun New" w:hint="cs"/>
                <w:b/>
                <w:bCs/>
                <w:strike/>
                <w:sz w:val="28"/>
                <w:szCs w:val="28"/>
                <w:cs/>
              </w:rPr>
              <w:t>7</w:t>
            </w:r>
            <w:r w:rsidRPr="00E35075">
              <w:rPr>
                <w:rFonts w:ascii="TH Sarabun New" w:hAnsi="TH Sarabun New" w:cs="TH Sarabun New"/>
                <w:b/>
                <w:bCs/>
                <w:strike/>
                <w:sz w:val="28"/>
                <w:szCs w:val="28"/>
              </w:rPr>
              <w:t>:</w:t>
            </w:r>
            <w:r w:rsidRPr="00E35075">
              <w:rPr>
                <w:rFonts w:ascii="TH Sarabun New" w:hAnsi="TH Sarabun New" w:cs="TH Sarabun New" w:hint="cs"/>
                <w:strike/>
                <w:sz w:val="28"/>
                <w:szCs w:val="28"/>
                <w:cs/>
              </w:rPr>
              <w:t xml:space="preserve"> </w:t>
            </w:r>
            <w:r w:rsidRPr="00E35075">
              <w:rPr>
                <w:rFonts w:ascii="TH Sarabun New" w:hAnsi="TH Sarabun New" w:cs="TH Sarabun New"/>
                <w:strike/>
                <w:sz w:val="28"/>
                <w:szCs w:val="28"/>
                <w:cs/>
              </w:rPr>
              <w:t>ดัชนีการประหยัดงบประมาณจากการใช้ทรัพยากรร่วมกัน (</w:t>
            </w:r>
            <w:r w:rsidRPr="00E35075">
              <w:rPr>
                <w:rFonts w:ascii="TH Sarabun New" w:hAnsi="TH Sarabun New" w:cs="TH Sarabun New"/>
                <w:strike/>
                <w:sz w:val="28"/>
                <w:szCs w:val="28"/>
              </w:rPr>
              <w:t>Shared Services)</w:t>
            </w:r>
          </w:p>
        </w:tc>
        <w:tc>
          <w:tcPr>
            <w:tcW w:w="4680" w:type="dxa"/>
          </w:tcPr>
          <w:p w14:paraId="494D50E6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8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ร้อยละของประสิทธิภาพการใช้จ่ายงบประมาณวิจัย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/งบบริการวิชาการ (ใช้หมดมั้ย/เป็นไปตามสัญญา)/จำนวนส่งผลผลิต/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IP</w:t>
            </w:r>
          </w:p>
        </w:tc>
      </w:tr>
      <w:tr w:rsidR="00CB769C" w:rsidRPr="00365093" w14:paraId="758AEFDC" w14:textId="77777777" w:rsidTr="008B4E5A">
        <w:tc>
          <w:tcPr>
            <w:tcW w:w="4680" w:type="dxa"/>
          </w:tcPr>
          <w:p w14:paraId="544403C8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60BFD97B" wp14:editId="3B073C52">
                  <wp:extent cx="2914650" cy="1659887"/>
                  <wp:effectExtent l="0" t="0" r="0" b="0"/>
                  <wp:docPr id="309737032" name="รูปภาพ 36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9737032" name="รูปภาพ 36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694" cy="16667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05204B2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FA1F134" wp14:editId="22AF2272">
                  <wp:extent cx="2914654" cy="1667510"/>
                  <wp:effectExtent l="0" t="0" r="0" b="8890"/>
                  <wp:docPr id="1613024754" name="รูปภาพ 3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3024754" name="รูปภาพ 3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1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715" cy="16726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65093" w14:paraId="65976B66" w14:textId="77777777" w:rsidTr="008B4E5A">
        <w:tc>
          <w:tcPr>
            <w:tcW w:w="4680" w:type="dxa"/>
          </w:tcPr>
          <w:p w14:paraId="6E20CAE6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7B14BCAE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65093" w14:paraId="24EDFA99" w14:textId="77777777" w:rsidTr="008B4E5A">
        <w:tc>
          <w:tcPr>
            <w:tcW w:w="4680" w:type="dxa"/>
          </w:tcPr>
          <w:p w14:paraId="7D00228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9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ร้อยละของความพร้อมใช้งานของระบบเทคโนโลยีสารสนเทศ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1.</w:t>
            </w:r>
            <w:r w:rsidRPr="00365093">
              <w:rPr>
                <w:rFonts w:ascii="TH Sarabun New" w:hAnsi="TH Sarabun New" w:cs="TH Sarabun New"/>
                <w:sz w:val="28"/>
                <w:szCs w:val="28"/>
                <w:cs/>
              </w:rPr>
              <w:t>(</w:t>
            </w:r>
            <w:r w:rsidRPr="00365093">
              <w:rPr>
                <w:rFonts w:ascii="TH Sarabun New" w:hAnsi="TH Sarabun New" w:cs="TH Sarabun New"/>
                <w:sz w:val="28"/>
                <w:szCs w:val="28"/>
              </w:rPr>
              <w:t>Uptime)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/</w:t>
            </w:r>
            <w:proofErr w:type="gram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2.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downtime</w:t>
            </w:r>
            <w:proofErr w:type="gram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/</w:t>
            </w:r>
            <w:proofErr w:type="gram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3.ระยะเวลาการกู้คืน...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(</w:t>
            </w:r>
            <w:proofErr w:type="gram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งาน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IT)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556"/>
              <w:gridCol w:w="472"/>
              <w:gridCol w:w="473"/>
              <w:gridCol w:w="473"/>
              <w:gridCol w:w="473"/>
              <w:gridCol w:w="473"/>
              <w:gridCol w:w="473"/>
              <w:gridCol w:w="653"/>
            </w:tblGrid>
            <w:tr w:rsidR="00CB769C" w:rsidRPr="006D5749" w14:paraId="5E4DD29E" w14:textId="77777777" w:rsidTr="008B4E5A">
              <w:tc>
                <w:tcPr>
                  <w:tcW w:w="613" w:type="dxa"/>
                </w:tcPr>
                <w:p w14:paraId="093AC77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2F03732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3265853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7BB49E5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5B2A759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06EF39B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2285087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64A30D9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48B95EEF" w14:textId="77777777" w:rsidTr="008B4E5A">
              <w:tc>
                <w:tcPr>
                  <w:tcW w:w="613" w:type="dxa"/>
                </w:tcPr>
                <w:p w14:paraId="6A95D30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10CDDFB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450CCC2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7007EA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0907DD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0DC3BC3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29190AE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40C460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3F409036" w14:textId="77777777" w:rsidTr="008B4E5A">
              <w:tc>
                <w:tcPr>
                  <w:tcW w:w="613" w:type="dxa"/>
                </w:tcPr>
                <w:p w14:paraId="0A7BE2E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4DBB5C0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7C567C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B2B403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54A7E2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5D67CA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078EE6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3A5DE5A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1DFB08B" w14:textId="77777777" w:rsidTr="008B4E5A">
              <w:tc>
                <w:tcPr>
                  <w:tcW w:w="613" w:type="dxa"/>
                </w:tcPr>
                <w:p w14:paraId="2AE94AA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52E2874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76C334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CF873D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2804C9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F079FF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2908F6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3EDA905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5D84B004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46617C65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0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821692">
              <w:rPr>
                <w:rFonts w:ascii="TH Sarabun New" w:hAnsi="TH Sarabun New" w:cs="TH Sarabun New"/>
                <w:sz w:val="28"/>
                <w:szCs w:val="28"/>
                <w:shd w:val="clear" w:color="auto" w:fill="FFFF00"/>
                <w:cs/>
              </w:rPr>
              <w:t>ร้อยละของคะแนนความถูกต้องและความครบถ้วนของข้อมูล</w:t>
            </w:r>
          </w:p>
        </w:tc>
      </w:tr>
      <w:tr w:rsidR="00CB769C" w:rsidRPr="00365093" w14:paraId="0823608C" w14:textId="77777777" w:rsidTr="008B4E5A">
        <w:tc>
          <w:tcPr>
            <w:tcW w:w="4680" w:type="dxa"/>
          </w:tcPr>
          <w:p w14:paraId="58B37322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3C93EFD" wp14:editId="4A824601">
                  <wp:extent cx="2617005" cy="1490636"/>
                  <wp:effectExtent l="0" t="0" r="0" b="0"/>
                  <wp:docPr id="1525197956" name="รูปภาพ 34" descr="รูปภาพประกอบด้วย ข้อความ, ภาพหน้าจอ, จำนวน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5197956" name="รูปภาพ 34" descr="รูปภาพประกอบด้วย ข้อความ, ภาพหน้าจอ, จำนวน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38625" cy="15029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754B7FD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2C462E4" wp14:editId="43128617">
                  <wp:extent cx="2830195" cy="1600638"/>
                  <wp:effectExtent l="0" t="0" r="8255" b="0"/>
                  <wp:docPr id="672431993" name="รูปภาพ 3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2431993" name="รูปภาพ 3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3254" cy="16080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65093" w14:paraId="1A5B3479" w14:textId="77777777" w:rsidTr="008B4E5A">
        <w:tc>
          <w:tcPr>
            <w:tcW w:w="4680" w:type="dxa"/>
          </w:tcPr>
          <w:p w14:paraId="503B833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1626DE0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6C21949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5F4DD545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47FB9A4C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65093" w14:paraId="277E1BBD" w14:textId="77777777" w:rsidTr="008B4E5A">
        <w:tc>
          <w:tcPr>
            <w:tcW w:w="4680" w:type="dxa"/>
          </w:tcPr>
          <w:p w14:paraId="37F8B7C9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1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7A5350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จำนวนห้องปฏิบัติการที่ได้รับรองมาตรฐานความปลอดภัย (</w:t>
            </w:r>
            <w:proofErr w:type="spellStart"/>
            <w:r w:rsidRPr="007A5350">
              <w:rPr>
                <w:rFonts w:ascii="TH Sarabun New" w:hAnsi="TH Sarabun New" w:cs="TH Sarabun New"/>
                <w:sz w:val="28"/>
                <w:szCs w:val="28"/>
              </w:rPr>
              <w:t>ESPReL</w:t>
            </w:r>
            <w:proofErr w:type="spellEnd"/>
            <w:r w:rsidRPr="007A5350">
              <w:rPr>
                <w:rFonts w:ascii="TH Sarabun New" w:hAnsi="TH Sarabun New" w:cs="TH Sarabun New"/>
                <w:sz w:val="28"/>
                <w:szCs w:val="28"/>
              </w:rPr>
              <w:t>)</w:t>
            </w:r>
          </w:p>
        </w:tc>
        <w:tc>
          <w:tcPr>
            <w:tcW w:w="4680" w:type="dxa"/>
          </w:tcPr>
          <w:p w14:paraId="5BAF6BD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2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AF5811">
              <w:rPr>
                <w:rFonts w:ascii="TH Sarabun New" w:hAnsi="TH Sarabun New" w:cs="TH Sarabun New"/>
                <w:sz w:val="28"/>
                <w:szCs w:val="28"/>
                <w:cs/>
              </w:rPr>
              <w:t>ระดับความพึงพอใจของนักศึกษาต่อสิ่งอำนวยความสะดวก</w:t>
            </w:r>
            <w:r>
              <w:rPr>
                <w:rFonts w:ascii="TH Sarabun New" w:hAnsi="TH Sarabun New" w:cs="TH Sarabun New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40"/>
              <w:gridCol w:w="535"/>
              <w:gridCol w:w="535"/>
              <w:gridCol w:w="535"/>
              <w:gridCol w:w="549"/>
              <w:gridCol w:w="549"/>
              <w:gridCol w:w="535"/>
              <w:gridCol w:w="759"/>
            </w:tblGrid>
            <w:tr w:rsidR="00CB769C" w:rsidRPr="006D5749" w14:paraId="2F6ADBEE" w14:textId="77777777" w:rsidTr="008B4E5A">
              <w:tc>
                <w:tcPr>
                  <w:tcW w:w="613" w:type="dxa"/>
                </w:tcPr>
                <w:p w14:paraId="73C8FE6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00D5AE5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208CD95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567B24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4D36AFF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4609A4C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7B03E8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5FFE074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35B32870" w14:textId="77777777" w:rsidTr="008B4E5A">
              <w:tc>
                <w:tcPr>
                  <w:tcW w:w="613" w:type="dxa"/>
                </w:tcPr>
                <w:p w14:paraId="318413D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32F961B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242772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862F58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2771EF2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58F033A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1F9BBD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34A8402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396AD547" w14:textId="77777777" w:rsidTr="008B4E5A">
              <w:tc>
                <w:tcPr>
                  <w:tcW w:w="613" w:type="dxa"/>
                </w:tcPr>
                <w:p w14:paraId="3523109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1D40BB7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7647DB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537221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F23423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6B10A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0E729F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7F429C1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E9FE558" w14:textId="77777777" w:rsidTr="008B4E5A">
              <w:tc>
                <w:tcPr>
                  <w:tcW w:w="613" w:type="dxa"/>
                </w:tcPr>
                <w:p w14:paraId="5284E42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4F3274F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DBD8FF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C4953C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41F804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788600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5D9F18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15126B0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572E54F5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</w:pPr>
          </w:p>
        </w:tc>
      </w:tr>
      <w:tr w:rsidR="00CB769C" w:rsidRPr="00365093" w14:paraId="1961367A" w14:textId="77777777" w:rsidTr="008B4E5A">
        <w:tc>
          <w:tcPr>
            <w:tcW w:w="4680" w:type="dxa"/>
          </w:tcPr>
          <w:p w14:paraId="2BFAE83F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38AF0237" wp14:editId="2CF4CB01">
                  <wp:extent cx="2872066" cy="1618615"/>
                  <wp:effectExtent l="0" t="0" r="5080" b="635"/>
                  <wp:docPr id="143931350" name="รูปภาพ 3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1350" name="รูปภาพ 3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06" cy="162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53AC7068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61CA2BB" wp14:editId="539BB0B5">
                  <wp:extent cx="2830195" cy="1604448"/>
                  <wp:effectExtent l="0" t="0" r="8255" b="0"/>
                  <wp:docPr id="635634331" name="รูปภาพ 37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35634331" name="รูปภาพ 37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885" cy="16139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65093" w14:paraId="27BF9F8D" w14:textId="77777777" w:rsidTr="008B4E5A">
        <w:tc>
          <w:tcPr>
            <w:tcW w:w="4680" w:type="dxa"/>
          </w:tcPr>
          <w:p w14:paraId="4173A0FD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0BF3EC5F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65093" w14:paraId="6508275D" w14:textId="77777777" w:rsidTr="008B4E5A">
        <w:tc>
          <w:tcPr>
            <w:tcW w:w="4680" w:type="dxa"/>
          </w:tcPr>
          <w:p w14:paraId="7D58B00C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ข</w:t>
            </w:r>
            <w:r w:rsidRPr="005F45A5">
              <w:rPr>
                <w:rFonts w:ascii="TH Sarabun New" w:hAnsi="TH Sarabun New" w:cs="TH Sarabun New"/>
                <w:b/>
                <w:bCs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1</w:t>
            </w:r>
            <w:r w:rsidRPr="005F45A5">
              <w:rPr>
                <w:rFonts w:ascii="TH Sarabun New" w:hAnsi="TH Sarabun New" w:cs="TH Sarabun New" w:hint="cs"/>
                <w:b/>
                <w:bCs/>
                <w:sz w:val="28"/>
                <w:szCs w:val="28"/>
                <w:cs/>
              </w:rPr>
              <w:t>3</w:t>
            </w:r>
            <w:r w:rsidRPr="005F45A5">
              <w:rPr>
                <w:rFonts w:ascii="TH Sarabun New" w:hAnsi="TH Sarabun New" w:cs="TH Sarabun New"/>
                <w:b/>
                <w:bCs/>
                <w:sz w:val="28"/>
                <w:szCs w:val="28"/>
              </w:rPr>
              <w:t>: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ร</w:t>
            </w:r>
            <w:r w:rsidRPr="00AF5811">
              <w:rPr>
                <w:rFonts w:ascii="TH Sarabun New" w:hAnsi="TH Sarabun New" w:cs="TH Sarabun New"/>
                <w:sz w:val="28"/>
                <w:szCs w:val="28"/>
                <w:cs/>
              </w:rPr>
              <w:t>ะดับความพึงพอใจของอาจารย์ต่อสิ่งอำนวยความสะดวกในการทำงาน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556"/>
              <w:gridCol w:w="472"/>
              <w:gridCol w:w="473"/>
              <w:gridCol w:w="473"/>
              <w:gridCol w:w="473"/>
              <w:gridCol w:w="473"/>
              <w:gridCol w:w="473"/>
              <w:gridCol w:w="653"/>
            </w:tblGrid>
            <w:tr w:rsidR="00CB769C" w:rsidRPr="006D5749" w14:paraId="61C45C66" w14:textId="77777777" w:rsidTr="008B4E5A">
              <w:tc>
                <w:tcPr>
                  <w:tcW w:w="613" w:type="dxa"/>
                </w:tcPr>
                <w:p w14:paraId="4E66B5A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55543DF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1BD9BBD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0B0901A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73911A8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20B3124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10D1A71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5603905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7CA2E11F" w14:textId="77777777" w:rsidTr="008B4E5A">
              <w:tc>
                <w:tcPr>
                  <w:tcW w:w="613" w:type="dxa"/>
                </w:tcPr>
                <w:p w14:paraId="4519A14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034BF92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4A326E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5217AFC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71BE4F0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2CEBEB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71B1EF0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522BFD5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2836523" w14:textId="77777777" w:rsidTr="008B4E5A">
              <w:tc>
                <w:tcPr>
                  <w:tcW w:w="613" w:type="dxa"/>
                </w:tcPr>
                <w:p w14:paraId="0FA35F6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098F66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D56818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AB41B6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A8BB52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CB078B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915155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48E0C8C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21E961E" w14:textId="77777777" w:rsidTr="008B4E5A">
              <w:tc>
                <w:tcPr>
                  <w:tcW w:w="613" w:type="dxa"/>
                </w:tcPr>
                <w:p w14:paraId="35CBF0A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6BDC9AD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92C6E2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88B0F1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9CF747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6B31A0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FF92AA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34E5E21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1A71E4FA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1E6A09D6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65093" w14:paraId="266F0D92" w14:textId="77777777" w:rsidTr="008B4E5A">
        <w:tc>
          <w:tcPr>
            <w:tcW w:w="4680" w:type="dxa"/>
          </w:tcPr>
          <w:p w14:paraId="04DB05B6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6D6E241" wp14:editId="4CB28A90">
                  <wp:extent cx="2837789" cy="1635760"/>
                  <wp:effectExtent l="0" t="0" r="1270" b="2540"/>
                  <wp:docPr id="690992919" name="รูปภาพ 3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0992919" name="รูปภาพ 3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1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9417" cy="16482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6176D24F" w14:textId="77777777" w:rsidR="00CB769C" w:rsidRPr="0036509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</w:tbl>
    <w:p w14:paraId="0D6870F6" w14:textId="77777777" w:rsidR="00CB769C" w:rsidRPr="00CF60F1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AC23573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C871F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>7.1</w:t>
      </w:r>
      <w:r w:rsidRPr="00C871F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ค ผลลัพธ์ด้านการจัดการเครือข่ายอุปทาน</w:t>
      </w:r>
      <w:r>
        <w:rPr>
          <w:rFonts w:ascii="TH Sarabun New" w:hAnsi="TH Sarabun New" w:cs="TH Sarabun New" w:hint="cs"/>
          <w:b/>
          <w:bCs/>
          <w:color w:val="215E99" w:themeColor="text2" w:themeTint="BF"/>
          <w:sz w:val="32"/>
          <w:szCs w:val="32"/>
          <w:cs/>
        </w:rPr>
        <w:t xml:space="preserve"> </w:t>
      </w:r>
      <w:r w:rsidRPr="007B373C">
        <w:rPr>
          <w:rFonts w:ascii="TH Sarabun New" w:hAnsi="TH Sarabun New" w:cs="TH Sarabun New"/>
          <w:sz w:val="32"/>
          <w:szCs w:val="32"/>
          <w:cs/>
        </w:rPr>
        <w:t>ในด้านความร่วมมือกับพันธมิตร มหาวิทยาลัยมีร้อยละความสำเร็จของบันทึกข้อตกลงความร่วมมือ (</w:t>
      </w:r>
      <w:r w:rsidRPr="007B373C">
        <w:rPr>
          <w:rFonts w:ascii="TH Sarabun New" w:hAnsi="TH Sarabun New" w:cs="TH Sarabun New"/>
          <w:sz w:val="32"/>
          <w:szCs w:val="32"/>
        </w:rPr>
        <w:t xml:space="preserve">MOU) </w:t>
      </w:r>
      <w:r w:rsidRPr="007B373C">
        <w:rPr>
          <w:rFonts w:ascii="TH Sarabun New" w:hAnsi="TH Sarabun New" w:cs="TH Sarabun New"/>
          <w:sz w:val="32"/>
          <w:szCs w:val="32"/>
          <w:cs/>
        </w:rPr>
        <w:t xml:space="preserve">ที่นำไปสู่การปฏิบัติจริงเพิ่มขึ้นเป็นร้อยละ </w:t>
      </w:r>
      <w:r w:rsidRPr="007B373C">
        <w:rPr>
          <w:rFonts w:ascii="TH Sarabun New" w:hAnsi="TH Sarabun New" w:cs="TH Sarabun New"/>
          <w:sz w:val="32"/>
          <w:szCs w:val="32"/>
        </w:rPr>
        <w:t>85 (</w:t>
      </w:r>
      <w:r w:rsidRPr="007B373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7B373C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7B373C">
        <w:rPr>
          <w:rFonts w:ascii="TH Sarabun New" w:hAnsi="TH Sarabun New" w:cs="TH Sarabun New"/>
          <w:b/>
          <w:bCs/>
          <w:sz w:val="32"/>
          <w:szCs w:val="32"/>
          <w:cs/>
        </w:rPr>
        <w:t>ค-</w:t>
      </w:r>
      <w:r w:rsidRPr="007B373C">
        <w:rPr>
          <w:rFonts w:ascii="TH Sarabun New" w:hAnsi="TH Sarabun New" w:cs="TH Sarabun New"/>
          <w:b/>
          <w:bCs/>
          <w:sz w:val="32"/>
          <w:szCs w:val="32"/>
        </w:rPr>
        <w:t>1</w:t>
      </w:r>
      <w:r w:rsidRPr="007B373C">
        <w:rPr>
          <w:rFonts w:ascii="TH Sarabun New" w:hAnsi="TH Sarabun New" w:cs="TH Sarabun New"/>
          <w:sz w:val="32"/>
          <w:szCs w:val="32"/>
        </w:rPr>
        <w:t xml:space="preserve">) </w:t>
      </w:r>
      <w:r w:rsidRPr="007B373C">
        <w:rPr>
          <w:rFonts w:ascii="TH Sarabun New" w:hAnsi="TH Sarabun New" w:cs="TH Sarabun New"/>
          <w:sz w:val="32"/>
          <w:szCs w:val="32"/>
          <w:cs/>
        </w:rPr>
        <w:t>ซึ่งส่งเสริมให้เกิดการจัดหาทุนวิจัยภายนอกที่เพิ่มขึ้นอย่างเป็นระบบ (</w:t>
      </w:r>
      <w:r w:rsidRPr="007B373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7B373C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7B373C">
        <w:rPr>
          <w:rFonts w:ascii="TH Sarabun New" w:hAnsi="TH Sarabun New" w:cs="TH Sarabun New"/>
          <w:b/>
          <w:bCs/>
          <w:sz w:val="32"/>
          <w:szCs w:val="32"/>
          <w:cs/>
        </w:rPr>
        <w:t>ค-</w:t>
      </w:r>
      <w:r w:rsidRPr="007B373C">
        <w:rPr>
          <w:rFonts w:ascii="TH Sarabun New" w:hAnsi="TH Sarabun New" w:cs="TH Sarabun New"/>
          <w:b/>
          <w:bCs/>
          <w:sz w:val="32"/>
          <w:szCs w:val="32"/>
        </w:rPr>
        <w:t>2</w:t>
      </w:r>
      <w:r w:rsidRPr="007B373C">
        <w:rPr>
          <w:rFonts w:ascii="TH Sarabun New" w:hAnsi="TH Sarabun New" w:cs="TH Sarabun New"/>
          <w:sz w:val="32"/>
          <w:szCs w:val="32"/>
        </w:rPr>
        <w:t xml:space="preserve">) </w:t>
      </w:r>
      <w:r w:rsidRPr="007B373C">
        <w:rPr>
          <w:rFonts w:ascii="TH Sarabun New" w:hAnsi="TH Sarabun New" w:cs="TH Sarabun New"/>
          <w:sz w:val="32"/>
          <w:szCs w:val="32"/>
          <w:cs/>
        </w:rPr>
        <w:t>โดยผลการดำเนินงานนี้ได้รับคะแนนความพึงพอใจจากพันธมิตรและคู่ความร่วมมือในระดับดีเยี่ยมสม่ำเสมอ (</w:t>
      </w:r>
      <w:r w:rsidRPr="007B373C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7B373C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7B373C">
        <w:rPr>
          <w:rFonts w:ascii="TH Sarabun New" w:hAnsi="TH Sarabun New" w:cs="TH Sarabun New"/>
          <w:b/>
          <w:bCs/>
          <w:sz w:val="32"/>
          <w:szCs w:val="32"/>
          <w:cs/>
        </w:rPr>
        <w:t>ค-</w:t>
      </w:r>
      <w:r w:rsidRPr="007B373C">
        <w:rPr>
          <w:rFonts w:ascii="TH Sarabun New" w:hAnsi="TH Sarabun New" w:cs="TH Sarabun New"/>
          <w:b/>
          <w:bCs/>
          <w:sz w:val="32"/>
          <w:szCs w:val="32"/>
        </w:rPr>
        <w:t>3</w:t>
      </w:r>
      <w:r w:rsidRPr="007B373C">
        <w:rPr>
          <w:rFonts w:ascii="TH Sarabun New" w:hAnsi="TH Sarabun New" w:cs="TH Sarabun New"/>
          <w:sz w:val="32"/>
          <w:szCs w:val="32"/>
        </w:rPr>
        <w:t xml:space="preserve">) </w:t>
      </w:r>
      <w:r w:rsidRPr="00D6130B">
        <w:rPr>
          <w:rFonts w:ascii="TH Sarabun New" w:hAnsi="TH Sarabun New" w:cs="TH Sarabun New"/>
          <w:sz w:val="32"/>
          <w:szCs w:val="32"/>
          <w:cs/>
        </w:rPr>
        <w:t>ดัชนีผลกระทบจากการมีส่วนร่วมกับชุมชน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D6130B">
        <w:rPr>
          <w:rFonts w:ascii="TH Sarabun New" w:hAnsi="TH Sarabun New" w:cs="TH Sarabun New" w:hint="cs"/>
          <w:b/>
          <w:bCs/>
          <w:sz w:val="32"/>
          <w:szCs w:val="32"/>
          <w:cs/>
        </w:rPr>
        <w:t>(</w:t>
      </w:r>
      <w:r w:rsidRPr="00D613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D6130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D6130B">
        <w:rPr>
          <w:rFonts w:ascii="TH Sarabun New" w:hAnsi="TH Sarabun New" w:cs="TH Sarabun New"/>
          <w:b/>
          <w:bCs/>
          <w:sz w:val="32"/>
          <w:szCs w:val="32"/>
          <w:cs/>
        </w:rPr>
        <w:t>ค-</w:t>
      </w:r>
      <w:r w:rsidRPr="00D6130B">
        <w:rPr>
          <w:rFonts w:ascii="TH Sarabun New" w:hAnsi="TH Sarabun New" w:cs="TH Sarabun New"/>
          <w:b/>
          <w:bCs/>
          <w:sz w:val="32"/>
          <w:szCs w:val="32"/>
        </w:rPr>
        <w:t>5</w:t>
      </w:r>
      <w:r w:rsidRPr="00D6130B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 w:rsidRPr="00D6130B">
        <w:rPr>
          <w:rFonts w:ascii="TH Sarabun New" w:hAnsi="TH Sarabun New" w:cs="TH Sarabun New"/>
          <w:sz w:val="32"/>
          <w:szCs w:val="32"/>
          <w:cs/>
        </w:rPr>
        <w:t>มูลค่าการสนับสนุนทางการเงินจากศิษย์เก่า (ล้านบาท)</w:t>
      </w:r>
      <w:r w:rsidRPr="00D6130B">
        <w:rPr>
          <w:rFonts w:ascii="TH Sarabun New" w:hAnsi="TH Sarabun New" w:cs="TH Sarabun New" w:hint="cs"/>
          <w:b/>
          <w:bCs/>
          <w:sz w:val="32"/>
          <w:szCs w:val="32"/>
          <w:cs/>
        </w:rPr>
        <w:t xml:space="preserve"> (</w:t>
      </w:r>
      <w:r w:rsidRPr="00D6130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D6130B">
        <w:rPr>
          <w:rFonts w:ascii="TH Sarabun New" w:hAnsi="TH Sarabun New" w:cs="TH Sarabun New"/>
          <w:b/>
          <w:bCs/>
          <w:sz w:val="32"/>
          <w:szCs w:val="32"/>
        </w:rPr>
        <w:t>7.1</w:t>
      </w:r>
      <w:r w:rsidRPr="00D6130B">
        <w:rPr>
          <w:rFonts w:ascii="TH Sarabun New" w:hAnsi="TH Sarabun New" w:cs="TH Sarabun New"/>
          <w:b/>
          <w:bCs/>
          <w:sz w:val="32"/>
          <w:szCs w:val="32"/>
          <w:cs/>
        </w:rPr>
        <w:t>ค-</w:t>
      </w:r>
      <w:r w:rsidRPr="00D6130B">
        <w:rPr>
          <w:rFonts w:ascii="TH Sarabun New" w:hAnsi="TH Sarabun New" w:cs="TH Sarabun New"/>
          <w:b/>
          <w:bCs/>
          <w:sz w:val="32"/>
          <w:szCs w:val="32"/>
        </w:rPr>
        <w:t>6</w:t>
      </w:r>
      <w:r w:rsidRPr="00D6130B">
        <w:rPr>
          <w:rFonts w:ascii="TH Sarabun New" w:hAnsi="TH Sarabun New" w:cs="TH Sarabun New" w:hint="cs"/>
          <w:b/>
          <w:bCs/>
          <w:sz w:val="32"/>
          <w:szCs w:val="32"/>
          <w:cs/>
        </w:rPr>
        <w:t>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7B373C">
        <w:rPr>
          <w:rFonts w:ascii="TH Sarabun New" w:hAnsi="TH Sarabun New" w:cs="TH Sarabun New"/>
          <w:sz w:val="32"/>
          <w:szCs w:val="32"/>
          <w:cs/>
        </w:rPr>
        <w:t>แสดงถึงสายสัมพันธ์ที่เข้มแข็งในห่วงโซ่อุปทานของมหาวิทยาลัย</w:t>
      </w:r>
    </w:p>
    <w:p w14:paraId="078983C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1920F3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B5F60BE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50F1AB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F81839A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6A2749A" w14:textId="77777777" w:rsidR="00CB769C" w:rsidRPr="007B373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CB769C" w:rsidRPr="00DD384C" w14:paraId="61142D53" w14:textId="77777777" w:rsidTr="008B4E5A">
        <w:tc>
          <w:tcPr>
            <w:tcW w:w="4691" w:type="dxa"/>
          </w:tcPr>
          <w:p w14:paraId="616000A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ค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1: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DD384C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ร้อยละความสำเร็จของบันทึกข้อตกลงความร่วมมือ (</w:t>
            </w:r>
            <w:r w:rsidRPr="00DD384C">
              <w:rPr>
                <w:rFonts w:ascii="TH Sarabun New" w:hAnsi="TH Sarabun New" w:cs="TH Sarabun New"/>
                <w:sz w:val="28"/>
                <w:szCs w:val="28"/>
              </w:rPr>
              <w:t xml:space="preserve">MOU) </w:t>
            </w:r>
            <w:r w:rsidRPr="00DD384C">
              <w:rPr>
                <w:rFonts w:ascii="TH Sarabun New" w:hAnsi="TH Sarabun New" w:cs="TH Sarabun New"/>
                <w:sz w:val="28"/>
                <w:szCs w:val="28"/>
                <w:cs/>
              </w:rPr>
              <w:t>ที่มีผลบังคับใช้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active mou (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งานวิเทศ/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(จำนวน)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6"/>
              <w:gridCol w:w="518"/>
              <w:gridCol w:w="518"/>
              <w:gridCol w:w="518"/>
              <w:gridCol w:w="518"/>
              <w:gridCol w:w="518"/>
              <w:gridCol w:w="518"/>
              <w:gridCol w:w="730"/>
            </w:tblGrid>
            <w:tr w:rsidR="00CB769C" w:rsidRPr="006D5749" w14:paraId="7629F578" w14:textId="77777777" w:rsidTr="008B4E5A">
              <w:tc>
                <w:tcPr>
                  <w:tcW w:w="613" w:type="dxa"/>
                </w:tcPr>
                <w:p w14:paraId="3B04DB4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445E2FB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6C59DE1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4EAA0B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6C802EA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0C8AF14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4955CE6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7BDD5C4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1DD8759E" w14:textId="77777777" w:rsidTr="008B4E5A">
              <w:tc>
                <w:tcPr>
                  <w:tcW w:w="613" w:type="dxa"/>
                </w:tcPr>
                <w:p w14:paraId="42BAE92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178FD1B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036E25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33A3E05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30E2AAC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02BE2BC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54A1129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4253A47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4B05C21" w14:textId="77777777" w:rsidTr="008B4E5A">
              <w:tc>
                <w:tcPr>
                  <w:tcW w:w="613" w:type="dxa"/>
                </w:tcPr>
                <w:p w14:paraId="1424FDD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6A2A4FC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4448EF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52D809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DABA34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CA3ED5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7D57AA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13CE196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54962C18" w14:textId="77777777" w:rsidTr="008B4E5A">
              <w:tc>
                <w:tcPr>
                  <w:tcW w:w="613" w:type="dxa"/>
                </w:tcPr>
                <w:p w14:paraId="5CCB392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7B5D4F5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5BA58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8DC967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185334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E0D727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4ED8EE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58912DC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202677C7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69" w:type="dxa"/>
          </w:tcPr>
          <w:p w14:paraId="7ECDC5B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ค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2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DD384C">
              <w:rPr>
                <w:rFonts w:ascii="TH Sarabun New" w:hAnsi="TH Sarabun New" w:cs="TH Sarabun New"/>
                <w:sz w:val="28"/>
                <w:szCs w:val="28"/>
                <w:cs/>
              </w:rPr>
              <w:t>จำนวนทุนการศึกษาจากหน่วยงานภายนอกที่ได้รับ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เทียบ มรภ.ร้อยเอ็ด (สนอ/กองกิจ)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6"/>
              <w:gridCol w:w="518"/>
              <w:gridCol w:w="518"/>
              <w:gridCol w:w="518"/>
              <w:gridCol w:w="518"/>
              <w:gridCol w:w="518"/>
              <w:gridCol w:w="518"/>
              <w:gridCol w:w="730"/>
            </w:tblGrid>
            <w:tr w:rsidR="00CB769C" w:rsidRPr="006D5749" w14:paraId="3AEC243F" w14:textId="77777777" w:rsidTr="008B4E5A">
              <w:tc>
                <w:tcPr>
                  <w:tcW w:w="613" w:type="dxa"/>
                </w:tcPr>
                <w:p w14:paraId="3726CEB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66D4A55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06D794D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177578E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10AB573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183D75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08D85D7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6F8776F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57D06F1D" w14:textId="77777777" w:rsidTr="008B4E5A">
              <w:tc>
                <w:tcPr>
                  <w:tcW w:w="613" w:type="dxa"/>
                </w:tcPr>
                <w:p w14:paraId="10374D0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349375C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22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1819A0B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68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2A37756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94</w:t>
                  </w:r>
                </w:p>
              </w:tc>
              <w:tc>
                <w:tcPr>
                  <w:tcW w:w="549" w:type="dxa"/>
                  <w:shd w:val="clear" w:color="auto" w:fill="FFFF00"/>
                </w:tcPr>
                <w:p w14:paraId="2C9EEF7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195</w:t>
                  </w:r>
                </w:p>
              </w:tc>
              <w:tc>
                <w:tcPr>
                  <w:tcW w:w="549" w:type="dxa"/>
                  <w:shd w:val="clear" w:color="auto" w:fill="FFFF00"/>
                </w:tcPr>
                <w:p w14:paraId="6855914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35B343F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3942EED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24256007" w14:textId="77777777" w:rsidTr="008B4E5A">
              <w:tc>
                <w:tcPr>
                  <w:tcW w:w="613" w:type="dxa"/>
                </w:tcPr>
                <w:p w14:paraId="7243854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235DA5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AA9BB6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C88662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7C3649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DF6FC2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73525D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1CF9545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187FC47B" w14:textId="77777777" w:rsidTr="008B4E5A">
              <w:tc>
                <w:tcPr>
                  <w:tcW w:w="613" w:type="dxa"/>
                </w:tcPr>
                <w:p w14:paraId="48E1BEE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1764FC3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82C4CC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689573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DE491C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4BA732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FE0D83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7FD48F0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78A15A5A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DD384C" w14:paraId="0712159F" w14:textId="77777777" w:rsidTr="008B4E5A">
        <w:tc>
          <w:tcPr>
            <w:tcW w:w="4691" w:type="dxa"/>
          </w:tcPr>
          <w:p w14:paraId="5E1BA217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D384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87AA3EE" wp14:editId="13EFD7B3">
                  <wp:extent cx="2828441" cy="1622425"/>
                  <wp:effectExtent l="0" t="0" r="0" b="0"/>
                  <wp:docPr id="1997445062" name="รูปภาพ 3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97445062" name="รูปภาพ 3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8703" cy="1634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14:paraId="65263D7F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D384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332B9C7" wp14:editId="7C0DF9A1">
                  <wp:extent cx="2886609" cy="1627505"/>
                  <wp:effectExtent l="0" t="0" r="9525" b="0"/>
                  <wp:docPr id="1691392539" name="รูปภาพ 40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91392539" name="รูปภาพ 40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947" cy="16372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DD384C" w14:paraId="2A7D3F47" w14:textId="77777777" w:rsidTr="008B4E5A">
        <w:tc>
          <w:tcPr>
            <w:tcW w:w="4691" w:type="dxa"/>
          </w:tcPr>
          <w:p w14:paraId="5BD41820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69" w:type="dxa"/>
          </w:tcPr>
          <w:p w14:paraId="72AE79A2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DD384C" w14:paraId="2D1E4B23" w14:textId="77777777" w:rsidTr="008B4E5A">
        <w:tc>
          <w:tcPr>
            <w:tcW w:w="4691" w:type="dxa"/>
          </w:tcPr>
          <w:p w14:paraId="21F1515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ค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3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496AF9">
              <w:rPr>
                <w:rFonts w:ascii="TH Sarabun New" w:hAnsi="TH Sarabun New" w:cs="TH Sarabun New"/>
                <w:sz w:val="28"/>
                <w:szCs w:val="28"/>
                <w:cs/>
              </w:rPr>
              <w:t>ร้อยละความพึงพอใจของพันธมิตรต่อความร่วมมือ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sz w:val="28"/>
                <w:szCs w:val="28"/>
              </w:rPr>
              <w:t>OP/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สถานประกอบการ/ฝึก/</w:t>
            </w:r>
            <w:proofErr w:type="spellStart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สวท</w:t>
            </w:r>
            <w:proofErr w:type="spellEnd"/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. ()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6"/>
              <w:gridCol w:w="518"/>
              <w:gridCol w:w="518"/>
              <w:gridCol w:w="518"/>
              <w:gridCol w:w="518"/>
              <w:gridCol w:w="518"/>
              <w:gridCol w:w="518"/>
              <w:gridCol w:w="730"/>
            </w:tblGrid>
            <w:tr w:rsidR="00CB769C" w:rsidRPr="006D5749" w14:paraId="31A9C2CB" w14:textId="77777777" w:rsidTr="008B4E5A">
              <w:tc>
                <w:tcPr>
                  <w:tcW w:w="613" w:type="dxa"/>
                </w:tcPr>
                <w:p w14:paraId="41CA92E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1372A46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3018C56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4159C1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2B68121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5289F88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12114C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3CAC1B8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437C270F" w14:textId="77777777" w:rsidTr="008B4E5A">
              <w:tc>
                <w:tcPr>
                  <w:tcW w:w="613" w:type="dxa"/>
                </w:tcPr>
                <w:p w14:paraId="58A2C60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7793E40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7FA04A3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434D1B0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00134BD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7F513E9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6ADAE54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6A9A7B6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5224C9DE" w14:textId="77777777" w:rsidTr="008B4E5A">
              <w:tc>
                <w:tcPr>
                  <w:tcW w:w="613" w:type="dxa"/>
                </w:tcPr>
                <w:p w14:paraId="0CF336B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698753F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7ACEEC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050AC5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1F08F5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4B7377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3D6F78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68E271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57D1DC08" w14:textId="77777777" w:rsidTr="008B4E5A">
              <w:tc>
                <w:tcPr>
                  <w:tcW w:w="613" w:type="dxa"/>
                </w:tcPr>
                <w:p w14:paraId="686139F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74F99D4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713CA3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D4191F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788D55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76C6D8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5B38DF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245B261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28F31346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</w:pPr>
          </w:p>
        </w:tc>
        <w:tc>
          <w:tcPr>
            <w:tcW w:w="4669" w:type="dxa"/>
          </w:tcPr>
          <w:p w14:paraId="10371B48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ค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4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816229">
              <w:rPr>
                <w:rFonts w:ascii="TH Sarabun New" w:hAnsi="TH Sarabun New" w:cs="TH Sarabun New"/>
                <w:strike/>
                <w:sz w:val="28"/>
                <w:szCs w:val="28"/>
                <w:highlight w:val="yellow"/>
                <w:cs/>
              </w:rPr>
              <w:t>ร้อยละของอัตราการจัดหาสถานที่ฝึกงานในภาคอุตสาหกรรม</w:t>
            </w:r>
            <w:r w:rsidRPr="00816229">
              <w:rPr>
                <w:rFonts w:ascii="TH Sarabun New" w:hAnsi="TH Sarabun New" w:cs="TH Sarabun New" w:hint="cs"/>
                <w:strike/>
                <w:sz w:val="28"/>
                <w:szCs w:val="28"/>
                <w:highlight w:val="yellow"/>
                <w:cs/>
              </w:rPr>
              <w:t xml:space="preserve">ตามแนวทาง </w:t>
            </w:r>
            <w:r w:rsidRPr="00816229">
              <w:rPr>
                <w:rFonts w:ascii="TH Sarabun New" w:hAnsi="TH Sarabun New" w:cs="TH Sarabun New"/>
                <w:strike/>
                <w:sz w:val="28"/>
                <w:szCs w:val="28"/>
                <w:highlight w:val="yellow"/>
              </w:rPr>
              <w:t>WIL/CWIE</w:t>
            </w:r>
            <w:r w:rsidRPr="00816229">
              <w:rPr>
                <w:rFonts w:ascii="TH Sarabun New" w:hAnsi="TH Sarabun New" w:cs="TH Sarabun New" w:hint="cs"/>
                <w:strike/>
                <w:sz w:val="28"/>
                <w:szCs w:val="28"/>
                <w:cs/>
              </w:rPr>
              <w:t>/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จำนวน สถานประกอบการสหกิจ...</w:t>
            </w:r>
          </w:p>
        </w:tc>
      </w:tr>
      <w:tr w:rsidR="00CB769C" w:rsidRPr="00DD384C" w14:paraId="633306C8" w14:textId="77777777" w:rsidTr="008B4E5A">
        <w:tc>
          <w:tcPr>
            <w:tcW w:w="4691" w:type="dxa"/>
          </w:tcPr>
          <w:p w14:paraId="7E35371B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D384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F2E9CE2" wp14:editId="7A456CA1">
                  <wp:extent cx="2828440" cy="1591945"/>
                  <wp:effectExtent l="0" t="0" r="0" b="8255"/>
                  <wp:docPr id="1355921628" name="รูปภาพ 41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55921628" name="รูปภาพ 41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5723" cy="159604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14:paraId="5A900C41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D384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54655738" wp14:editId="4ECFED90">
                  <wp:extent cx="2900680" cy="1655158"/>
                  <wp:effectExtent l="0" t="0" r="0" b="2540"/>
                  <wp:docPr id="1247283817" name="รูปภาพ 42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47283817" name="รูปภาพ 42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3109" cy="1662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DD384C" w14:paraId="7FE3712D" w14:textId="77777777" w:rsidTr="008B4E5A">
        <w:tc>
          <w:tcPr>
            <w:tcW w:w="4691" w:type="dxa"/>
          </w:tcPr>
          <w:p w14:paraId="37981972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69" w:type="dxa"/>
          </w:tcPr>
          <w:p w14:paraId="61150EBE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DD384C" w14:paraId="5FD50E90" w14:textId="77777777" w:rsidTr="008B4E5A">
        <w:tc>
          <w:tcPr>
            <w:tcW w:w="4691" w:type="dxa"/>
          </w:tcPr>
          <w:p w14:paraId="5379C99A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sz w:val="28"/>
                <w:szCs w:val="28"/>
              </w:rPr>
            </w:pPr>
            <w:bookmarkStart w:id="0" w:name="_Hlk218455663"/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ค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5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036704">
              <w:rPr>
                <w:rFonts w:ascii="TH Sarabun New" w:hAnsi="TH Sarabun New" w:cs="TH Sarabun New"/>
                <w:sz w:val="28"/>
                <w:szCs w:val="28"/>
                <w:highlight w:val="yellow"/>
                <w:cs/>
              </w:rPr>
              <w:t>ดัชนีผลกระทบจากการมี</w:t>
            </w:r>
            <w:r w:rsidRPr="009D29FD">
              <w:rPr>
                <w:rFonts w:ascii="TH Sarabun New" w:hAnsi="TH Sarabun New" w:cs="TH Sarabun New"/>
                <w:strike/>
                <w:sz w:val="28"/>
                <w:szCs w:val="28"/>
                <w:highlight w:val="yellow"/>
                <w:cs/>
              </w:rPr>
              <w:t>ส่วนร่วมกับชุมชน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/ความพึงพอใจ..</w:t>
            </w:r>
          </w:p>
          <w:p w14:paraId="0237F556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69" w:type="dxa"/>
          </w:tcPr>
          <w:p w14:paraId="37CB964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7.1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ค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  <w:cs/>
              </w:rPr>
              <w:t>-</w:t>
            </w:r>
            <w:r w:rsidRPr="005F45A5">
              <w:rPr>
                <w:rFonts w:ascii="TH Sarabun New" w:hAnsi="TH Sarabun New" w:cs="TH Sarabun New" w:hint="cs"/>
                <w:b/>
                <w:bCs/>
                <w:color w:val="215E99" w:themeColor="text2" w:themeTint="BF"/>
                <w:sz w:val="28"/>
                <w:szCs w:val="28"/>
                <w:cs/>
              </w:rPr>
              <w:t>6</w:t>
            </w:r>
            <w:r w:rsidRPr="005F45A5">
              <w:rPr>
                <w:rFonts w:ascii="TH Sarabun New" w:hAnsi="TH Sarabun New" w:cs="TH Sarabun New"/>
                <w:b/>
                <w:bCs/>
                <w:color w:val="215E99" w:themeColor="text2" w:themeTint="BF"/>
                <w:sz w:val="28"/>
                <w:szCs w:val="28"/>
              </w:rPr>
              <w:t>:</w:t>
            </w:r>
            <w:r w:rsidRPr="005F45A5">
              <w:rPr>
                <w:rFonts w:ascii="TH Sarabun New" w:hAnsi="TH Sarabun New" w:cs="TH Sarabun New" w:hint="cs"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>มู</w:t>
            </w:r>
            <w:r w:rsidRPr="00496AF9">
              <w:rPr>
                <w:rFonts w:ascii="TH Sarabun New" w:hAnsi="TH Sarabun New" w:cs="TH Sarabun New"/>
                <w:sz w:val="28"/>
                <w:szCs w:val="28"/>
                <w:cs/>
              </w:rPr>
              <w:t>ลค่าการสนับสนุนทางการเงินจาก</w:t>
            </w:r>
            <w:r w:rsidRPr="007C3CDD">
              <w:rPr>
                <w:rFonts w:ascii="TH Sarabun New" w:hAnsi="TH Sarabun New" w:cs="TH Sarabun New"/>
                <w:sz w:val="28"/>
                <w:szCs w:val="28"/>
                <w:highlight w:val="yellow"/>
                <w:cs/>
              </w:rPr>
              <w:t>ศิษย์เก่า</w:t>
            </w:r>
            <w:r w:rsidRPr="00496AF9">
              <w:rPr>
                <w:rFonts w:ascii="TH Sarabun New" w:hAnsi="TH Sarabun New" w:cs="TH Sarabun New"/>
                <w:sz w:val="28"/>
                <w:szCs w:val="28"/>
                <w:cs/>
              </w:rPr>
              <w:t xml:space="preserve"> (ล้านบาท)</w:t>
            </w:r>
            <w:r>
              <w:rPr>
                <w:rFonts w:ascii="TH Sarabun New" w:hAnsi="TH Sarabun New" w:cs="TH Sarabun New" w:hint="cs"/>
                <w:sz w:val="28"/>
                <w:szCs w:val="28"/>
                <w:cs/>
              </w:rPr>
              <w:t xml:space="preserve"> จากภายนอก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6"/>
              <w:gridCol w:w="518"/>
              <w:gridCol w:w="518"/>
              <w:gridCol w:w="518"/>
              <w:gridCol w:w="518"/>
              <w:gridCol w:w="518"/>
              <w:gridCol w:w="518"/>
              <w:gridCol w:w="730"/>
            </w:tblGrid>
            <w:tr w:rsidR="00CB769C" w:rsidRPr="006D5749" w14:paraId="68346D57" w14:textId="77777777" w:rsidTr="008B4E5A">
              <w:tc>
                <w:tcPr>
                  <w:tcW w:w="616" w:type="dxa"/>
                </w:tcPr>
                <w:p w14:paraId="1851A1F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8" w:type="dxa"/>
                </w:tcPr>
                <w:p w14:paraId="0EBFBF6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8" w:type="dxa"/>
                </w:tcPr>
                <w:p w14:paraId="6D1F76A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8" w:type="dxa"/>
                </w:tcPr>
                <w:p w14:paraId="6B17345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18" w:type="dxa"/>
                </w:tcPr>
                <w:p w14:paraId="743FC17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18" w:type="dxa"/>
                </w:tcPr>
                <w:p w14:paraId="4CED3C8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8" w:type="dxa"/>
                </w:tcPr>
                <w:p w14:paraId="4437181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30" w:type="dxa"/>
                </w:tcPr>
                <w:p w14:paraId="10A36A5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3CD16F8D" w14:textId="77777777" w:rsidTr="008B4E5A">
              <w:tc>
                <w:tcPr>
                  <w:tcW w:w="616" w:type="dxa"/>
                </w:tcPr>
                <w:p w14:paraId="3E53909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8" w:type="dxa"/>
                  <w:shd w:val="clear" w:color="auto" w:fill="FFFF00"/>
                </w:tcPr>
                <w:p w14:paraId="26DF304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5B4CB0F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282E005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07D1140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7AFA305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6B1EB8E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30" w:type="dxa"/>
                </w:tcPr>
                <w:p w14:paraId="14A9453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B83F400" w14:textId="77777777" w:rsidTr="008B4E5A">
              <w:tc>
                <w:tcPr>
                  <w:tcW w:w="616" w:type="dxa"/>
                </w:tcPr>
                <w:p w14:paraId="49B157E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lastRenderedPageBreak/>
                    <w:t>ศิษย์เก่า</w:t>
                  </w:r>
                </w:p>
              </w:tc>
              <w:tc>
                <w:tcPr>
                  <w:tcW w:w="518" w:type="dxa"/>
                  <w:shd w:val="clear" w:color="auto" w:fill="FFFF00"/>
                </w:tcPr>
                <w:p w14:paraId="33851C8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14A4D71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12DD4C7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4ECBAF1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7709368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8" w:type="dxa"/>
                  <w:shd w:val="clear" w:color="auto" w:fill="FFFF00"/>
                </w:tcPr>
                <w:p w14:paraId="377EFC0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30" w:type="dxa"/>
                </w:tcPr>
                <w:p w14:paraId="1D9801A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4C14ABB3" w14:textId="77777777" w:rsidTr="008B4E5A">
              <w:tc>
                <w:tcPr>
                  <w:tcW w:w="616" w:type="dxa"/>
                </w:tcPr>
                <w:p w14:paraId="403494C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8" w:type="dxa"/>
                </w:tcPr>
                <w:p w14:paraId="3C3C0B4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6689881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4536F0B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67BE4B5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0A5D29C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3318F46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30" w:type="dxa"/>
                </w:tcPr>
                <w:p w14:paraId="5F654BA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108E97A1" w14:textId="77777777" w:rsidTr="008B4E5A">
              <w:tc>
                <w:tcPr>
                  <w:tcW w:w="616" w:type="dxa"/>
                </w:tcPr>
                <w:p w14:paraId="500BBDE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8" w:type="dxa"/>
                </w:tcPr>
                <w:p w14:paraId="6D822D5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3613948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2835614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22E2762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64DC86D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8" w:type="dxa"/>
                  <w:shd w:val="clear" w:color="auto" w:fill="FFFFFF" w:themeFill="background1"/>
                </w:tcPr>
                <w:p w14:paraId="7B2D046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30" w:type="dxa"/>
                </w:tcPr>
                <w:p w14:paraId="090E9C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495BBFAC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bookmarkEnd w:id="0"/>
      <w:tr w:rsidR="00CB769C" w:rsidRPr="00DD384C" w14:paraId="300F22A3" w14:textId="77777777" w:rsidTr="008B4E5A">
        <w:tc>
          <w:tcPr>
            <w:tcW w:w="4691" w:type="dxa"/>
          </w:tcPr>
          <w:p w14:paraId="0B9C856E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D384C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19D98E92" wp14:editId="4A3F4809">
                  <wp:extent cx="2906344" cy="1647190"/>
                  <wp:effectExtent l="0" t="0" r="8890" b="0"/>
                  <wp:docPr id="184762953" name="รูปภาพ 43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762953" name="รูปภาพ 43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147" cy="16561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69" w:type="dxa"/>
          </w:tcPr>
          <w:p w14:paraId="0EB77BA5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D384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8BB68AB" wp14:editId="48AB5B6F">
                  <wp:extent cx="2900680" cy="1644320"/>
                  <wp:effectExtent l="0" t="0" r="0" b="0"/>
                  <wp:docPr id="564766096" name="รูปภาพ 44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4766096" name="รูปภาพ 44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0190" cy="164971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DD384C" w14:paraId="621F62AE" w14:textId="77777777" w:rsidTr="008B4E5A">
        <w:tc>
          <w:tcPr>
            <w:tcW w:w="4691" w:type="dxa"/>
          </w:tcPr>
          <w:p w14:paraId="4FB09BC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455630D0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69" w:type="dxa"/>
          </w:tcPr>
          <w:p w14:paraId="169B6286" w14:textId="77777777" w:rsidR="00CB769C" w:rsidRPr="00DD384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</w:tbl>
    <w:p w14:paraId="6919894C" w14:textId="77777777" w:rsidR="00CB769C" w:rsidRPr="00F73915" w:rsidRDefault="00CB769C" w:rsidP="00CB769C">
      <w:pPr>
        <w:pStyle w:val="a9"/>
        <w:numPr>
          <w:ilvl w:val="1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F73915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ผลลัพธ์ด้านลูกค้า </w:t>
      </w:r>
    </w:p>
    <w:p w14:paraId="13B50B85" w14:textId="77777777" w:rsidR="00CB769C" w:rsidRDefault="00CB769C" w:rsidP="00CB769C">
      <w:pPr>
        <w:pStyle w:val="a9"/>
        <w:spacing w:after="0" w:line="240" w:lineRule="auto"/>
        <w:ind w:left="0"/>
        <w:jc w:val="thaiDistribute"/>
        <w:rPr>
          <w:rFonts w:ascii="TH Sarabun New" w:hAnsi="TH Sarabun New" w:cs="TH Sarabun New"/>
          <w:sz w:val="32"/>
          <w:szCs w:val="32"/>
        </w:rPr>
      </w:pPr>
      <w:r w:rsidRPr="00F73915">
        <w:rPr>
          <w:rFonts w:ascii="TH Sarabun New" w:hAnsi="TH Sarabun New" w:cs="TH Sarabun New"/>
          <w:sz w:val="32"/>
          <w:szCs w:val="32"/>
          <w:cs/>
        </w:rPr>
        <w:t xml:space="preserve">ผลลัพธ์ในหมวดนี้สะท้อนถึงประสิทธิภาพของกระบวนการรับฟังและสร้างความสัมพันธ์กับลูกค้าในหมวด </w:t>
      </w:r>
      <w:r w:rsidRPr="00F73915">
        <w:rPr>
          <w:rFonts w:ascii="TH Sarabun New" w:hAnsi="TH Sarabun New" w:cs="TH Sarabun New"/>
          <w:sz w:val="32"/>
          <w:szCs w:val="32"/>
        </w:rPr>
        <w:t xml:space="preserve">3 </w:t>
      </w:r>
      <w:r w:rsidRPr="00F73915">
        <w:rPr>
          <w:rFonts w:ascii="TH Sarabun New" w:hAnsi="TH Sarabun New" w:cs="TH Sarabun New"/>
          <w:sz w:val="32"/>
          <w:szCs w:val="32"/>
          <w:cs/>
        </w:rPr>
        <w:t>โดยจำแนกตามส่วนตลาด (</w:t>
      </w:r>
      <w:r w:rsidRPr="00F73915">
        <w:rPr>
          <w:rFonts w:ascii="TH Sarabun New" w:hAnsi="TH Sarabun New" w:cs="TH Sarabun New"/>
          <w:sz w:val="32"/>
          <w:szCs w:val="32"/>
        </w:rPr>
        <w:t xml:space="preserve">Market Segment) </w:t>
      </w:r>
      <w:r w:rsidRPr="00F73915">
        <w:rPr>
          <w:rFonts w:ascii="TH Sarabun New" w:hAnsi="TH Sarabun New" w:cs="TH Sarabun New"/>
          <w:sz w:val="32"/>
          <w:szCs w:val="32"/>
          <w:cs/>
        </w:rPr>
        <w:t>และกลุ่มลูกค้า (</w:t>
      </w:r>
      <w:r w:rsidRPr="00F73915">
        <w:rPr>
          <w:rFonts w:ascii="TH Sarabun New" w:hAnsi="TH Sarabun New" w:cs="TH Sarabun New"/>
          <w:sz w:val="32"/>
          <w:szCs w:val="32"/>
        </w:rPr>
        <w:t xml:space="preserve">Segmentation) </w:t>
      </w:r>
      <w:r w:rsidRPr="00F73915">
        <w:rPr>
          <w:rFonts w:ascii="TH Sarabun New" w:hAnsi="TH Sarabun New" w:cs="TH Sarabun New"/>
          <w:sz w:val="32"/>
          <w:szCs w:val="32"/>
          <w:cs/>
        </w:rPr>
        <w:t xml:space="preserve">ที่ระบุไว้ใน </w:t>
      </w:r>
      <w:r w:rsidRPr="00F73915">
        <w:rPr>
          <w:rFonts w:ascii="TH Sarabun New" w:hAnsi="TH Sarabun New" w:cs="TH Sarabun New"/>
          <w:sz w:val="32"/>
          <w:szCs w:val="32"/>
        </w:rPr>
        <w:t>P.1</w:t>
      </w:r>
      <w:r w:rsidRPr="00F73915">
        <w:rPr>
          <w:rFonts w:ascii="TH Sarabun New" w:hAnsi="TH Sarabun New" w:cs="TH Sarabun New"/>
          <w:sz w:val="32"/>
          <w:szCs w:val="32"/>
          <w:cs/>
        </w:rPr>
        <w:t>ข(</w:t>
      </w:r>
      <w:r w:rsidRPr="00F73915">
        <w:rPr>
          <w:rFonts w:ascii="TH Sarabun New" w:hAnsi="TH Sarabun New" w:cs="TH Sarabun New"/>
          <w:sz w:val="32"/>
          <w:szCs w:val="32"/>
        </w:rPr>
        <w:t xml:space="preserve">2) </w:t>
      </w:r>
      <w:r w:rsidRPr="00F73915">
        <w:rPr>
          <w:rFonts w:ascii="TH Sarabun New" w:hAnsi="TH Sarabun New" w:cs="TH Sarabun New"/>
          <w:sz w:val="32"/>
          <w:szCs w:val="32"/>
          <w:cs/>
        </w:rPr>
        <w:t>ซึ่งประกอบด้วยผู้เรียนหลัก (</w:t>
      </w:r>
      <w:r w:rsidRPr="00F73915">
        <w:rPr>
          <w:rFonts w:ascii="TH Sarabun New" w:hAnsi="TH Sarabun New" w:cs="TH Sarabun New"/>
          <w:sz w:val="32"/>
          <w:szCs w:val="32"/>
        </w:rPr>
        <w:t xml:space="preserve">C1-C3) </w:t>
      </w:r>
      <w:r w:rsidRPr="00F73915">
        <w:rPr>
          <w:rFonts w:ascii="TH Sarabun New" w:hAnsi="TH Sarabun New" w:cs="TH Sarabun New"/>
          <w:sz w:val="32"/>
          <w:szCs w:val="32"/>
          <w:cs/>
        </w:rPr>
        <w:t>ผู้เรียนตลอดชีวิต (</w:t>
      </w:r>
      <w:r w:rsidRPr="00F73915">
        <w:rPr>
          <w:rFonts w:ascii="TH Sarabun New" w:hAnsi="TH Sarabun New" w:cs="TH Sarabun New"/>
          <w:sz w:val="32"/>
          <w:szCs w:val="32"/>
        </w:rPr>
        <w:t xml:space="preserve">C4) </w:t>
      </w:r>
      <w:r w:rsidRPr="00F73915">
        <w:rPr>
          <w:rFonts w:ascii="TH Sarabun New" w:hAnsi="TH Sarabun New" w:cs="TH Sarabun New"/>
          <w:sz w:val="32"/>
          <w:szCs w:val="32"/>
          <w:cs/>
        </w:rPr>
        <w:t>นายจ้าง (</w:t>
      </w:r>
      <w:r w:rsidRPr="00F73915">
        <w:rPr>
          <w:rFonts w:ascii="TH Sarabun New" w:hAnsi="TH Sarabun New" w:cs="TH Sarabun New"/>
          <w:sz w:val="32"/>
          <w:szCs w:val="32"/>
        </w:rPr>
        <w:t xml:space="preserve">SH1) </w:t>
      </w:r>
      <w:r w:rsidRPr="00F73915">
        <w:rPr>
          <w:rFonts w:ascii="TH Sarabun New" w:hAnsi="TH Sarabun New" w:cs="TH Sarabun New"/>
          <w:sz w:val="32"/>
          <w:szCs w:val="32"/>
          <w:cs/>
        </w:rPr>
        <w:t>และชุมชน (</w:t>
      </w:r>
      <w:r w:rsidRPr="00F73915">
        <w:rPr>
          <w:rFonts w:ascii="TH Sarabun New" w:hAnsi="TH Sarabun New" w:cs="TH Sarabun New"/>
          <w:sz w:val="32"/>
          <w:szCs w:val="32"/>
        </w:rPr>
        <w:t>SH4)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 </w:t>
      </w:r>
      <w:r w:rsidRPr="00E06E3A">
        <w:rPr>
          <w:rFonts w:ascii="TH Sarabun New" w:hAnsi="TH Sarabun New" w:cs="TH Sarabun New"/>
          <w:sz w:val="32"/>
          <w:szCs w:val="32"/>
          <w:cs/>
        </w:rPr>
        <w:t>มุ่งเน้นความพึงพอใจและความผูกพันของผู้เรียนและลูกค้ากลุ่มอื่นตามแนวทาง “มหาวิทยาลัยเพื่อการพัฒนาท้องถิ่น” โดยใช้ค่านิยม “</w:t>
      </w:r>
      <w:r w:rsidRPr="00E06E3A">
        <w:rPr>
          <w:rFonts w:ascii="TH Sarabun New" w:hAnsi="TH Sarabun New" w:cs="TH Sarabun New"/>
          <w:sz w:val="32"/>
          <w:szCs w:val="32"/>
        </w:rPr>
        <w:t xml:space="preserve">GIVE” </w:t>
      </w:r>
      <w:r w:rsidRPr="00E06E3A">
        <w:rPr>
          <w:rFonts w:ascii="TH Sarabun New" w:hAnsi="TH Sarabun New" w:cs="TH Sarabun New"/>
          <w:sz w:val="32"/>
          <w:szCs w:val="32"/>
          <w:cs/>
        </w:rPr>
        <w:t>และวัฒนธรรม “ร่วมแรง ร่วมใจ” เป็นกลไกหลักในการส่งมอบคุณค่า</w:t>
      </w:r>
    </w:p>
    <w:p w14:paraId="238797CE" w14:textId="77777777" w:rsidR="00CB769C" w:rsidRPr="0058467E" w:rsidRDefault="00CB769C" w:rsidP="00CB769C">
      <w:pPr>
        <w:pStyle w:val="a9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58467E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ความพึงพอใจของผู้เรียนและลูกค้ากลุ่มอื่น </w:t>
      </w:r>
      <w:r w:rsidRPr="0058467E">
        <w:rPr>
          <w:rFonts w:ascii="TH Sarabun New" w:hAnsi="TH Sarabun New" w:cs="TH Sarabun New"/>
          <w:sz w:val="32"/>
          <w:szCs w:val="32"/>
          <w:cs/>
        </w:rPr>
        <w:t>มหาวิทยาลัยกาฬสินธุ์มุ่งเน้นการยกระดับความพึงพอใจของผู้เรียนและลูกค้ากลุ่มอื่นอย่างเป็นระบบ โดยผลลัพธ์ในระดับความพึงพอใจโดยรวมของนักศึกษา (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1-1</w:t>
      </w:r>
      <w:r w:rsidRPr="0058467E">
        <w:rPr>
          <w:rFonts w:ascii="TH Sarabun New" w:hAnsi="TH Sarabun New" w:cs="TH Sarabun New"/>
          <w:sz w:val="32"/>
          <w:szCs w:val="32"/>
        </w:rPr>
        <w:t xml:space="preserve">) </w:t>
      </w:r>
      <w:r w:rsidRPr="0058467E">
        <w:rPr>
          <w:rFonts w:ascii="TH Sarabun New" w:hAnsi="TH Sarabun New" w:cs="TH Sarabun New"/>
          <w:sz w:val="32"/>
          <w:szCs w:val="32"/>
          <w:cs/>
        </w:rPr>
        <w:t xml:space="preserve">แสดงให้เห็นถึงแนวโน้มการเติบโตที่เป็นบวกอย่างต่อเนื่องตลอด </w:t>
      </w:r>
      <w:r w:rsidRPr="0058467E">
        <w:rPr>
          <w:rFonts w:ascii="TH Sarabun New" w:hAnsi="TH Sarabun New" w:cs="TH Sarabun New"/>
          <w:sz w:val="32"/>
          <w:szCs w:val="32"/>
        </w:rPr>
        <w:t xml:space="preserve">5 </w:t>
      </w:r>
      <w:r w:rsidRPr="0058467E">
        <w:rPr>
          <w:rFonts w:ascii="TH Sarabun New" w:hAnsi="TH Sarabun New" w:cs="TH Sarabun New"/>
          <w:sz w:val="32"/>
          <w:szCs w:val="32"/>
          <w:cs/>
        </w:rPr>
        <w:t xml:space="preserve">ปีที่ผ่านมา ซึ่งปัจจุบันสามารถทำคะแนนได้สูงถึง </w:t>
      </w:r>
      <w:r w:rsidRPr="0058467E">
        <w:rPr>
          <w:rFonts w:ascii="TH Sarabun New" w:hAnsi="TH Sarabun New" w:cs="TH Sarabun New"/>
          <w:sz w:val="32"/>
          <w:szCs w:val="32"/>
        </w:rPr>
        <w:t xml:space="preserve">4.60 </w:t>
      </w:r>
      <w:r w:rsidRPr="0058467E">
        <w:rPr>
          <w:rFonts w:ascii="TH Sarabun New" w:hAnsi="TH Sarabun New" w:cs="TH Sarabun New"/>
          <w:sz w:val="32"/>
          <w:szCs w:val="32"/>
          <w:cs/>
        </w:rPr>
        <w:t>เหนือกว่าค่าเทียบเคียง (</w:t>
      </w:r>
      <w:r w:rsidRPr="0058467E">
        <w:rPr>
          <w:rFonts w:ascii="TH Sarabun New" w:hAnsi="TH Sarabun New" w:cs="TH Sarabun New"/>
          <w:sz w:val="32"/>
          <w:szCs w:val="32"/>
        </w:rPr>
        <w:t xml:space="preserve">Benchmark) </w:t>
      </w:r>
      <w:r w:rsidRPr="0058467E">
        <w:rPr>
          <w:rFonts w:ascii="TH Sarabun New" w:hAnsi="TH Sarabun New" w:cs="TH Sarabun New"/>
          <w:sz w:val="32"/>
          <w:szCs w:val="32"/>
          <w:cs/>
        </w:rPr>
        <w:t>ในระดับอุดมศึกษาอย่างชัดเจน เมื่อพิจารณาจำแนกตามส่วนตลาดพบว่า กลุ่มนักศึกษาประกาศนียบัตรวิชาชีพ (</w:t>
      </w:r>
      <w:r w:rsidRPr="0058467E">
        <w:rPr>
          <w:rFonts w:ascii="TH Sarabun New" w:hAnsi="TH Sarabun New" w:cs="TH Sarabun New"/>
          <w:sz w:val="32"/>
          <w:szCs w:val="32"/>
        </w:rPr>
        <w:t xml:space="preserve">C1) </w:t>
      </w:r>
      <w:r w:rsidRPr="0058467E">
        <w:rPr>
          <w:rFonts w:ascii="TH Sarabun New" w:hAnsi="TH Sarabun New" w:cs="TH Sarabun New"/>
          <w:sz w:val="32"/>
          <w:szCs w:val="32"/>
          <w:cs/>
        </w:rPr>
        <w:t>มีระดับความพึงพอใจ (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1-2</w:t>
      </w:r>
      <w:r w:rsidRPr="0058467E">
        <w:rPr>
          <w:rFonts w:ascii="TH Sarabun New" w:hAnsi="TH Sarabun New" w:cs="TH Sarabun New"/>
          <w:sz w:val="32"/>
          <w:szCs w:val="32"/>
        </w:rPr>
        <w:t xml:space="preserve">) </w:t>
      </w:r>
      <w:r w:rsidRPr="0058467E">
        <w:rPr>
          <w:rFonts w:ascii="TH Sarabun New" w:hAnsi="TH Sarabun New" w:cs="TH Sarabun New"/>
          <w:sz w:val="32"/>
          <w:szCs w:val="32"/>
          <w:cs/>
        </w:rPr>
        <w:t xml:space="preserve">ที่เพิ่มขึ้นและสูงกว่าค่า </w:t>
      </w:r>
      <w:r w:rsidRPr="0058467E">
        <w:rPr>
          <w:rFonts w:ascii="TH Sarabun New" w:hAnsi="TH Sarabun New" w:cs="TH Sarabun New"/>
          <w:sz w:val="32"/>
          <w:szCs w:val="32"/>
        </w:rPr>
        <w:t xml:space="preserve">Actual </w:t>
      </w:r>
      <w:r w:rsidRPr="0058467E">
        <w:rPr>
          <w:rFonts w:ascii="TH Sarabun New" w:hAnsi="TH Sarabun New" w:cs="TH Sarabun New"/>
          <w:sz w:val="32"/>
          <w:szCs w:val="32"/>
          <w:cs/>
        </w:rPr>
        <w:t>ในปีฐาน ขณะที่นักศึกษาระดับปริญญาตรี (</w:t>
      </w:r>
      <w:r w:rsidRPr="0058467E">
        <w:rPr>
          <w:rFonts w:ascii="TH Sarabun New" w:hAnsi="TH Sarabun New" w:cs="TH Sarabun New"/>
          <w:sz w:val="32"/>
          <w:szCs w:val="32"/>
        </w:rPr>
        <w:t xml:space="preserve">C2) </w:t>
      </w:r>
      <w:r w:rsidRPr="0058467E">
        <w:rPr>
          <w:rFonts w:ascii="TH Sarabun New" w:hAnsi="TH Sarabun New" w:cs="TH Sarabun New"/>
          <w:sz w:val="32"/>
          <w:szCs w:val="32"/>
          <w:cs/>
        </w:rPr>
        <w:t>ซึ่งเป็นกลุ่มเป้าหมายหลัก มีระดับความพึงพอใจ (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1-3</w:t>
      </w:r>
      <w:r w:rsidRPr="0058467E">
        <w:rPr>
          <w:rFonts w:ascii="TH Sarabun New" w:hAnsi="TH Sarabun New" w:cs="TH Sarabun New"/>
          <w:sz w:val="32"/>
          <w:szCs w:val="32"/>
        </w:rPr>
        <w:t xml:space="preserve">) </w:t>
      </w:r>
      <w:r w:rsidRPr="0058467E">
        <w:rPr>
          <w:rFonts w:ascii="TH Sarabun New" w:hAnsi="TH Sarabun New" w:cs="TH Sarabun New"/>
          <w:sz w:val="32"/>
          <w:szCs w:val="32"/>
          <w:cs/>
        </w:rPr>
        <w:t>ไต่ระดับขึ้นจนสูงกว่าค่าเป้าหมายที่ตั้งไว้สม่ำเสมอ สำหรับนักศึกษาระดับบัณฑิตศึกษา (</w:t>
      </w:r>
      <w:r w:rsidRPr="0058467E">
        <w:rPr>
          <w:rFonts w:ascii="TH Sarabun New" w:hAnsi="TH Sarabun New" w:cs="TH Sarabun New"/>
          <w:sz w:val="32"/>
          <w:szCs w:val="32"/>
        </w:rPr>
        <w:t xml:space="preserve">C3) </w:t>
      </w:r>
      <w:r w:rsidRPr="0058467E">
        <w:rPr>
          <w:rFonts w:ascii="TH Sarabun New" w:hAnsi="TH Sarabun New" w:cs="TH Sarabun New"/>
          <w:sz w:val="32"/>
          <w:szCs w:val="32"/>
          <w:cs/>
        </w:rPr>
        <w:t>ผลลัพธ์ในด้านระดับความพึงพอใจ (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1-4</w:t>
      </w:r>
      <w:r w:rsidRPr="0058467E">
        <w:rPr>
          <w:rFonts w:ascii="TH Sarabun New" w:hAnsi="TH Sarabun New" w:cs="TH Sarabun New"/>
          <w:sz w:val="32"/>
          <w:szCs w:val="32"/>
        </w:rPr>
        <w:t xml:space="preserve">) </w:t>
      </w:r>
      <w:r w:rsidRPr="0058467E">
        <w:rPr>
          <w:rFonts w:ascii="TH Sarabun New" w:hAnsi="TH Sarabun New" w:cs="TH Sarabun New"/>
          <w:sz w:val="32"/>
          <w:szCs w:val="32"/>
          <w:cs/>
        </w:rPr>
        <w:t xml:space="preserve">แสดงถึงความเชื่อมั่นในมาตรฐานวิชาการที่เข้มแข็ง โดยมีคะแนนจริงสูงกว่าเป้าหมาย </w:t>
      </w:r>
      <w:r w:rsidRPr="0058467E">
        <w:rPr>
          <w:rFonts w:ascii="TH Sarabun New" w:hAnsi="TH Sarabun New" w:cs="TH Sarabun New"/>
          <w:sz w:val="32"/>
          <w:szCs w:val="32"/>
        </w:rPr>
        <w:t xml:space="preserve">4.5 </w:t>
      </w:r>
      <w:r w:rsidRPr="0058467E">
        <w:rPr>
          <w:rFonts w:ascii="TH Sarabun New" w:hAnsi="TH Sarabun New" w:cs="TH Sarabun New"/>
          <w:sz w:val="32"/>
          <w:szCs w:val="32"/>
          <w:cs/>
        </w:rPr>
        <w:t>ในปีล่าสุด นอกจากนี้กลุ่มการเรียนรู้ตลอดชีวิต (</w:t>
      </w:r>
      <w:r w:rsidRPr="0058467E">
        <w:rPr>
          <w:rFonts w:ascii="TH Sarabun New" w:hAnsi="TH Sarabun New" w:cs="TH Sarabun New"/>
          <w:sz w:val="32"/>
          <w:szCs w:val="32"/>
        </w:rPr>
        <w:t xml:space="preserve">C4) </w:t>
      </w:r>
      <w:r w:rsidRPr="0058467E">
        <w:rPr>
          <w:rFonts w:ascii="TH Sarabun New" w:hAnsi="TH Sarabun New" w:cs="TH Sarabun New"/>
          <w:sz w:val="32"/>
          <w:szCs w:val="32"/>
          <w:cs/>
        </w:rPr>
        <w:t>ซึ่งเป็นพันธกิจใหม่ของมหาวิทยาลัย ยังได้รับผลการตอบรับที่ดีเยี่ยมผ่านระดับความพึงพอใจ (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1-5</w:t>
      </w:r>
      <w:r w:rsidRPr="0058467E">
        <w:rPr>
          <w:rFonts w:ascii="TH Sarabun New" w:hAnsi="TH Sarabun New" w:cs="TH Sarabun New"/>
          <w:sz w:val="32"/>
          <w:szCs w:val="32"/>
        </w:rPr>
        <w:t xml:space="preserve">) </w:t>
      </w:r>
      <w:r w:rsidRPr="0058467E">
        <w:rPr>
          <w:rFonts w:ascii="TH Sarabun New" w:hAnsi="TH Sarabun New" w:cs="TH Sarabun New"/>
          <w:sz w:val="32"/>
          <w:szCs w:val="32"/>
          <w:cs/>
        </w:rPr>
        <w:t>ที่ก้าวกระโดดขึ้นอย่างนัยสำคัญ โดยผลลัพธ์ทั้งหมดนี้สอดประสานกับระดับความพึงพอใจต่อการจัดการเรียนการสอน (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58467E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8467E">
        <w:rPr>
          <w:rFonts w:ascii="TH Sarabun New" w:hAnsi="TH Sarabun New" w:cs="TH Sarabun New"/>
          <w:b/>
          <w:bCs/>
          <w:sz w:val="32"/>
          <w:szCs w:val="32"/>
        </w:rPr>
        <w:t>1-6</w:t>
      </w:r>
      <w:r w:rsidRPr="0058467E">
        <w:rPr>
          <w:rFonts w:ascii="TH Sarabun New" w:hAnsi="TH Sarabun New" w:cs="TH Sarabun New"/>
          <w:sz w:val="32"/>
          <w:szCs w:val="32"/>
        </w:rPr>
        <w:t xml:space="preserve">) </w:t>
      </w:r>
      <w:r w:rsidRPr="0058467E">
        <w:rPr>
          <w:rFonts w:ascii="TH Sarabun New" w:hAnsi="TH Sarabun New" w:cs="TH Sarabun New"/>
          <w:sz w:val="32"/>
          <w:szCs w:val="32"/>
          <w:cs/>
        </w:rPr>
        <w:t>ที่รักษามาตรฐานในระดับดีเลิศได้อย่างยั่งยืน</w:t>
      </w:r>
    </w:p>
    <w:p w14:paraId="23D76CF0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A7B0862" w14:textId="77777777" w:rsidR="00CB769C" w:rsidRPr="0058467E" w:rsidRDefault="00CB769C" w:rsidP="00CB769C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  <w:cs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2"/>
        <w:gridCol w:w="4738"/>
      </w:tblGrid>
      <w:tr w:rsidR="00CB769C" w:rsidRPr="00022016" w14:paraId="72767967" w14:textId="77777777" w:rsidTr="008B4E5A">
        <w:tc>
          <w:tcPr>
            <w:tcW w:w="4622" w:type="dxa"/>
          </w:tcPr>
          <w:p w14:paraId="7CFD5F3B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0E7543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รูปที่</w:t>
            </w:r>
            <w:r w:rsidRPr="000E7543">
              <w:rPr>
                <w:b/>
                <w:bCs/>
                <w:color w:val="215E99" w:themeColor="text2" w:themeTint="BF"/>
              </w:rPr>
              <w:t xml:space="preserve"> </w:t>
            </w:r>
            <w:r w:rsidRPr="000E754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0E754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0E754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1-1:</w:t>
            </w:r>
            <w:r w:rsidRPr="000E7543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2201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ระดับความพึงพอใจโดยรวมของนักศึกษา</w:t>
            </w:r>
          </w:p>
          <w:p w14:paraId="1F3B4D27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(ซ้ำการเรียนการสอน/)</w:t>
            </w:r>
          </w:p>
        </w:tc>
        <w:tc>
          <w:tcPr>
            <w:tcW w:w="4738" w:type="dxa"/>
          </w:tcPr>
          <w:p w14:paraId="410B883E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410B5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10B5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410B5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410B5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1-2:</w:t>
            </w:r>
            <w:r w:rsidRPr="00410B53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2201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ระดับความพึงพอใจของนักศึกษา กลุ่มประกาศนียบัตรวิชาชีพ (</w:t>
            </w: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t>C1)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(ใช้ข้างบน)</w:t>
            </w:r>
          </w:p>
        </w:tc>
      </w:tr>
      <w:tr w:rsidR="00CB769C" w:rsidRPr="00022016" w14:paraId="7A653DFC" w14:textId="77777777" w:rsidTr="008B4E5A">
        <w:tc>
          <w:tcPr>
            <w:tcW w:w="4622" w:type="dxa"/>
          </w:tcPr>
          <w:p w14:paraId="461C5E2D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0DFA024" wp14:editId="4E0F77B8">
                  <wp:extent cx="2820416" cy="1640840"/>
                  <wp:effectExtent l="0" t="0" r="0" b="0"/>
                  <wp:docPr id="1496515253" name="รูปภาพ 45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6515253" name="รูปภาพ 45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691" cy="16462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4955C4A1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270A463" wp14:editId="765F3BEF">
                  <wp:extent cx="2943860" cy="1691322"/>
                  <wp:effectExtent l="0" t="0" r="8890" b="4445"/>
                  <wp:docPr id="361418610" name="รูปภาพ 46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1418610" name="รูปภาพ 46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0170" cy="16949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6EA92B49" w14:textId="77777777" w:rsidTr="008B4E5A">
        <w:tc>
          <w:tcPr>
            <w:tcW w:w="4622" w:type="dxa"/>
          </w:tcPr>
          <w:p w14:paraId="1907E32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5EA2640D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16E51D7E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4BBB5635" w14:textId="77777777" w:rsidTr="008B4E5A">
        <w:tc>
          <w:tcPr>
            <w:tcW w:w="4622" w:type="dxa"/>
          </w:tcPr>
          <w:p w14:paraId="6AEE786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รูปที่ 7.2ก1-3: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27169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ระดับความพึงพอใจของนักศึกษา ระดับปริญญาตรี (</w:t>
            </w:r>
            <w:r w:rsidRPr="00271690">
              <w:rPr>
                <w:rFonts w:ascii="TH Sarabun New" w:hAnsi="TH Sarabun New" w:cs="TH Sarabun New"/>
                <w:noProof/>
                <w:sz w:val="28"/>
                <w:szCs w:val="28"/>
              </w:rPr>
              <w:t>C</w:t>
            </w:r>
            <w:r w:rsidRPr="0027169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2)</w:t>
            </w:r>
          </w:p>
        </w:tc>
        <w:tc>
          <w:tcPr>
            <w:tcW w:w="4738" w:type="dxa"/>
          </w:tcPr>
          <w:p w14:paraId="598E8619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1-4: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27169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ระดับความพึงพอใจของนักศึกษา ระดับบัณฑิตศึกษา (</w:t>
            </w:r>
            <w:r w:rsidRPr="00271690">
              <w:rPr>
                <w:rFonts w:ascii="TH Sarabun New" w:hAnsi="TH Sarabun New" w:cs="TH Sarabun New"/>
                <w:noProof/>
                <w:sz w:val="28"/>
                <w:szCs w:val="28"/>
              </w:rPr>
              <w:t>C3)</w:t>
            </w:r>
          </w:p>
        </w:tc>
      </w:tr>
      <w:tr w:rsidR="00CB769C" w:rsidRPr="00022016" w14:paraId="4591E7A6" w14:textId="77777777" w:rsidTr="008B4E5A">
        <w:tc>
          <w:tcPr>
            <w:tcW w:w="4622" w:type="dxa"/>
          </w:tcPr>
          <w:p w14:paraId="6CE70305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E8B3516" wp14:editId="7D80712B">
                  <wp:extent cx="2820416" cy="1617980"/>
                  <wp:effectExtent l="0" t="0" r="0" b="1270"/>
                  <wp:docPr id="516576816" name="รูปภาพ 47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6576816" name="รูปภาพ 47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1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7234" cy="16218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756BD9DD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3827934" wp14:editId="7F70A005">
                  <wp:extent cx="2985008" cy="1724660"/>
                  <wp:effectExtent l="0" t="0" r="6350" b="8890"/>
                  <wp:docPr id="1302575063" name="รูปภาพ 4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2575063" name="รูปภาพ 4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06064" cy="173682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29748EE6" w14:textId="77777777" w:rsidTr="008B4E5A">
        <w:tc>
          <w:tcPr>
            <w:tcW w:w="4622" w:type="dxa"/>
          </w:tcPr>
          <w:p w14:paraId="0970A898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4200882A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7A720A07" w14:textId="77777777" w:rsidTr="008B4E5A">
        <w:tc>
          <w:tcPr>
            <w:tcW w:w="4622" w:type="dxa"/>
          </w:tcPr>
          <w:p w14:paraId="779AC6A6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1-5: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58467E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ระดับความพึงพอใจของนักศึกษา กลุ่มการเรียนรู้ตลอดชีวิต (</w:t>
            </w:r>
            <w:r w:rsidRPr="0058467E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  <w:t>C4)</w:t>
            </w:r>
          </w:p>
        </w:tc>
        <w:tc>
          <w:tcPr>
            <w:tcW w:w="4738" w:type="dxa"/>
          </w:tcPr>
          <w:p w14:paraId="07C3B7E2" w14:textId="77777777" w:rsidR="00CB769C" w:rsidRPr="00A44F04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A44F04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A44F04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A44F04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A44F04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1-6:</w:t>
            </w:r>
            <w:r w:rsidRPr="00A44F04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A44F04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ระดับความพึงพอใจต่อการจัดการเรียนการสอน</w:t>
            </w:r>
          </w:p>
        </w:tc>
      </w:tr>
      <w:tr w:rsidR="00CB769C" w:rsidRPr="00022016" w14:paraId="32147399" w14:textId="77777777" w:rsidTr="008B4E5A">
        <w:tc>
          <w:tcPr>
            <w:tcW w:w="4622" w:type="dxa"/>
          </w:tcPr>
          <w:p w14:paraId="03F79FD7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EB7E1BF" wp14:editId="0F5C0EAB">
                  <wp:extent cx="2820416" cy="1633220"/>
                  <wp:effectExtent l="0" t="0" r="0" b="5080"/>
                  <wp:docPr id="751827334" name="รูปภาพ 4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51827334" name="รูปภาพ 4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29210" cy="16383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4DBBA0C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59AB6506" wp14:editId="1F4F8C25">
                  <wp:extent cx="2957576" cy="1711325"/>
                  <wp:effectExtent l="0" t="0" r="0" b="3175"/>
                  <wp:docPr id="80369955" name="รูปภาพ 50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69955" name="รูปภาพ 50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3859" cy="172074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6B50FD72" w14:textId="77777777" w:rsidTr="008B4E5A">
        <w:tc>
          <w:tcPr>
            <w:tcW w:w="4622" w:type="dxa"/>
          </w:tcPr>
          <w:p w14:paraId="55A384F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7D316733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47BA7A8A" w14:textId="77777777" w:rsidTr="008B4E5A">
        <w:tc>
          <w:tcPr>
            <w:tcW w:w="4622" w:type="dxa"/>
          </w:tcPr>
          <w:p w14:paraId="1D17EA3D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lastRenderedPageBreak/>
              <w:t>รูป</w:t>
            </w:r>
            <w:r w:rsidRPr="00821603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ที่ </w:t>
            </w:r>
            <w:r w:rsidRPr="00821603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821603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821603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1-7:</w:t>
            </w:r>
            <w:r w:rsidRPr="00821603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21603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ระดับความพึงพอใจต่อสิ่งอำนวยความสะดวก</w:t>
            </w:r>
            <w:r w:rsidRPr="00821603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>ภาพรวมมหาวิทยาลัย</w:t>
            </w:r>
          </w:p>
        </w:tc>
        <w:tc>
          <w:tcPr>
            <w:tcW w:w="4738" w:type="dxa"/>
          </w:tcPr>
          <w:p w14:paraId="3981E853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1-8: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F506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ระดับความพึงพอใจต่อระบบทะเบียนและสารสนเทศนักศึกษา (</w:t>
            </w:r>
            <w:r w:rsidRPr="00CF5060">
              <w:rPr>
                <w:rFonts w:ascii="TH Sarabun New" w:hAnsi="TH Sarabun New" w:cs="TH Sarabun New"/>
                <w:noProof/>
                <w:sz w:val="28"/>
                <w:szCs w:val="28"/>
              </w:rPr>
              <w:t>ESS)</w:t>
            </w:r>
          </w:p>
        </w:tc>
      </w:tr>
      <w:tr w:rsidR="00CB769C" w:rsidRPr="00022016" w14:paraId="32EC7619" w14:textId="77777777" w:rsidTr="008B4E5A">
        <w:tc>
          <w:tcPr>
            <w:tcW w:w="4622" w:type="dxa"/>
          </w:tcPr>
          <w:p w14:paraId="57FBD76C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9C02FAC" wp14:editId="6CF1B738">
                  <wp:extent cx="2911856" cy="1701800"/>
                  <wp:effectExtent l="0" t="0" r="3175" b="0"/>
                  <wp:docPr id="1465489990" name="รูปภาพ 51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5489990" name="รูปภาพ 51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4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810" cy="17099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73843B86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00EC21A" wp14:editId="21392282">
                  <wp:extent cx="2943860" cy="1706563"/>
                  <wp:effectExtent l="0" t="0" r="8890" b="8255"/>
                  <wp:docPr id="1976127131" name="รูปภาพ 52" descr="รูปภาพประกอบด้วย ข้อความ, ภาพหน้าจอ, จำนวน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6127131" name="รูปภาพ 52" descr="รูปภาพประกอบด้วย ข้อความ, ภาพหน้าจอ, จำนวน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24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694" cy="17082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396D6C97" w14:textId="77777777" w:rsidTr="008B4E5A">
        <w:tc>
          <w:tcPr>
            <w:tcW w:w="4622" w:type="dxa"/>
          </w:tcPr>
          <w:p w14:paraId="347B5EA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BEAB74E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76872398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206CED58" w14:textId="77777777" w:rsidTr="008B4E5A">
        <w:tc>
          <w:tcPr>
            <w:tcW w:w="4622" w:type="dxa"/>
          </w:tcPr>
          <w:p w14:paraId="35EBA5C3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1-9: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F506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ระดับความพึงพอใจต่อบริการห้องสมุด</w:t>
            </w:r>
          </w:p>
        </w:tc>
        <w:tc>
          <w:tcPr>
            <w:tcW w:w="4738" w:type="dxa"/>
          </w:tcPr>
          <w:p w14:paraId="2C42F991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1-10: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F506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ระดับความพึงพอใจของศิษย์เก่า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ต่อ มกส.</w:t>
            </w:r>
            <w:r w:rsidRPr="00CF506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 (</w:t>
            </w:r>
            <w:r w:rsidRPr="00CF5060">
              <w:rPr>
                <w:rFonts w:ascii="TH Sarabun New" w:hAnsi="TH Sarabun New" w:cs="TH Sarabun New"/>
                <w:noProof/>
                <w:sz w:val="28"/>
                <w:szCs w:val="28"/>
              </w:rPr>
              <w:t>SH2)</w:t>
            </w:r>
          </w:p>
        </w:tc>
      </w:tr>
      <w:tr w:rsidR="00CB769C" w:rsidRPr="00022016" w14:paraId="5773BEF0" w14:textId="77777777" w:rsidTr="008B4E5A">
        <w:tc>
          <w:tcPr>
            <w:tcW w:w="4622" w:type="dxa"/>
          </w:tcPr>
          <w:p w14:paraId="0DDA0F41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7ED9E82" wp14:editId="61E6AD6D">
                  <wp:extent cx="2875280" cy="1675130"/>
                  <wp:effectExtent l="0" t="0" r="1270" b="1270"/>
                  <wp:docPr id="907169444" name="รูปภาพ 5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07169444" name="รูปภาพ 5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5909" cy="168132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0187F2A1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9982462" wp14:editId="0CB8B220">
                  <wp:extent cx="2888488" cy="1675765"/>
                  <wp:effectExtent l="0" t="0" r="7620" b="635"/>
                  <wp:docPr id="2133311502" name="รูปภาพ 54" descr="รูปภาพประกอบด้วย ข้อความ, ภาพหน้าจอ, พล็อต, จำนว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3311502" name="รูปภาพ 54" descr="รูปภาพประกอบด้วย ข้อความ, ภาพหน้าจอ, พล็อต, จำนวน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298" cy="16855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4B05C846" w14:textId="77777777" w:rsidTr="008B4E5A">
        <w:tc>
          <w:tcPr>
            <w:tcW w:w="4622" w:type="dxa"/>
          </w:tcPr>
          <w:p w14:paraId="0E70DCBA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1AD07ADA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5D77C05A" w14:textId="77777777" w:rsidTr="008B4E5A">
        <w:tc>
          <w:tcPr>
            <w:tcW w:w="4622" w:type="dxa"/>
          </w:tcPr>
          <w:p w14:paraId="37E0FF6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1-11: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ED1908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ระดับความพึงพอใจของนายจ้าง/ผู้ใช้บัณฑิต</w:t>
            </w:r>
            <w:r w:rsidRPr="00ED1908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ต่อบัณฑิต</w:t>
            </w:r>
            <w:r w:rsidRPr="00ED1908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 xml:space="preserve"> (</w:t>
            </w:r>
            <w:r w:rsidRPr="00ED1908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  <w:t>SH1)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ซ้ำ</w:t>
            </w:r>
          </w:p>
        </w:tc>
        <w:tc>
          <w:tcPr>
            <w:tcW w:w="4738" w:type="dxa"/>
          </w:tcPr>
          <w:p w14:paraId="4DB38B7B" w14:textId="77777777" w:rsidR="00CB769C" w:rsidRPr="00E17E8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17E8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17E8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E17E8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17E8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1-12:</w:t>
            </w:r>
            <w:r w:rsidRPr="00E17E83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E17E8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ระดับความพึงพอใจของชุมชน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ต่อมหาวิทยาลัย</w:t>
            </w:r>
            <w:r w:rsidRPr="00E17E8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 (</w:t>
            </w:r>
            <w:r w:rsidRPr="00E17E83">
              <w:rPr>
                <w:rFonts w:ascii="TH Sarabun New" w:hAnsi="TH Sarabun New" w:cs="TH Sarabun New"/>
                <w:noProof/>
                <w:sz w:val="28"/>
                <w:szCs w:val="28"/>
              </w:rPr>
              <w:t>SH4)</w:t>
            </w:r>
          </w:p>
          <w:p w14:paraId="7BFABED4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5DC35A13" w14:textId="77777777" w:rsidTr="008B4E5A">
        <w:tc>
          <w:tcPr>
            <w:tcW w:w="4622" w:type="dxa"/>
          </w:tcPr>
          <w:p w14:paraId="561B27E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4962608" wp14:editId="2F3DC16C">
                  <wp:extent cx="2856865" cy="1636951"/>
                  <wp:effectExtent l="0" t="0" r="635" b="1905"/>
                  <wp:docPr id="1647905334" name="รูปภาพ 55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47905334" name="รูปภาพ 55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9517" cy="16442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6AD7396F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F320EC5" wp14:editId="6E6D80CB">
                  <wp:extent cx="2902585" cy="1684576"/>
                  <wp:effectExtent l="0" t="0" r="0" b="0"/>
                  <wp:docPr id="1019045386" name="รูปภาพ 56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9045386" name="รูปภาพ 56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7875" cy="169925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1E0D7A06" w14:textId="77777777" w:rsidTr="008B4E5A">
        <w:tc>
          <w:tcPr>
            <w:tcW w:w="4622" w:type="dxa"/>
          </w:tcPr>
          <w:p w14:paraId="2A636365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41E8E106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022016" w14:paraId="394F0C96" w14:textId="77777777" w:rsidTr="008B4E5A">
        <w:tc>
          <w:tcPr>
            <w:tcW w:w="4622" w:type="dxa"/>
          </w:tcPr>
          <w:p w14:paraId="060EFFAA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33222A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33222A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33222A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33222A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1-13:</w:t>
            </w:r>
            <w:r w:rsidRPr="0033222A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3222A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ระดับความพึงพอใจต่อการบริการวิชาการ (</w:t>
            </w:r>
            <w:r w:rsidRPr="0033222A">
              <w:rPr>
                <w:rFonts w:ascii="TH Sarabun New" w:hAnsi="TH Sarabun New" w:cs="TH Sarabun New"/>
                <w:noProof/>
                <w:sz w:val="28"/>
                <w:szCs w:val="28"/>
              </w:rPr>
              <w:t>C6)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สวพ.</w:t>
            </w:r>
          </w:p>
        </w:tc>
        <w:tc>
          <w:tcPr>
            <w:tcW w:w="4738" w:type="dxa"/>
          </w:tcPr>
          <w:p w14:paraId="0872DB2D" w14:textId="77777777" w:rsidR="00CB769C" w:rsidRPr="0033222A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1-14: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187D9E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ระดับความพึงพอใจของหน่วยงานแหล่งทุน (</w:t>
            </w:r>
            <w:r w:rsidRPr="00187D9E">
              <w:rPr>
                <w:rFonts w:ascii="TH Sarabun New" w:hAnsi="TH Sarabun New" w:cs="TH Sarabun New"/>
                <w:noProof/>
                <w:sz w:val="28"/>
                <w:szCs w:val="28"/>
              </w:rPr>
              <w:t>SH5)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สวพ.</w:t>
            </w:r>
          </w:p>
        </w:tc>
      </w:tr>
      <w:tr w:rsidR="00CB769C" w:rsidRPr="00022016" w14:paraId="4513478E" w14:textId="77777777" w:rsidTr="008B4E5A">
        <w:tc>
          <w:tcPr>
            <w:tcW w:w="4622" w:type="dxa"/>
          </w:tcPr>
          <w:p w14:paraId="28A2BC06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79F2D4DE" wp14:editId="73DD42DB">
                  <wp:extent cx="2855975" cy="1659255"/>
                  <wp:effectExtent l="0" t="0" r="1905" b="0"/>
                  <wp:docPr id="1722113934" name="รูปภาพ 57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2113934" name="รูปภาพ 57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6919" cy="166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38" w:type="dxa"/>
          </w:tcPr>
          <w:p w14:paraId="0613EA61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022016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A5AAF4B" wp14:editId="54037ABB">
                  <wp:extent cx="2902585" cy="1669336"/>
                  <wp:effectExtent l="0" t="0" r="0" b="7620"/>
                  <wp:docPr id="1594243935" name="รูปภาพ 5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94243935" name="รูปภาพ 5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473" cy="16732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022016" w14:paraId="68C5FF20" w14:textId="77777777" w:rsidTr="008B4E5A">
        <w:tc>
          <w:tcPr>
            <w:tcW w:w="4622" w:type="dxa"/>
          </w:tcPr>
          <w:p w14:paraId="0FACF4E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93BB4A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028E651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38" w:type="dxa"/>
          </w:tcPr>
          <w:p w14:paraId="2BC968CB" w14:textId="77777777" w:rsidR="00CB769C" w:rsidRPr="0002201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</w:tbl>
    <w:p w14:paraId="0ED95521" w14:textId="77777777" w:rsidR="00CB769C" w:rsidRPr="0094498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  <w:highlight w:val="yellow"/>
        </w:rPr>
      </w:pPr>
    </w:p>
    <w:p w14:paraId="42A3990C" w14:textId="77777777" w:rsidR="00CB769C" w:rsidRPr="00334CA6" w:rsidRDefault="00CB769C" w:rsidP="00CB769C">
      <w:pPr>
        <w:pStyle w:val="a9"/>
        <w:numPr>
          <w:ilvl w:val="0"/>
          <w:numId w:val="3"/>
        </w:num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334CA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ความผูกพันของผู้เรียนและลูกค้ากลุ่มอื่น </w:t>
      </w:r>
      <w:r w:rsidRPr="00334CA6">
        <w:rPr>
          <w:rFonts w:ascii="TH Sarabun New" w:hAnsi="TH Sarabun New" w:cs="TH Sarabun New"/>
          <w:sz w:val="32"/>
          <w:szCs w:val="32"/>
          <w:cs/>
        </w:rPr>
        <w:t>มิติความผูกพันของลูกค้าแสดงให้เห็นถึงความสัมพันธ์ที่แน่น</w:t>
      </w:r>
      <w:proofErr w:type="spellStart"/>
      <w:r w:rsidRPr="00334CA6">
        <w:rPr>
          <w:rFonts w:ascii="TH Sarabun New" w:hAnsi="TH Sarabun New" w:cs="TH Sarabun New"/>
          <w:sz w:val="32"/>
          <w:szCs w:val="32"/>
          <w:cs/>
        </w:rPr>
        <w:t>แฟ้น</w:t>
      </w:r>
      <w:proofErr w:type="spellEnd"/>
      <w:r w:rsidRPr="00334CA6">
        <w:rPr>
          <w:rFonts w:ascii="TH Sarabun New" w:hAnsi="TH Sarabun New" w:cs="TH Sarabun New"/>
          <w:sz w:val="32"/>
          <w:szCs w:val="32"/>
          <w:cs/>
        </w:rPr>
        <w:t>ผ่านระดับความพึงพอใจและความผูกพันต่อการเข้าร่วมกิจกรรมมหาวิทยาลัยของนักศึกษา (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2-5</w:t>
      </w:r>
      <w:r w:rsidRPr="00334CA6">
        <w:rPr>
          <w:rFonts w:ascii="TH Sarabun New" w:hAnsi="TH Sarabun New" w:cs="TH Sarabun New"/>
          <w:sz w:val="32"/>
          <w:szCs w:val="32"/>
        </w:rPr>
        <w:t xml:space="preserve">) </w:t>
      </w:r>
      <w:r w:rsidRPr="00334CA6">
        <w:rPr>
          <w:rFonts w:ascii="TH Sarabun New" w:hAnsi="TH Sarabun New" w:cs="TH Sarabun New"/>
          <w:sz w:val="32"/>
          <w:szCs w:val="32"/>
          <w:cs/>
        </w:rPr>
        <w:t>ที่มีการยกระดับขึ้นทุกปี สะท้อนถึงประสบการณ์การเรียนรู้ที่มีความหมายมากกว่าเพียงวิชาการ ในด้านความร่วมมือเชิงยุทธศาสตร์ มหาวิทยาลัยประสบความสำเร็จอย่างโดดเด่นในการขยายจำนวนบันทึกข้อตกลง (</w:t>
      </w:r>
      <w:r w:rsidRPr="00334CA6">
        <w:rPr>
          <w:rFonts w:ascii="TH Sarabun New" w:hAnsi="TH Sarabun New" w:cs="TH Sarabun New"/>
          <w:sz w:val="32"/>
          <w:szCs w:val="32"/>
        </w:rPr>
        <w:t xml:space="preserve">MOU) </w:t>
      </w:r>
      <w:r w:rsidRPr="00334CA6">
        <w:rPr>
          <w:rFonts w:ascii="TH Sarabun New" w:hAnsi="TH Sarabun New" w:cs="TH Sarabun New"/>
          <w:sz w:val="32"/>
          <w:szCs w:val="32"/>
          <w:cs/>
        </w:rPr>
        <w:t>และเครือข่ายพันธมิตรที่ดำเนินงานอยู่ ณ ปัจจุบัน (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2-6</w:t>
      </w:r>
      <w:r w:rsidRPr="00334CA6">
        <w:rPr>
          <w:rFonts w:ascii="TH Sarabun New" w:hAnsi="TH Sarabun New" w:cs="TH Sarabun New"/>
          <w:sz w:val="32"/>
          <w:szCs w:val="32"/>
        </w:rPr>
        <w:t xml:space="preserve">) </w:t>
      </w:r>
      <w:r w:rsidRPr="00334CA6">
        <w:rPr>
          <w:rFonts w:ascii="TH Sarabun New" w:hAnsi="TH Sarabun New" w:cs="TH Sarabun New"/>
          <w:sz w:val="32"/>
          <w:szCs w:val="32"/>
          <w:cs/>
        </w:rPr>
        <w:t xml:space="preserve">ซึ่งพุ่งสูงขึ้นเป็นประวัติการณ์ในปี </w:t>
      </w:r>
      <w:r w:rsidRPr="00334CA6">
        <w:rPr>
          <w:rFonts w:ascii="TH Sarabun New" w:hAnsi="TH Sarabun New" w:cs="TH Sarabun New"/>
          <w:sz w:val="32"/>
          <w:szCs w:val="32"/>
        </w:rPr>
        <w:t xml:space="preserve">2567 </w:t>
      </w:r>
      <w:r w:rsidRPr="00334CA6">
        <w:rPr>
          <w:rFonts w:ascii="TH Sarabun New" w:hAnsi="TH Sarabun New" w:cs="TH Sarabun New"/>
          <w:sz w:val="32"/>
          <w:szCs w:val="32"/>
          <w:cs/>
        </w:rPr>
        <w:t>แสดงถึงการได้รับการยอมรับจากภาคีภายนอก ความเชื่อมั่นของแหล่งทุนภายนอกยังมีเสถียรภาพสูงสุด โดยร้อยละของอัตราการคงอยู่ของหน่วยงานแหล่งทุน (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2-7</w:t>
      </w:r>
      <w:r w:rsidRPr="00334CA6">
        <w:rPr>
          <w:rFonts w:ascii="TH Sarabun New" w:hAnsi="TH Sarabun New" w:cs="TH Sarabun New"/>
          <w:sz w:val="32"/>
          <w:szCs w:val="32"/>
        </w:rPr>
        <w:t xml:space="preserve">) </w:t>
      </w:r>
      <w:r w:rsidRPr="00334CA6">
        <w:rPr>
          <w:rFonts w:ascii="TH Sarabun New" w:hAnsi="TH Sarabun New" w:cs="TH Sarabun New"/>
          <w:sz w:val="32"/>
          <w:szCs w:val="32"/>
          <w:cs/>
        </w:rPr>
        <w:t xml:space="preserve">รักษามาตรฐานไว้ที่ร้อยละ </w:t>
      </w:r>
      <w:r w:rsidRPr="00334CA6">
        <w:rPr>
          <w:rFonts w:ascii="TH Sarabun New" w:hAnsi="TH Sarabun New" w:cs="TH Sarabun New"/>
          <w:sz w:val="32"/>
          <w:szCs w:val="32"/>
        </w:rPr>
        <w:t xml:space="preserve">100 </w:t>
      </w:r>
      <w:r w:rsidRPr="00334CA6">
        <w:rPr>
          <w:rFonts w:ascii="TH Sarabun New" w:hAnsi="TH Sarabun New" w:cs="TH Sarabun New"/>
          <w:sz w:val="32"/>
          <w:szCs w:val="32"/>
          <w:cs/>
        </w:rPr>
        <w:t>ตลอดระยะเวลาที่ผ่านมา สำหรับความผูกพันของศิษย์เก่าซึ่งเป็นกระจกสะท้อนคุณภาพของสถาบันพบว่าร้อยละของอัตราการบริจาคของศิษย์เก่า (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2-8</w:t>
      </w:r>
      <w:r w:rsidRPr="00334CA6">
        <w:rPr>
          <w:rFonts w:ascii="TH Sarabun New" w:hAnsi="TH Sarabun New" w:cs="TH Sarabun New"/>
          <w:sz w:val="32"/>
          <w:szCs w:val="32"/>
        </w:rPr>
        <w:t xml:space="preserve">) </w:t>
      </w:r>
      <w:r w:rsidRPr="00334CA6">
        <w:rPr>
          <w:rFonts w:ascii="TH Sarabun New" w:hAnsi="TH Sarabun New" w:cs="TH Sarabun New"/>
          <w:sz w:val="32"/>
          <w:szCs w:val="32"/>
          <w:cs/>
        </w:rPr>
        <w:t>มีแนวโน้มเพิ่มขึ้นอย่างชัดเจนเมื่อเทียบกับปีฐาน บ่งบอกถึงความจงรักภักดีต่อองค์กร นอกจากนี้ ภาพลักษณ์ของมหาวิทยาลัยยังได้รับการยกระดับอย่างเป็นรูปธรรมผ่านคะแนนการรับรู้ภาพลักษณ์ มกส. (</w:t>
      </w:r>
      <w:r w:rsidRPr="00334CA6">
        <w:rPr>
          <w:rFonts w:ascii="TH Sarabun New" w:hAnsi="TH Sarabun New" w:cs="TH Sarabun New"/>
          <w:sz w:val="32"/>
          <w:szCs w:val="32"/>
        </w:rPr>
        <w:t>Brand Image Perception) (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2-9</w:t>
      </w:r>
      <w:r w:rsidRPr="00334CA6">
        <w:rPr>
          <w:rFonts w:ascii="TH Sarabun New" w:hAnsi="TH Sarabun New" w:cs="TH Sarabun New"/>
          <w:sz w:val="32"/>
          <w:szCs w:val="32"/>
        </w:rPr>
        <w:t xml:space="preserve">) </w:t>
      </w:r>
      <w:r w:rsidRPr="00334CA6">
        <w:rPr>
          <w:rFonts w:ascii="TH Sarabun New" w:hAnsi="TH Sarabun New" w:cs="TH Sarabun New"/>
          <w:sz w:val="32"/>
          <w:szCs w:val="32"/>
          <w:cs/>
        </w:rPr>
        <w:t>ที่มีทิศทางการเติบโตที่สดใส ซึ่งเป็นผลสืบเนื่องมาจากร้อยละความพึงพอใจภาพรวมต่องานสื่อสารองค์กร (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334CA6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34CA6">
        <w:rPr>
          <w:rFonts w:ascii="TH Sarabun New" w:hAnsi="TH Sarabun New" w:cs="TH Sarabun New"/>
          <w:b/>
          <w:bCs/>
          <w:sz w:val="32"/>
          <w:szCs w:val="32"/>
        </w:rPr>
        <w:t>2-10</w:t>
      </w:r>
      <w:r w:rsidRPr="00334CA6">
        <w:rPr>
          <w:rFonts w:ascii="TH Sarabun New" w:hAnsi="TH Sarabun New" w:cs="TH Sarabun New"/>
          <w:sz w:val="32"/>
          <w:szCs w:val="32"/>
        </w:rPr>
        <w:t xml:space="preserve">) </w:t>
      </w:r>
      <w:r w:rsidRPr="00334CA6">
        <w:rPr>
          <w:rFonts w:ascii="TH Sarabun New" w:hAnsi="TH Sarabun New" w:cs="TH Sarabun New"/>
          <w:sz w:val="32"/>
          <w:szCs w:val="32"/>
          <w:cs/>
        </w:rPr>
        <w:t xml:space="preserve">ที่บรรลุผลสำเร็จที่ร้อยละ </w:t>
      </w:r>
      <w:r w:rsidRPr="00334CA6">
        <w:rPr>
          <w:rFonts w:ascii="TH Sarabun New" w:hAnsi="TH Sarabun New" w:cs="TH Sarabun New"/>
          <w:sz w:val="32"/>
          <w:szCs w:val="32"/>
        </w:rPr>
        <w:t xml:space="preserve">95 </w:t>
      </w:r>
      <w:r w:rsidRPr="00334CA6">
        <w:rPr>
          <w:rFonts w:ascii="TH Sarabun New" w:hAnsi="TH Sarabun New" w:cs="TH Sarabun New"/>
          <w:sz w:val="32"/>
          <w:szCs w:val="32"/>
          <w:cs/>
        </w:rPr>
        <w:t>ซึ่งสูงกว่าค่าเป้าหมายและสะท้อนถึงประสิทธิภาพในการสื่อสารและสร้างความสัมพันธ์กับผู้มีส่วนได้ส่วนเสียในทุกมิติอย่างแท้จริง</w:t>
      </w:r>
    </w:p>
    <w:p w14:paraId="193334D5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C7E9031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E6E8635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11F9A5C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471A60B" w14:textId="77777777" w:rsidR="00CB769C" w:rsidRPr="00334CA6" w:rsidRDefault="00CB769C" w:rsidP="00CB769C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CB769C" w:rsidRPr="00B62163" w14:paraId="0447155F" w14:textId="77777777" w:rsidTr="008B4E5A">
        <w:tc>
          <w:tcPr>
            <w:tcW w:w="4680" w:type="dxa"/>
          </w:tcPr>
          <w:p w14:paraId="76FBE01D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2-1: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6216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ร้อยละของอัตราการคงอยู่ของนักศึกษา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ภาพรวมแต่ละปี</w:t>
            </w:r>
          </w:p>
        </w:tc>
        <w:tc>
          <w:tcPr>
            <w:tcW w:w="4680" w:type="dxa"/>
          </w:tcPr>
          <w:p w14:paraId="37D1BCDC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2-2: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6216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ดัชนีความผูกพันของนักศึกษา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t>engagement ()</w:t>
            </w:r>
          </w:p>
        </w:tc>
      </w:tr>
      <w:tr w:rsidR="00CB769C" w:rsidRPr="00B62163" w14:paraId="352711B3" w14:textId="77777777" w:rsidTr="008B4E5A">
        <w:tc>
          <w:tcPr>
            <w:tcW w:w="4680" w:type="dxa"/>
          </w:tcPr>
          <w:p w14:paraId="360BA1FF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4883166" wp14:editId="17DBEB40">
                  <wp:extent cx="2930145" cy="1690370"/>
                  <wp:effectExtent l="0" t="0" r="3810" b="5080"/>
                  <wp:docPr id="772853633" name="รูปภาพ 60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72853633" name="รูปภาพ 60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9951" cy="170179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7528E39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ADCBDE1" wp14:editId="316D5374">
                  <wp:extent cx="2930144" cy="1701800"/>
                  <wp:effectExtent l="0" t="0" r="3810" b="0"/>
                  <wp:docPr id="1742288385" name="รูปภาพ 6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288385" name="รูปภาพ 6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328" cy="171236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62163" w14:paraId="240B1FC3" w14:textId="77777777" w:rsidTr="008B4E5A">
        <w:tc>
          <w:tcPr>
            <w:tcW w:w="4680" w:type="dxa"/>
          </w:tcPr>
          <w:p w14:paraId="36DED692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1DDA710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602E4EF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6B99240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6D077AB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52FB2FB8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09628814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62163" w14:paraId="06DC2EE6" w14:textId="77777777" w:rsidTr="008B4E5A">
        <w:tc>
          <w:tcPr>
            <w:tcW w:w="4680" w:type="dxa"/>
          </w:tcPr>
          <w:p w14:paraId="59CE5407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2-3: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029C4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คะแนนความพึงพอใจและการบอกต่อ (</w:t>
            </w:r>
            <w:r w:rsidRPr="003029C4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  <w:t>Net Promoter Score: NPS)</w:t>
            </w:r>
            <w:r w:rsidRPr="003029C4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(เต็มร้อย)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4680" w:type="dxa"/>
          </w:tcPr>
          <w:p w14:paraId="5B7A88BA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2-4: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029C4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ร้อยละของอัตราการกลับมาเรียนซ้ำ (กลุ่มการเรียนรู้ตลอดชีวิต)</w:t>
            </w:r>
          </w:p>
        </w:tc>
      </w:tr>
      <w:tr w:rsidR="00CB769C" w:rsidRPr="00B62163" w14:paraId="39C74F26" w14:textId="77777777" w:rsidTr="008B4E5A">
        <w:tc>
          <w:tcPr>
            <w:tcW w:w="4680" w:type="dxa"/>
          </w:tcPr>
          <w:p w14:paraId="47FFF38A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A276693" wp14:editId="649702A5">
                  <wp:extent cx="2911857" cy="1686560"/>
                  <wp:effectExtent l="0" t="0" r="3175" b="8890"/>
                  <wp:docPr id="955045623" name="รูปภาพ 62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5045623" name="รูปภาพ 62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5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6943" cy="16952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12EC1A3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04D6DB4" wp14:editId="05764C3D">
                  <wp:extent cx="2888487" cy="1668145"/>
                  <wp:effectExtent l="0" t="0" r="7620" b="8255"/>
                  <wp:docPr id="1016910097" name="รูปภาพ 6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16910097" name="รูปภาพ 6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865" cy="16776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62163" w14:paraId="449BB74D" w14:textId="77777777" w:rsidTr="008B4E5A">
        <w:tc>
          <w:tcPr>
            <w:tcW w:w="4680" w:type="dxa"/>
          </w:tcPr>
          <w:p w14:paraId="2E3442D7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25F50A5F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62163" w14:paraId="513FC285" w14:textId="77777777" w:rsidTr="008B4E5A">
        <w:tc>
          <w:tcPr>
            <w:tcW w:w="4680" w:type="dxa"/>
          </w:tcPr>
          <w:p w14:paraId="24D3E82E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2-5: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C1EA4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ร้อยละของอัตราการสนับสนุน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กิจกรรม</w:t>
            </w:r>
            <w:r w:rsidRPr="00CC1EA4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มหาวิทยาลัยของนักศึกษา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/นศ.เข้าร่วมโครงการที่ ม.จัด ขอ กิจการ นศ.</w:t>
            </w:r>
          </w:p>
        </w:tc>
        <w:tc>
          <w:tcPr>
            <w:tcW w:w="4680" w:type="dxa"/>
          </w:tcPr>
          <w:p w14:paraId="707EF311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2-6: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FE3928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จำนวนบันทึกข้อตกลง (</w:t>
            </w:r>
            <w:r w:rsidRPr="00FE3928">
              <w:rPr>
                <w:rFonts w:ascii="TH Sarabun New" w:hAnsi="TH Sarabun New" w:cs="TH Sarabun New"/>
                <w:noProof/>
                <w:sz w:val="28"/>
                <w:szCs w:val="28"/>
              </w:rPr>
              <w:t xml:space="preserve">MOU) </w:t>
            </w:r>
            <w:r w:rsidRPr="00FE3928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และเครือข่ายพันธมิตรที่ดำเนินงานอยู่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ณ ปัจจุบัน ซ้ำ</w:t>
            </w:r>
          </w:p>
        </w:tc>
      </w:tr>
      <w:tr w:rsidR="00CB769C" w:rsidRPr="00B62163" w14:paraId="04FD7AA8" w14:textId="77777777" w:rsidTr="008B4E5A">
        <w:tc>
          <w:tcPr>
            <w:tcW w:w="4680" w:type="dxa"/>
          </w:tcPr>
          <w:p w14:paraId="16163F29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26577C54" wp14:editId="054976E4">
                  <wp:extent cx="2911855" cy="1697990"/>
                  <wp:effectExtent l="0" t="0" r="3175" b="0"/>
                  <wp:docPr id="782672830" name="รูปภาพ 64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2672830" name="รูปภาพ 64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9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879" cy="17044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6E81CF60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E62AA2B" wp14:editId="5A272D4E">
                  <wp:extent cx="2902585" cy="1676956"/>
                  <wp:effectExtent l="0" t="0" r="0" b="0"/>
                  <wp:docPr id="1191045276" name="รูปภาพ 6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91045276" name="รูปภาพ 6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6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7158" cy="16853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62163" w14:paraId="660889AB" w14:textId="77777777" w:rsidTr="008B4E5A">
        <w:tc>
          <w:tcPr>
            <w:tcW w:w="4680" w:type="dxa"/>
          </w:tcPr>
          <w:p w14:paraId="0B573E59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2CFFA277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62163" w14:paraId="6BA67AA5" w14:textId="77777777" w:rsidTr="008B4E5A">
        <w:tc>
          <w:tcPr>
            <w:tcW w:w="4680" w:type="dxa"/>
          </w:tcPr>
          <w:p w14:paraId="7096482C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2-7: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12129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ร้อยละของอัตรากา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รเพิ่ม</w:t>
            </w:r>
            <w:r w:rsidRPr="0012129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ของหน่วยงานแหล่งทุน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วิจัยและบริการวิชาการ</w:t>
            </w:r>
          </w:p>
        </w:tc>
        <w:tc>
          <w:tcPr>
            <w:tcW w:w="4680" w:type="dxa"/>
          </w:tcPr>
          <w:p w14:paraId="505BC522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2-8: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DA3FA3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ร้อยละของอัตราการบริจาคของศิษย์เก่า</w:t>
            </w:r>
          </w:p>
        </w:tc>
      </w:tr>
      <w:tr w:rsidR="00CB769C" w:rsidRPr="00B62163" w14:paraId="7C535C83" w14:textId="77777777" w:rsidTr="008B4E5A">
        <w:tc>
          <w:tcPr>
            <w:tcW w:w="4680" w:type="dxa"/>
          </w:tcPr>
          <w:p w14:paraId="6CBC0F37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C01E294" wp14:editId="5F5E080D">
                  <wp:extent cx="2911856" cy="1694180"/>
                  <wp:effectExtent l="0" t="0" r="3175" b="1270"/>
                  <wp:docPr id="257681778" name="รูปภาพ 66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7681778" name="รูปภาพ 66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6874" cy="169709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05A093D1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567D515" wp14:editId="6B6651DB">
                  <wp:extent cx="2875280" cy="1675130"/>
                  <wp:effectExtent l="0" t="0" r="1270" b="1270"/>
                  <wp:docPr id="567948081" name="รูปภาพ 67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67948081" name="รูปภาพ 67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635" cy="16834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62163" w14:paraId="211E2C9A" w14:textId="77777777" w:rsidTr="008B4E5A">
        <w:tc>
          <w:tcPr>
            <w:tcW w:w="4680" w:type="dxa"/>
          </w:tcPr>
          <w:p w14:paraId="25111882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80" w:type="dxa"/>
          </w:tcPr>
          <w:p w14:paraId="1BE6041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6237265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8C7B957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62163" w14:paraId="74030C5E" w14:textId="77777777" w:rsidTr="008B4E5A">
        <w:tc>
          <w:tcPr>
            <w:tcW w:w="4680" w:type="dxa"/>
          </w:tcPr>
          <w:p w14:paraId="1DA1DC4D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2-9: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DE17B4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คะแนนการรับรู้ภาพลักษณ์</w:t>
            </w:r>
            <w:r w:rsidRPr="00DE17B4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มกส.</w:t>
            </w:r>
            <w:r w:rsidRPr="00DE17B4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 (</w:t>
            </w:r>
            <w:r w:rsidRPr="00DE17B4">
              <w:rPr>
                <w:rFonts w:ascii="TH Sarabun New" w:hAnsi="TH Sarabun New" w:cs="TH Sarabun New"/>
                <w:noProof/>
                <w:sz w:val="28"/>
                <w:szCs w:val="28"/>
              </w:rPr>
              <w:t>Brand Image Perception)</w:t>
            </w:r>
            <w:r w:rsidRPr="00DE17B4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งานวิจัยงานสื่อสารองค์กร</w:t>
            </w:r>
          </w:p>
        </w:tc>
        <w:tc>
          <w:tcPr>
            <w:tcW w:w="4680" w:type="dxa"/>
          </w:tcPr>
          <w:p w14:paraId="658D2CF8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2-10: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D4527E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ร้อยละความพึงใจ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ภาพรวม (สื่อสารองค์กร)</w:t>
            </w:r>
          </w:p>
        </w:tc>
      </w:tr>
      <w:tr w:rsidR="00CB769C" w:rsidRPr="00B62163" w14:paraId="3BA7F4EE" w14:textId="77777777" w:rsidTr="008B4E5A">
        <w:tc>
          <w:tcPr>
            <w:tcW w:w="4680" w:type="dxa"/>
          </w:tcPr>
          <w:p w14:paraId="33FE7007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F5F267C" wp14:editId="10543A7E">
                  <wp:extent cx="2911855" cy="1682750"/>
                  <wp:effectExtent l="0" t="0" r="3175" b="0"/>
                  <wp:docPr id="310250296" name="รูปภาพ 6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0250296" name="รูปภาพ 6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0148" cy="16875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431C9C60" w14:textId="77777777" w:rsidR="00CB769C" w:rsidRPr="00B62163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6216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A54A647" wp14:editId="6C7BB59A">
                  <wp:extent cx="2888488" cy="1675765"/>
                  <wp:effectExtent l="0" t="0" r="7620" b="635"/>
                  <wp:docPr id="1410048915" name="รูปภาพ 6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10048915" name="รูปภาพ 6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9274" cy="16762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356C1113" w14:textId="77777777" w:rsidR="00CB769C" w:rsidRPr="0094498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  <w:highlight w:val="yellow"/>
        </w:rPr>
      </w:pPr>
    </w:p>
    <w:p w14:paraId="0DD7CBBD" w14:textId="77777777" w:rsidR="00CB769C" w:rsidRPr="00B23243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D26C7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CD26C7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3) </w:t>
      </w:r>
      <w:r w:rsidRPr="00CD26C7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คุณภาพการบริการและการจัดการข้อร้องเรียน</w:t>
      </w:r>
      <w:r w:rsidRPr="00895B26">
        <w:rPr>
          <w:rFonts w:ascii="TH Sarabun New" w:hAnsi="TH Sarabun New" w:cs="TH Sarabun New" w:hint="cs"/>
          <w:b/>
          <w:bCs/>
          <w:color w:val="215E99" w:themeColor="text2" w:themeTint="BF"/>
          <w:sz w:val="32"/>
          <w:szCs w:val="32"/>
          <w:cs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ผลการดำเนินงานด้านการจัดการข้อร้องเรียนแสดงให้เห็นถึงศักยภาพของระบบการบริหารจัดการที่เน้นความพึงพอใจของลูกค้าเป็นสำคัญ โดยมหาวิทยาลัยสามารถรักษา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ร้อยละของอัตราการแก้ไขข้อร้องเรียน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3-1)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 xml:space="preserve">ได้ในระดับที่น่าพึงพอใจและเป็นไปตามเกณฑ์ที่กำหนด </w:t>
      </w:r>
      <w:r w:rsidRPr="00B23243">
        <w:rPr>
          <w:rFonts w:ascii="TH Sarabun New" w:hAnsi="TH Sarabun New" w:cs="TH Sarabun New"/>
          <w:sz w:val="32"/>
          <w:szCs w:val="32"/>
          <w:cs/>
        </w:rPr>
        <w:lastRenderedPageBreak/>
        <w:t>สอดคล้องกับแนวโน้มของ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จำนวนกรณีการประพฤติผิดจริยธรรม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3-2)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ที่อยู่ในระดับต่ำมาก สะท้อนถึงธรรมา</w:t>
      </w:r>
      <w:proofErr w:type="spellStart"/>
      <w:r w:rsidRPr="00B23243">
        <w:rPr>
          <w:rFonts w:ascii="TH Sarabun New" w:hAnsi="TH Sarabun New" w:cs="TH Sarabun New"/>
          <w:sz w:val="32"/>
          <w:szCs w:val="32"/>
          <w:cs/>
        </w:rPr>
        <w:t>ภิ</w:t>
      </w:r>
      <w:proofErr w:type="spellEnd"/>
      <w:r w:rsidRPr="00B23243">
        <w:rPr>
          <w:rFonts w:ascii="TH Sarabun New" w:hAnsi="TH Sarabun New" w:cs="TH Sarabun New"/>
          <w:sz w:val="32"/>
          <w:szCs w:val="32"/>
          <w:cs/>
        </w:rPr>
        <w:t>บาลในการบริการและความโปร่งใสของบุคลากรที่ปฏิบัติงานด่านหน้า</w:t>
      </w:r>
    </w:p>
    <w:p w14:paraId="2AAFD03A" w14:textId="77777777" w:rsidR="00CB769C" w:rsidRPr="00B23243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23243">
        <w:rPr>
          <w:rFonts w:ascii="TH Sarabun New" w:hAnsi="TH Sarabun New" w:cs="TH Sarabun New"/>
          <w:sz w:val="32"/>
          <w:szCs w:val="32"/>
          <w:cs/>
        </w:rPr>
        <w:t>ในด้านความรวดเร็วของการให้บริการ มหาวิทยาลัยสามารถควบคุม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จำนวนวันเฉลี่ยที่ใช้ในการแก้ไขปัญหา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3-3)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ให้ลดลงอย่างต่อเนื่อง ซึ่งเป็นผลจากการปรับปรุงกระบวนการทำงานและการนำเทคโนโลยีมาใช้ในระบบรับเรื่องราวร้องทุกข์ นอกจากนี้ มหาวิทยาลัยยังได้ยกระดับความสะดวกสบายในการเข้าถึงข้อมูลผ่าน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ร้อยละของความครอบคลุมของการบริการออนไลน์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3-4)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ที่มีสัดส่วนเพิ่มสูงขึ้น ครอบคลุมทั้งด้านการลงทะเบียน การขอเอกสาร และการติดต่อประสานงานทั่วไป ทำให้ลดข้อร้องเรียนด้านความล่าช้าในการเดินทางมาติดต่อด้วยตนเอง</w:t>
      </w:r>
    </w:p>
    <w:p w14:paraId="35D40E3F" w14:textId="77777777" w:rsidR="00CB769C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B23243">
        <w:rPr>
          <w:rFonts w:ascii="TH Sarabun New" w:hAnsi="TH Sarabun New" w:cs="TH Sarabun New"/>
          <w:sz w:val="32"/>
          <w:szCs w:val="32"/>
          <w:cs/>
        </w:rPr>
        <w:t>ท้ายที่สุด คุณภาพการบริการในภาพรวมยังครอบคลุมถึงสภาพแวดล้อมและความปลอดภัย โดยผลลัพธ์จาก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ระดับความพึงพอใจต่อความปลอดภัยภายใน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7.2</w:t>
      </w:r>
      <w:r w:rsidRPr="00B2324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23243">
        <w:rPr>
          <w:rFonts w:ascii="TH Sarabun New" w:hAnsi="TH Sarabun New" w:cs="TH Sarabun New"/>
          <w:b/>
          <w:bCs/>
          <w:sz w:val="32"/>
          <w:szCs w:val="32"/>
        </w:rPr>
        <w:t>3-5)</w:t>
      </w:r>
      <w:r w:rsidRPr="00B23243">
        <w:rPr>
          <w:rFonts w:ascii="TH Sarabun New" w:hAnsi="TH Sarabun New" w:cs="TH Sarabun New"/>
          <w:sz w:val="32"/>
          <w:szCs w:val="32"/>
        </w:rPr>
        <w:t xml:space="preserve"> </w:t>
      </w:r>
      <w:r w:rsidRPr="00B23243">
        <w:rPr>
          <w:rFonts w:ascii="TH Sarabun New" w:hAnsi="TH Sarabun New" w:cs="TH Sarabun New"/>
          <w:sz w:val="32"/>
          <w:szCs w:val="32"/>
          <w:cs/>
        </w:rPr>
        <w:t>มีคะแนนอยู่ในเกณฑ์สูงมาก ซึ่งเป็นปัจจัยเกื้อหนุนสำคัญที่ทำให้ผู้เรียนและลูกค้ากลุ่มอื่นเกิดความรู้สึกไว้วางใจในการใช้บริการของมหาวิทยาลัย ผลลัพธ์ในส่วนนี้เชื่อมโยงโดยตรงกับความเชื่อมั่นของสาธารณชนที่สะท้อนออกมาเป็นคะแนนการรับรู้ภาพลักษณ์องค์กรที่ดีขึ้นในทุกมิติ</w:t>
      </w:r>
    </w:p>
    <w:p w14:paraId="2333642D" w14:textId="77777777" w:rsidR="00CB769C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596CB4C" w14:textId="77777777" w:rsidR="00CB769C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0501D7E3" w14:textId="77777777" w:rsidR="00CB769C" w:rsidRPr="000E7543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4"/>
        <w:gridCol w:w="4666"/>
      </w:tblGrid>
      <w:tr w:rsidR="00CB769C" w:rsidRPr="00D4527E" w14:paraId="5D0B3FC1" w14:textId="77777777" w:rsidTr="008B4E5A">
        <w:tc>
          <w:tcPr>
            <w:tcW w:w="4637" w:type="dxa"/>
          </w:tcPr>
          <w:p w14:paraId="32C3D89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3-1: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E754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ร้อยละของอัตราการแก้ไขข้อร้องเรียน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(ไอที)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20"/>
              <w:gridCol w:w="520"/>
              <w:gridCol w:w="520"/>
              <w:gridCol w:w="519"/>
              <w:gridCol w:w="519"/>
              <w:gridCol w:w="519"/>
              <w:gridCol w:w="519"/>
              <w:gridCol w:w="732"/>
            </w:tblGrid>
            <w:tr w:rsidR="00CB769C" w:rsidRPr="006D5749" w14:paraId="164CB666" w14:textId="77777777" w:rsidTr="008B4E5A">
              <w:tc>
                <w:tcPr>
                  <w:tcW w:w="613" w:type="dxa"/>
                </w:tcPr>
                <w:p w14:paraId="1E57CF8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29C11EE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70CB218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3BD1952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7252D44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6EA57D1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5DBD575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43CC790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52C85527" w14:textId="77777777" w:rsidTr="008B4E5A">
              <w:tc>
                <w:tcPr>
                  <w:tcW w:w="613" w:type="dxa"/>
                </w:tcPr>
                <w:p w14:paraId="17FE364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0E74353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B2AD53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5541EB4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5CEBF64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635318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05D7D8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44A0401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0F2DAC25" w14:textId="77777777" w:rsidTr="008B4E5A">
              <w:tc>
                <w:tcPr>
                  <w:tcW w:w="613" w:type="dxa"/>
                </w:tcPr>
                <w:p w14:paraId="6A7790F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0801E8E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C50486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EF6352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6626A5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89777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5CBBF4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64759DA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36B14ED1" w14:textId="77777777" w:rsidTr="008B4E5A">
              <w:tc>
                <w:tcPr>
                  <w:tcW w:w="613" w:type="dxa"/>
                </w:tcPr>
                <w:p w14:paraId="6631BBD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1CFF197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181C51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A723C9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B8C8DF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A2FC2E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555074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1A046C0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4B296E95" w14:textId="77777777" w:rsidR="00CB769C" w:rsidRPr="000E7543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23" w:type="dxa"/>
          </w:tcPr>
          <w:p w14:paraId="0F842EFC" w14:textId="77777777" w:rsidR="00CB769C" w:rsidRPr="000E754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3-2: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E754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จำนวนกรณีการประพฤติผิดจริยธรรม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(0)</w:t>
            </w:r>
          </w:p>
        </w:tc>
      </w:tr>
      <w:tr w:rsidR="00CB769C" w:rsidRPr="00D4527E" w14:paraId="7F0A1F68" w14:textId="77777777" w:rsidTr="008B4E5A">
        <w:tc>
          <w:tcPr>
            <w:tcW w:w="4637" w:type="dxa"/>
          </w:tcPr>
          <w:p w14:paraId="1399B086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4527E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0F2BD8B" wp14:editId="5B5E6D36">
                  <wp:extent cx="2863088" cy="1667510"/>
                  <wp:effectExtent l="0" t="0" r="0" b="8890"/>
                  <wp:docPr id="593109252" name="รูปภาพ 70" descr="รูปภาพประกอบด้วย ข้อความ, ภาพหน้าจอ, จำนวน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3109252" name="รูปภาพ 70" descr="รูปภาพประกอบด้วย ข้อความ, ภาพหน้าจอ, จำนวน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2613" cy="16730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0A15BD41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4527E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090AA26" wp14:editId="58DC6578">
                  <wp:extent cx="2971800" cy="1727835"/>
                  <wp:effectExtent l="0" t="0" r="0" b="5715"/>
                  <wp:docPr id="1143924625" name="รูปภาพ 71" descr="รูปภาพประกอบด้วย ข้อความ, ภาพหน้าจอ, ไลน์, จำนว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43924625" name="รูปภาพ 71" descr="รูปภาพประกอบด้วย ข้อความ, ภาพหน้าจอ, ไลน์, จำนวน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8071" cy="173148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D4527E" w14:paraId="34E3D451" w14:textId="77777777" w:rsidTr="008B4E5A">
        <w:tc>
          <w:tcPr>
            <w:tcW w:w="4637" w:type="dxa"/>
          </w:tcPr>
          <w:p w14:paraId="4263CCD8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23" w:type="dxa"/>
          </w:tcPr>
          <w:p w14:paraId="09B66240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:rsidRPr="00D4527E" w14:paraId="545766D4" w14:textId="77777777" w:rsidTr="008B4E5A">
        <w:tc>
          <w:tcPr>
            <w:tcW w:w="4637" w:type="dxa"/>
          </w:tcPr>
          <w:p w14:paraId="23550191" w14:textId="77777777" w:rsidR="00CB769C" w:rsidRPr="000E754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3-3: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E754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จำนวนวันเฉลี่ยที่ใช้ในการแก้ไขปัญหา</w:t>
            </w:r>
          </w:p>
        </w:tc>
        <w:tc>
          <w:tcPr>
            <w:tcW w:w="4723" w:type="dxa"/>
          </w:tcPr>
          <w:p w14:paraId="0F29DEDC" w14:textId="77777777" w:rsidR="00CB769C" w:rsidRPr="000E7543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F45A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3-4:</w:t>
            </w:r>
            <w:r w:rsidRPr="005F45A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E754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ร้อยละของความครอบคลุมของการบริการออนไลน์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(ระบบสารสนเทศ ครอบคลุมงาน ของ ม.)</w:t>
            </w:r>
          </w:p>
        </w:tc>
      </w:tr>
      <w:tr w:rsidR="00CB769C" w:rsidRPr="00D4527E" w14:paraId="41CD1C95" w14:textId="77777777" w:rsidTr="008B4E5A">
        <w:tc>
          <w:tcPr>
            <w:tcW w:w="4637" w:type="dxa"/>
          </w:tcPr>
          <w:p w14:paraId="3810A2BD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4527E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1A2D9B7E" wp14:editId="62B2DDA7">
                  <wp:extent cx="2863088" cy="1652270"/>
                  <wp:effectExtent l="0" t="0" r="0" b="5080"/>
                  <wp:docPr id="948750621" name="รูปภาพ 7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48750621" name="รูปภาพ 7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6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7330" cy="16604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714010B0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D4527E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2EE484E" wp14:editId="0A589CC0">
                  <wp:extent cx="2943860" cy="1698942"/>
                  <wp:effectExtent l="0" t="0" r="8890" b="0"/>
                  <wp:docPr id="11873123" name="รูปภาพ 7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73123" name="รูปภาพ 7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6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6516" cy="17062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D4527E" w14:paraId="4A365B50" w14:textId="77777777" w:rsidTr="008B4E5A">
        <w:tc>
          <w:tcPr>
            <w:tcW w:w="4637" w:type="dxa"/>
          </w:tcPr>
          <w:p w14:paraId="74CE68A7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23" w:type="dxa"/>
          </w:tcPr>
          <w:p w14:paraId="2D91B76B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:rsidRPr="00D4527E" w14:paraId="6DB04245" w14:textId="77777777" w:rsidTr="008B4E5A">
        <w:trPr>
          <w:gridAfter w:val="1"/>
          <w:wAfter w:w="4723" w:type="dxa"/>
        </w:trPr>
        <w:tc>
          <w:tcPr>
            <w:tcW w:w="4637" w:type="dxa"/>
          </w:tcPr>
          <w:p w14:paraId="2259E4EE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92060B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92060B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7.2</w:t>
            </w:r>
            <w:r w:rsidRPr="0092060B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92060B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3-5:</w:t>
            </w:r>
            <w:r w:rsidRPr="0092060B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7A4FDC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ระดับความพึงพอใจต่อความปลอดภัยภายใน</w:t>
            </w:r>
            <w:r w:rsidRPr="007A4FDC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มหาวิทยาลัย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ไอที/กายภาพ (ตรวจสอบ สนอ.)</w:t>
            </w:r>
            <w:r w:rsidRPr="0092060B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</w:p>
        </w:tc>
      </w:tr>
      <w:tr w:rsidR="00CB769C" w14:paraId="64101E79" w14:textId="77777777" w:rsidTr="008B4E5A">
        <w:trPr>
          <w:gridAfter w:val="1"/>
          <w:wAfter w:w="4723" w:type="dxa"/>
        </w:trPr>
        <w:tc>
          <w:tcPr>
            <w:tcW w:w="4637" w:type="dxa"/>
          </w:tcPr>
          <w:p w14:paraId="1DEB39AB" w14:textId="77777777" w:rsidR="00CB769C" w:rsidRPr="00D4527E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D4527E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4821F03" wp14:editId="0EEC7579">
                  <wp:extent cx="2911856" cy="1670958"/>
                  <wp:effectExtent l="0" t="0" r="3175" b="5715"/>
                  <wp:docPr id="817291067" name="รูปภาพ 74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7291067" name="รูปภาพ 74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1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8525" cy="168052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96E017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C3C0A13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65B69CC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BF68A5C" w14:textId="77777777" w:rsidR="00CB769C" w:rsidRPr="00F131FB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269755" w14:textId="77777777" w:rsidR="00CB769C" w:rsidRPr="00CB4F1E" w:rsidRDefault="00CB769C" w:rsidP="00CB769C">
      <w:pPr>
        <w:pStyle w:val="a9"/>
        <w:numPr>
          <w:ilvl w:val="1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B4F1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ผลลัพธ์ด้านบุคลากร </w:t>
      </w:r>
    </w:p>
    <w:p w14:paraId="3F885C4A" w14:textId="77777777" w:rsidR="00CB769C" w:rsidRPr="00B3323D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</w:pP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>7.3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ก(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1) 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ขีดความสามารถและอัตรากำลังบุคลากร </w:t>
      </w:r>
      <w:r w:rsidRPr="00B3323D">
        <w:rPr>
          <w:rFonts w:ascii="TH Sarabun New" w:hAnsi="TH Sarabun New" w:cs="TH Sarabun New"/>
          <w:sz w:val="32"/>
          <w:szCs w:val="32"/>
          <w:cs/>
        </w:rPr>
        <w:t>มหาวิทยาลัยมุ่งเน้นการยกระดับขีดความสามารถของบุคลากรสายวิชาการเพื่อให้พร้อมต่อการเป็นมหาวิทยาลัยแห่งการวิจัยและพัฒนาท้องถิ่น โดยผลลัพธ์เชิงประจักษ์แสดงให้เห็นว่า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ร้อยละของอาจารย์ที่มีวุฒิปริญญาเอก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1-1)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มีแนวโน้มเพิ่มขึ้นอย่างต่อเนื่องสอดคล้องกับทิศทางกลยุทธ์ ควบคู่ไปกับการบริหารจัดการอัตรากำลังที่เหมาะสมผ่าน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 xml:space="preserve">อัตราส่วนนักศึกษาต่ออาจารย์ หรือ </w:t>
      </w:r>
      <w:r w:rsidRPr="00B3323D">
        <w:rPr>
          <w:rFonts w:ascii="TH Sarabun New" w:hAnsi="TH Sarabun New" w:cs="TH Sarabun New"/>
          <w:sz w:val="32"/>
          <w:szCs w:val="32"/>
        </w:rPr>
        <w:t>FTES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1-2)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ซึ่งอยู่ในระดับที่เอื้อต่อคุณภาพการจัดการเรียนการสอน นอกจากนี้ มหาวิทยาลัยยังมีระบบสนับสนุนการเข้าสู่ตำแหน่งทางวิชาการที่เข้มแข็ง เห็นได้จาก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 xml:space="preserve">จำนวนผู้ขอรับการประเมินตำแหน่งทางวิชาการ 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1-4)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ที่มีปริมาณสูงสะท้อนถึงความตื่นตัวของบุคลากร</w:t>
      </w:r>
    </w:p>
    <w:p w14:paraId="6D495680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B3323D">
        <w:rPr>
          <w:rFonts w:ascii="TH Sarabun New" w:hAnsi="TH Sarabun New" w:cs="TH Sarabun New"/>
          <w:sz w:val="32"/>
          <w:szCs w:val="32"/>
          <w:cs/>
        </w:rPr>
        <w:t>สำหรับบุคลากรสายสนับสนุน มหาวิทยาลัยสามารถยกระดับวุฒิการศึกษาจนทำให้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ร้อยละของบุคลากรสายสนับสนุนที่มีวุฒิปริญญาตรีขึ้นไป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1-5)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บรรลุตามเป้าหมาย พร้อมทั้งการเสริมสร้างทักษะแห่งอนาคตผ่าน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ร้อยละของบุคลากรสายสนับสนุนที่ผ่านการทดสอบทักษะดิจิทัล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1-6)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ที่มีอัตราการเติบโตอย่าง</w:t>
      </w:r>
      <w:r w:rsidRPr="00B3323D">
        <w:rPr>
          <w:rFonts w:ascii="TH Sarabun New" w:hAnsi="TH Sarabun New" w:cs="TH Sarabun New"/>
          <w:sz w:val="32"/>
          <w:szCs w:val="32"/>
          <w:cs/>
        </w:rPr>
        <w:lastRenderedPageBreak/>
        <w:t>ก้าวกระโดด ส่งผลให้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ร้อยละของบุคลากรสายสนับสนุนที่มี</w:t>
      </w:r>
      <w:r>
        <w:rPr>
          <w:rFonts w:ascii="TH Sarabun New" w:hAnsi="TH Sarabun New" w:cs="TH Sarabun New" w:hint="cs"/>
          <w:noProof/>
          <w:sz w:val="28"/>
          <w:szCs w:val="28"/>
          <w:cs/>
        </w:rPr>
        <w:t>ที่มีคุณสมบัติมี</w:t>
      </w:r>
      <w:r w:rsidRPr="00B3323D">
        <w:rPr>
          <w:rFonts w:ascii="TH Sarabun New" w:hAnsi="TH Sarabun New" w:cs="TH Sarabun New"/>
          <w:sz w:val="32"/>
          <w:szCs w:val="32"/>
          <w:cs/>
        </w:rPr>
        <w:t>ตำแหน่งระดับชำนาญการขึ้นไป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B3323D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B3323D">
        <w:rPr>
          <w:rFonts w:ascii="TH Sarabun New" w:hAnsi="TH Sarabun New" w:cs="TH Sarabun New"/>
          <w:b/>
          <w:bCs/>
          <w:sz w:val="32"/>
          <w:szCs w:val="32"/>
        </w:rPr>
        <w:t>1-7)</w:t>
      </w:r>
      <w:r w:rsidRPr="00B3323D">
        <w:rPr>
          <w:rFonts w:ascii="TH Sarabun New" w:hAnsi="TH Sarabun New" w:cs="TH Sarabun New"/>
          <w:sz w:val="32"/>
          <w:szCs w:val="32"/>
        </w:rPr>
        <w:t xml:space="preserve"> </w:t>
      </w:r>
      <w:r w:rsidRPr="00B3323D">
        <w:rPr>
          <w:rFonts w:ascii="TH Sarabun New" w:hAnsi="TH Sarabun New" w:cs="TH Sarabun New"/>
          <w:sz w:val="32"/>
          <w:szCs w:val="32"/>
          <w:cs/>
        </w:rPr>
        <w:t>มีสัดส่วนที่เพิ่มขึ้นอย่างมีนัยสำคัญ</w:t>
      </w:r>
    </w:p>
    <w:p w14:paraId="3188619D" w14:textId="77777777" w:rsidR="00CB769C" w:rsidRPr="00B130D6" w:rsidRDefault="00CB769C" w:rsidP="00CB769C">
      <w:pPr>
        <w:spacing w:after="0" w:line="240" w:lineRule="auto"/>
        <w:ind w:left="72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80"/>
        <w:gridCol w:w="4680"/>
      </w:tblGrid>
      <w:tr w:rsidR="00CB769C" w14:paraId="714806FF" w14:textId="77777777" w:rsidTr="008B4E5A">
        <w:tc>
          <w:tcPr>
            <w:tcW w:w="4680" w:type="dxa"/>
          </w:tcPr>
          <w:p w14:paraId="58159A47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ร้อยละของอาจารย์ที่มีวุฒิปริญญาเอก</w:t>
            </w:r>
          </w:p>
        </w:tc>
        <w:tc>
          <w:tcPr>
            <w:tcW w:w="4680" w:type="dxa"/>
          </w:tcPr>
          <w:p w14:paraId="4FCC7241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</w:t>
            </w:r>
            <w:r w:rsidRPr="00B21F26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2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อัตราส่วนนักศึกษาต่ออาจารย์ (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</w:rPr>
              <w:t>FTES)</w:t>
            </w:r>
          </w:p>
        </w:tc>
      </w:tr>
      <w:tr w:rsidR="00CB769C" w14:paraId="646311F2" w14:textId="77777777" w:rsidTr="008B4E5A">
        <w:tc>
          <w:tcPr>
            <w:tcW w:w="4680" w:type="dxa"/>
          </w:tcPr>
          <w:p w14:paraId="7341473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06360CE" wp14:editId="1F85741D">
                  <wp:extent cx="2863849" cy="1585908"/>
                  <wp:effectExtent l="0" t="0" r="0" b="0"/>
                  <wp:docPr id="1210393180" name="รูปภาพ 75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0393180" name="รูปภาพ 75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0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4874" cy="1597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2A56F0D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DC435A1" wp14:editId="4B4A4B10">
                  <wp:extent cx="2844021" cy="1593816"/>
                  <wp:effectExtent l="0" t="0" r="0" b="6985"/>
                  <wp:docPr id="2049428825" name="รูปภาพ 8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49428825" name="รูปภาพ 8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3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3105" cy="159890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6473EB99" w14:textId="77777777" w:rsidTr="008B4E5A">
        <w:tc>
          <w:tcPr>
            <w:tcW w:w="4680" w:type="dxa"/>
          </w:tcPr>
          <w:p w14:paraId="47B44B9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1-4: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2D51D5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จำนวนผู้ขอรับการประเมินตำแหน่งทางวิชาการ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1.ทีมีคุณสมบัติแล้วแต่ยังไม่ขอ///</w:t>
            </w:r>
          </w:p>
          <w:p w14:paraId="6AC43E5C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เพิ่ม 2.ตำแหน่งทางวิชาการ</w:t>
            </w:r>
          </w:p>
        </w:tc>
        <w:tc>
          <w:tcPr>
            <w:tcW w:w="4680" w:type="dxa"/>
          </w:tcPr>
          <w:p w14:paraId="05994836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1-5: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ร้อยละของบุคลากรสายสนับสนุนที่มีวุฒิปริญญาตรีขึ้นไป</w:t>
            </w:r>
          </w:p>
        </w:tc>
      </w:tr>
      <w:tr w:rsidR="00CB769C" w14:paraId="155466CC" w14:textId="77777777" w:rsidTr="008B4E5A">
        <w:tc>
          <w:tcPr>
            <w:tcW w:w="4680" w:type="dxa"/>
          </w:tcPr>
          <w:p w14:paraId="4E223E5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C2E7C07" wp14:editId="1E5902DE">
                  <wp:extent cx="2851150" cy="1601692"/>
                  <wp:effectExtent l="0" t="0" r="6350" b="0"/>
                  <wp:docPr id="181159775" name="รูปภาพ 77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1159775" name="รูปภาพ 77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7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365" cy="16108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12BDC5A8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7CFCEE5" wp14:editId="5A4115A2">
                  <wp:extent cx="2914654" cy="1657683"/>
                  <wp:effectExtent l="0" t="0" r="0" b="0"/>
                  <wp:docPr id="1902619163" name="รูปภาพ 7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02619163" name="รูปภาพ 7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968" cy="167151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7157FA10" w14:textId="77777777" w:rsidTr="008B4E5A">
        <w:tc>
          <w:tcPr>
            <w:tcW w:w="4680" w:type="dxa"/>
          </w:tcPr>
          <w:p w14:paraId="61F84C6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680" w:type="dxa"/>
          </w:tcPr>
          <w:p w14:paraId="0D977F9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0806362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4E25E2F0" w14:textId="77777777" w:rsidTr="008B4E5A">
        <w:tc>
          <w:tcPr>
            <w:tcW w:w="4680" w:type="dxa"/>
          </w:tcPr>
          <w:p w14:paraId="572122BC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1-6: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ร้อยละของบุคลากรสายสนับสนุนที่ผ่านการทดสอบทักษะดิจิทัล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วัด 65/66 ต่อสัญญา</w:t>
            </w:r>
          </w:p>
        </w:tc>
        <w:tc>
          <w:tcPr>
            <w:tcW w:w="4680" w:type="dxa"/>
          </w:tcPr>
          <w:p w14:paraId="2D3E67EE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1-7: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ร้อยละของบุคลากรสายสนับสนุน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ที่มีคุณสมบัติ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มีตำแหน่งระดับชำนาญการขึ้นไป</w:t>
            </w:r>
          </w:p>
        </w:tc>
      </w:tr>
      <w:tr w:rsidR="00CB769C" w14:paraId="38265EA6" w14:textId="77777777" w:rsidTr="008B4E5A">
        <w:tc>
          <w:tcPr>
            <w:tcW w:w="4680" w:type="dxa"/>
          </w:tcPr>
          <w:p w14:paraId="1E7FE3F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0DE7DE04" wp14:editId="133D0417">
                  <wp:extent cx="2924002" cy="1671673"/>
                  <wp:effectExtent l="0" t="0" r="0" b="5080"/>
                  <wp:docPr id="376295888" name="รูปภาพ 81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6295888" name="รูปภาพ 81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1222" cy="16815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2B5A095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6D2A885" wp14:editId="7A97B8B3">
                  <wp:extent cx="2923540" cy="1650702"/>
                  <wp:effectExtent l="0" t="0" r="0" b="6985"/>
                  <wp:docPr id="834761392" name="รูปภาพ 8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34761392" name="รูปภาพ 8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6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3540" cy="1650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7A971D47" w14:textId="77777777" w:rsidTr="008B4E5A">
        <w:tc>
          <w:tcPr>
            <w:tcW w:w="4680" w:type="dxa"/>
          </w:tcPr>
          <w:p w14:paraId="3309D7AE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680" w:type="dxa"/>
          </w:tcPr>
          <w:p w14:paraId="1BA3EBBB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2720FAB4" w14:textId="77777777" w:rsidTr="008B4E5A">
        <w:tc>
          <w:tcPr>
            <w:tcW w:w="4680" w:type="dxa"/>
          </w:tcPr>
          <w:p w14:paraId="124B1D6A" w14:textId="77777777" w:rsidR="00CB769C" w:rsidRPr="00AC7950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1-8:</w:t>
            </w:r>
            <w:r w:rsidRPr="00AC7950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AC7950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ร้อยละของอัตราการสูญเสียบุคลากรในสาขาที่ขาดแคลน</w:t>
            </w:r>
          </w:p>
        </w:tc>
        <w:tc>
          <w:tcPr>
            <w:tcW w:w="4680" w:type="dxa"/>
          </w:tcPr>
          <w:p w14:paraId="66B41F48" w14:textId="77777777" w:rsidR="00CB769C" w:rsidRPr="00AC7950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AC7950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 xml:space="preserve">1-8: </w:t>
            </w:r>
            <w:r w:rsidRPr="00AC7950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ร้อยละของอัตราการสูญเสียบุคลากรในสาขาที่ขาดแคลน</w:t>
            </w:r>
          </w:p>
        </w:tc>
      </w:tr>
      <w:tr w:rsidR="00CB769C" w14:paraId="09DC5BE9" w14:textId="77777777" w:rsidTr="008B4E5A">
        <w:tc>
          <w:tcPr>
            <w:tcW w:w="4680" w:type="dxa"/>
          </w:tcPr>
          <w:p w14:paraId="373E944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2995A8AF" wp14:editId="6D750C93">
                  <wp:extent cx="2844021" cy="1622778"/>
                  <wp:effectExtent l="0" t="0" r="0" b="0"/>
                  <wp:docPr id="64841807" name="รูปภาพ 8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4841807" name="รูปภาพ 8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166" cy="16337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0" w:type="dxa"/>
          </w:tcPr>
          <w:p w14:paraId="76CBF75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E705CC9" wp14:editId="77A46EBF">
                  <wp:extent cx="2886608" cy="1657089"/>
                  <wp:effectExtent l="0" t="0" r="0" b="635"/>
                  <wp:docPr id="1032762543" name="รูปภาพ 84" descr="รูปภาพประกอบด้วย ข้อความ, พล็อต, ภาพหน้าจอ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762543" name="รูปภาพ 84" descr="รูปภาพประกอบด้วย ข้อความ, พล็อต, ภาพหน้าจอ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7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9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828" cy="16652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5BEC000" w14:textId="77777777" w:rsidR="00CB769C" w:rsidRPr="00B130D6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1D8AF57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>7.3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ก(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2) 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บรรยากาศการทำงาน </w:t>
      </w:r>
      <w:r w:rsidRPr="00202577">
        <w:rPr>
          <w:rFonts w:ascii="TH Sarabun New" w:hAnsi="TH Sarabun New" w:cs="TH Sarabun New" w:hint="cs"/>
          <w:b/>
          <w:bCs/>
          <w:color w:val="215E99" w:themeColor="text2" w:themeTint="BF"/>
          <w:sz w:val="32"/>
          <w:szCs w:val="32"/>
          <w:cs/>
        </w:rPr>
        <w:t xml:space="preserve"> </w:t>
      </w:r>
      <w:r w:rsidRPr="00486933">
        <w:rPr>
          <w:rFonts w:ascii="TH Sarabun New" w:hAnsi="TH Sarabun New" w:cs="TH Sarabun New"/>
          <w:sz w:val="32"/>
          <w:szCs w:val="32"/>
          <w:cs/>
        </w:rPr>
        <w:t>บรรยากาศการทำงานที่ปลอดภัยและมั่นคงเป็นรากฐานสำคัญของประสิทธิภาพองค์กร โดยผลการดำเนินงานแสดงให้เห็นว่า</w:t>
      </w:r>
      <w:r w:rsidRPr="00486933">
        <w:rPr>
          <w:rFonts w:ascii="TH Sarabun New" w:hAnsi="TH Sarabun New" w:cs="TH Sarabun New"/>
          <w:sz w:val="32"/>
          <w:szCs w:val="32"/>
        </w:rPr>
        <w:t xml:space="preserve"> </w:t>
      </w:r>
      <w:r w:rsidRPr="0091314D">
        <w:rPr>
          <w:rFonts w:ascii="TH Sarabun New" w:hAnsi="TH Sarabun New" w:cs="TH Sarabun New"/>
          <w:sz w:val="32"/>
          <w:szCs w:val="32"/>
          <w:cs/>
        </w:rPr>
        <w:t>ระดับความพึงพอใจต่อสวัสดิการและสิทธิประโยชน์</w:t>
      </w:r>
      <w:r w:rsidRPr="004869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486933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48693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86933">
        <w:rPr>
          <w:rFonts w:ascii="TH Sarabun New" w:hAnsi="TH Sarabun New" w:cs="TH Sarabun New"/>
          <w:b/>
          <w:bCs/>
          <w:sz w:val="32"/>
          <w:szCs w:val="32"/>
        </w:rPr>
        <w:t>2-1)</w:t>
      </w:r>
      <w:r w:rsidRPr="00486933">
        <w:rPr>
          <w:rFonts w:ascii="TH Sarabun New" w:hAnsi="TH Sarabun New" w:cs="TH Sarabun New"/>
          <w:sz w:val="32"/>
          <w:szCs w:val="32"/>
        </w:rPr>
        <w:t xml:space="preserve"> </w:t>
      </w:r>
      <w:r w:rsidRPr="00486933">
        <w:rPr>
          <w:rFonts w:ascii="TH Sarabun New" w:hAnsi="TH Sarabun New" w:cs="TH Sarabun New"/>
          <w:sz w:val="32"/>
          <w:szCs w:val="32"/>
          <w:cs/>
        </w:rPr>
        <w:t>มีคะแนนเพิ่มสูงขึ้น ซึ่งเป็นผลจากการปรับปรุงนโยบายการดูแลบุคลากรให้ครอบคลุมทุกมิติ มหาวิทยาลัยยังให้ความสำคัญกับความปลอดภัยในที่ทำงานอย่างเคร่งครัด สะท้อนผ่าน</w:t>
      </w:r>
      <w:r w:rsidRPr="00486933">
        <w:rPr>
          <w:rFonts w:ascii="TH Sarabun New" w:hAnsi="TH Sarabun New" w:cs="TH Sarabun New"/>
          <w:sz w:val="32"/>
          <w:szCs w:val="32"/>
        </w:rPr>
        <w:t xml:space="preserve"> </w:t>
      </w:r>
      <w:r w:rsidRPr="0091314D">
        <w:rPr>
          <w:rFonts w:ascii="TH Sarabun New" w:hAnsi="TH Sarabun New" w:cs="TH Sarabun New"/>
          <w:sz w:val="32"/>
          <w:szCs w:val="32"/>
          <w:cs/>
        </w:rPr>
        <w:t>อัตราการเจ็บป่วยหรืออุบัติเหตุจากการทำงาน</w:t>
      </w:r>
      <w:r w:rsidRPr="004869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486933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48693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86933">
        <w:rPr>
          <w:rFonts w:ascii="TH Sarabun New" w:hAnsi="TH Sarabun New" w:cs="TH Sarabun New"/>
          <w:b/>
          <w:bCs/>
          <w:sz w:val="32"/>
          <w:szCs w:val="32"/>
        </w:rPr>
        <w:t>2-2)</w:t>
      </w:r>
      <w:r w:rsidRPr="00486933">
        <w:rPr>
          <w:rFonts w:ascii="TH Sarabun New" w:hAnsi="TH Sarabun New" w:cs="TH Sarabun New"/>
          <w:sz w:val="32"/>
          <w:szCs w:val="32"/>
        </w:rPr>
        <w:t xml:space="preserve"> </w:t>
      </w:r>
      <w:r w:rsidRPr="00486933">
        <w:rPr>
          <w:rFonts w:ascii="TH Sarabun New" w:hAnsi="TH Sarabun New" w:cs="TH Sarabun New"/>
          <w:sz w:val="32"/>
          <w:szCs w:val="32"/>
          <w:cs/>
        </w:rPr>
        <w:t>ที่ลด</w:t>
      </w:r>
      <w:proofErr w:type="spellStart"/>
      <w:r w:rsidRPr="00486933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486933">
        <w:rPr>
          <w:rFonts w:ascii="TH Sarabun New" w:hAnsi="TH Sarabun New" w:cs="TH Sarabun New"/>
          <w:sz w:val="32"/>
          <w:szCs w:val="32"/>
          <w:cs/>
        </w:rPr>
        <w:t>อย่างต่อเนื่องจนเข้าใกล้เป้าหมายศูนย์อุบัติเหตุ (</w:t>
      </w:r>
      <w:r w:rsidRPr="00486933">
        <w:rPr>
          <w:rFonts w:ascii="TH Sarabun New" w:hAnsi="TH Sarabun New" w:cs="TH Sarabun New"/>
          <w:sz w:val="32"/>
          <w:szCs w:val="32"/>
        </w:rPr>
        <w:t xml:space="preserve">Zero Accident) </w:t>
      </w:r>
      <w:r w:rsidRPr="00486933">
        <w:rPr>
          <w:rFonts w:ascii="TH Sarabun New" w:hAnsi="TH Sarabun New" w:cs="TH Sarabun New"/>
          <w:sz w:val="32"/>
          <w:szCs w:val="32"/>
          <w:cs/>
        </w:rPr>
        <w:t>นอกจากนี้ การพัฒนาสภาพแวดล้อมทางกายภาพยังได้รับผลตอบรับที่ดีเยี่ยม โดย</w:t>
      </w:r>
      <w:r w:rsidRPr="00486933">
        <w:rPr>
          <w:rFonts w:ascii="TH Sarabun New" w:hAnsi="TH Sarabun New" w:cs="TH Sarabun New"/>
          <w:sz w:val="32"/>
          <w:szCs w:val="32"/>
        </w:rPr>
        <w:t xml:space="preserve"> </w:t>
      </w:r>
      <w:r w:rsidRPr="0091314D">
        <w:rPr>
          <w:rFonts w:ascii="TH Sarabun New" w:hAnsi="TH Sarabun New" w:cs="TH Sarabun New"/>
          <w:sz w:val="32"/>
          <w:szCs w:val="32"/>
          <w:cs/>
        </w:rPr>
        <w:t>ระดับความพึงพอใจต่อสภาพแวดล้อมทางกายภาพ</w:t>
      </w:r>
      <w:r w:rsidRPr="00486933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486933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486933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86933">
        <w:rPr>
          <w:rFonts w:ascii="TH Sarabun New" w:hAnsi="TH Sarabun New" w:cs="TH Sarabun New"/>
          <w:b/>
          <w:bCs/>
          <w:sz w:val="32"/>
          <w:szCs w:val="32"/>
        </w:rPr>
        <w:t>2-3)</w:t>
      </w:r>
      <w:r w:rsidRPr="00486933">
        <w:rPr>
          <w:rFonts w:ascii="TH Sarabun New" w:hAnsi="TH Sarabun New" w:cs="TH Sarabun New"/>
          <w:sz w:val="32"/>
          <w:szCs w:val="32"/>
        </w:rPr>
        <w:t xml:space="preserve"> </w:t>
      </w:r>
      <w:r w:rsidRPr="00486933">
        <w:rPr>
          <w:rFonts w:ascii="TH Sarabun New" w:hAnsi="TH Sarabun New" w:cs="TH Sarabun New"/>
          <w:sz w:val="32"/>
          <w:szCs w:val="32"/>
          <w:cs/>
        </w:rPr>
        <w:t>มีแนวโน้มเชิงบวก (</w:t>
      </w:r>
      <w:r w:rsidRPr="00486933">
        <w:rPr>
          <w:rFonts w:ascii="TH Sarabun New" w:hAnsi="TH Sarabun New" w:cs="TH Sarabun New"/>
          <w:sz w:val="32"/>
          <w:szCs w:val="32"/>
        </w:rPr>
        <w:t xml:space="preserve">Trend) </w:t>
      </w:r>
      <w:r w:rsidRPr="00486933">
        <w:rPr>
          <w:rFonts w:ascii="TH Sarabun New" w:hAnsi="TH Sarabun New" w:cs="TH Sarabun New"/>
          <w:sz w:val="32"/>
          <w:szCs w:val="32"/>
          <w:cs/>
        </w:rPr>
        <w:t>ที่ชัดเจนในทุกพื้นที่การทำงาน</w:t>
      </w:r>
    </w:p>
    <w:p w14:paraId="50CB99A9" w14:textId="77777777" w:rsidR="00CB769C" w:rsidRPr="007E6A20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92"/>
        <w:gridCol w:w="4768"/>
      </w:tblGrid>
      <w:tr w:rsidR="00CB769C" w14:paraId="64C0DB20" w14:textId="77777777" w:rsidTr="008B4E5A">
        <w:tc>
          <w:tcPr>
            <w:tcW w:w="4592" w:type="dxa"/>
          </w:tcPr>
          <w:p w14:paraId="2DD2C84E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2-1: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อัตราการเกิดอุบัติเหตุจากการทำงาน (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</w:rPr>
              <w:t>LTIFR)</w:t>
            </w:r>
          </w:p>
        </w:tc>
        <w:tc>
          <w:tcPr>
            <w:tcW w:w="4768" w:type="dxa"/>
          </w:tcPr>
          <w:p w14:paraId="0A5B1EFF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2-2: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จำนวนห้องปฏิบัติการที่ได้รับรองมาตรฐานความปลอดภัย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</w:rPr>
              <w:t>ESPReL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</w:p>
        </w:tc>
      </w:tr>
      <w:tr w:rsidR="00CB769C" w:rsidRPr="001A64BD" w14:paraId="394101F9" w14:textId="77777777" w:rsidTr="008B4E5A">
        <w:tc>
          <w:tcPr>
            <w:tcW w:w="4592" w:type="dxa"/>
          </w:tcPr>
          <w:p w14:paraId="55A34732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A64BD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7A398C85" wp14:editId="0CD0C354">
                  <wp:extent cx="2856865" cy="1193871"/>
                  <wp:effectExtent l="0" t="0" r="635" b="6350"/>
                  <wp:docPr id="532779683" name="รูปภาพ 86" descr="รูปภาพประกอบด้วย ข้อความ, ภาพหน้าจอ, จำนวน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2779683" name="รูปภาพ 86" descr="รูปภาพประกอบด้วย ข้อความ, ภาพหน้าจอ, จำนวน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313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252" cy="1196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73EF2A91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365093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FE22E7B" wp14:editId="631DEAAA">
                  <wp:extent cx="2872066" cy="1618615"/>
                  <wp:effectExtent l="0" t="0" r="5080" b="635"/>
                  <wp:docPr id="631535205" name="รูปภาพ 3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3931350" name="รูปภาพ 3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1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006" cy="16264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1A64BD" w14:paraId="0200ABAD" w14:textId="77777777" w:rsidTr="008B4E5A">
        <w:tc>
          <w:tcPr>
            <w:tcW w:w="4592" w:type="dxa"/>
          </w:tcPr>
          <w:p w14:paraId="0DF58CB2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68" w:type="dxa"/>
          </w:tcPr>
          <w:p w14:paraId="202336F9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:rsidRPr="001A64BD" w14:paraId="3770EEA2" w14:textId="77777777" w:rsidTr="008B4E5A">
        <w:tc>
          <w:tcPr>
            <w:tcW w:w="4592" w:type="dxa"/>
          </w:tcPr>
          <w:p w14:paraId="6EC6CEAE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2-3: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ร้อยละของบุคลากรที่มี</w:t>
            </w:r>
            <w:r w:rsidRPr="00741912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ดัชนีมวลกาย (</w:t>
            </w:r>
            <w:r w:rsidRPr="00741912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  <w:t xml:space="preserve">BMI) </w:t>
            </w:r>
            <w:r w:rsidRPr="00741912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อยู่ในเกณฑ์สุขภาพดี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/</w:t>
            </w:r>
          </w:p>
        </w:tc>
        <w:tc>
          <w:tcPr>
            <w:tcW w:w="4768" w:type="dxa"/>
          </w:tcPr>
          <w:p w14:paraId="5BF3EA50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2-4: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ระดับความพึงพอใจต่อสวัสดิการและสิทธิประโยชน์</w:t>
            </w:r>
          </w:p>
        </w:tc>
      </w:tr>
      <w:tr w:rsidR="00CB769C" w:rsidRPr="001A64BD" w14:paraId="6BADCAEA" w14:textId="77777777" w:rsidTr="008B4E5A">
        <w:tc>
          <w:tcPr>
            <w:tcW w:w="4592" w:type="dxa"/>
          </w:tcPr>
          <w:p w14:paraId="027F8217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A64BD"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0DC06EA0" wp14:editId="2A60B510">
                  <wp:extent cx="2855975" cy="1644308"/>
                  <wp:effectExtent l="0" t="0" r="1905" b="0"/>
                  <wp:docPr id="189492774" name="รูปภาพ 8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492774" name="รูปภาพ 8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8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345" cy="16485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70AE5989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A64BD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5B0EDE7C" wp14:editId="647A134F">
                  <wp:extent cx="2943860" cy="1695098"/>
                  <wp:effectExtent l="0" t="0" r="8890" b="635"/>
                  <wp:docPr id="13093923" name="รูปภาพ 8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093923" name="รูปภาพ 8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7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2080" cy="17055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1A64BD" w14:paraId="2CE52C2A" w14:textId="77777777" w:rsidTr="008B4E5A">
        <w:tc>
          <w:tcPr>
            <w:tcW w:w="4592" w:type="dxa"/>
          </w:tcPr>
          <w:p w14:paraId="054E6461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2B6D89F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2452D9CB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197A0D6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7A60D4EC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768" w:type="dxa"/>
          </w:tcPr>
          <w:p w14:paraId="6FD55DE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677FCCEA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:rsidRPr="001A64BD" w14:paraId="5F4EEAE4" w14:textId="77777777" w:rsidTr="008B4E5A">
        <w:tc>
          <w:tcPr>
            <w:tcW w:w="4592" w:type="dxa"/>
          </w:tcPr>
          <w:p w14:paraId="6EDC0419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2-5: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ระดับความพึงพอใจต่อสภาพแวดล้อมทางกายภาพ</w:t>
            </w:r>
          </w:p>
        </w:tc>
        <w:tc>
          <w:tcPr>
            <w:tcW w:w="4768" w:type="dxa"/>
          </w:tcPr>
          <w:p w14:paraId="09961FCE" w14:textId="77777777" w:rsidR="00CB769C" w:rsidRPr="00B21F26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B21F2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2-6:</w:t>
            </w:r>
            <w:r w:rsidRPr="00B21F2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1F2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จำนวนวันลาป่วยเฉลี่ยต่อคนต่อปี</w:t>
            </w:r>
          </w:p>
        </w:tc>
      </w:tr>
      <w:tr w:rsidR="00CB769C" w14:paraId="102820A3" w14:textId="77777777" w:rsidTr="008B4E5A">
        <w:tc>
          <w:tcPr>
            <w:tcW w:w="4592" w:type="dxa"/>
          </w:tcPr>
          <w:p w14:paraId="71960A7C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 w:rsidRPr="001A64BD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A43BCDA" wp14:editId="53B0DA66">
                  <wp:extent cx="2854960" cy="1664361"/>
                  <wp:effectExtent l="0" t="0" r="2540" b="0"/>
                  <wp:docPr id="1528519259" name="รูปภาพ 90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8519259" name="รูปภาพ 90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7208" cy="16715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68" w:type="dxa"/>
          </w:tcPr>
          <w:p w14:paraId="241D3933" w14:textId="77777777" w:rsidR="00CB769C" w:rsidRPr="001A64BD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1A64BD"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2B767C7" wp14:editId="11150647">
                  <wp:extent cx="2971800" cy="1724973"/>
                  <wp:effectExtent l="0" t="0" r="0" b="8890"/>
                  <wp:docPr id="1628976530" name="รูปภาพ 9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8976530" name="รูปภาพ 9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2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032" cy="172975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E78CF26" w14:textId="77777777" w:rsidR="00CB769C" w:rsidRPr="00B130D6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BAFDF04" w14:textId="77777777" w:rsidR="00CB769C" w:rsidRPr="00CC3F4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color w:val="215E99" w:themeColor="text2" w:themeTint="BF"/>
          <w:sz w:val="32"/>
          <w:szCs w:val="32"/>
        </w:rPr>
      </w:pP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>7.3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ก(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3) 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ความผูกพันของบุคลากร </w:t>
      </w:r>
      <w:r w:rsidRPr="00202577">
        <w:rPr>
          <w:rFonts w:ascii="TH Sarabun New" w:hAnsi="TH Sarabun New" w:cs="TH Sarabun New"/>
          <w:sz w:val="32"/>
          <w:szCs w:val="32"/>
          <w:cs/>
        </w:rPr>
        <w:t>ความสำเร็จในการสร้างความผูกพันต่อองค์กรสะท้อนผ่าน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B21F26">
        <w:rPr>
          <w:rFonts w:ascii="TH Sarabun New" w:hAnsi="TH Sarabun New" w:cs="TH Sarabun New"/>
          <w:sz w:val="32"/>
          <w:szCs w:val="32"/>
          <w:cs/>
        </w:rPr>
        <w:t xml:space="preserve">ดัชนีความผูกพันของบุคลากรต่อองค์กร หรือ </w:t>
      </w:r>
      <w:r w:rsidRPr="00B21F26">
        <w:rPr>
          <w:rFonts w:ascii="TH Sarabun New" w:hAnsi="TH Sarabun New" w:cs="TH Sarabun New"/>
          <w:sz w:val="32"/>
          <w:szCs w:val="32"/>
        </w:rPr>
        <w:t xml:space="preserve">Engagement Score </w:t>
      </w:r>
      <w:r w:rsidRPr="00202577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20257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202577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202577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02577">
        <w:rPr>
          <w:rFonts w:ascii="TH Sarabun New" w:hAnsi="TH Sarabun New" w:cs="TH Sarabun New"/>
          <w:b/>
          <w:bCs/>
          <w:sz w:val="32"/>
          <w:szCs w:val="32"/>
        </w:rPr>
        <w:t>3-1)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202577">
        <w:rPr>
          <w:rFonts w:ascii="TH Sarabun New" w:hAnsi="TH Sarabun New" w:cs="TH Sarabun New"/>
          <w:sz w:val="32"/>
          <w:szCs w:val="32"/>
          <w:cs/>
        </w:rPr>
        <w:t>ที่ไต่ระดับสูงขึ้นเหนือค่าเป้าหมาย ซึ่งส่งผลโดยตรงต่อความมั่นคงของอัตรากำลัง โดยมหาวิทยาลัยสามารถควบคุม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B21F26">
        <w:rPr>
          <w:rFonts w:ascii="TH Sarabun New" w:hAnsi="TH Sarabun New" w:cs="TH Sarabun New"/>
          <w:sz w:val="32"/>
          <w:szCs w:val="32"/>
          <w:cs/>
        </w:rPr>
        <w:t xml:space="preserve">อัตราการลาออกของบุคลากร </w:t>
      </w:r>
      <w:r w:rsidRPr="00202577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20257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202577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202577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02577">
        <w:rPr>
          <w:rFonts w:ascii="TH Sarabun New" w:hAnsi="TH Sarabun New" w:cs="TH Sarabun New"/>
          <w:b/>
          <w:bCs/>
          <w:sz w:val="32"/>
          <w:szCs w:val="32"/>
        </w:rPr>
        <w:t>3-2)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202577">
        <w:rPr>
          <w:rFonts w:ascii="TH Sarabun New" w:hAnsi="TH Sarabun New" w:cs="TH Sarabun New"/>
          <w:sz w:val="32"/>
          <w:szCs w:val="32"/>
          <w:cs/>
        </w:rPr>
        <w:t>ให้ลด</w:t>
      </w:r>
      <w:proofErr w:type="spellStart"/>
      <w:r w:rsidRPr="00202577">
        <w:rPr>
          <w:rFonts w:ascii="TH Sarabun New" w:hAnsi="TH Sarabun New" w:cs="TH Sarabun New"/>
          <w:sz w:val="32"/>
          <w:szCs w:val="32"/>
          <w:cs/>
        </w:rPr>
        <w:t>ต่ำลง</w:t>
      </w:r>
      <w:proofErr w:type="spellEnd"/>
      <w:r w:rsidRPr="00202577">
        <w:rPr>
          <w:rFonts w:ascii="TH Sarabun New" w:hAnsi="TH Sarabun New" w:cs="TH Sarabun New"/>
          <w:sz w:val="32"/>
          <w:szCs w:val="32"/>
          <w:cs/>
        </w:rPr>
        <w:t>อย่างต่อเนื่อง และที่สำคัญคือการรักษาบุคลากรกลุ่มศักยภาพสูงไว้กับองค์กรได้เป็นอย่างดี เห็นได้</w:t>
      </w:r>
      <w:r w:rsidRPr="00B21F26">
        <w:rPr>
          <w:rFonts w:ascii="TH Sarabun New" w:hAnsi="TH Sarabun New" w:cs="TH Sarabun New"/>
          <w:sz w:val="32"/>
          <w:szCs w:val="32"/>
          <w:cs/>
        </w:rPr>
        <w:t>จาก</w:t>
      </w:r>
      <w:r w:rsidRPr="00B21F26">
        <w:rPr>
          <w:rFonts w:ascii="TH Sarabun New" w:hAnsi="TH Sarabun New" w:cs="TH Sarabun New"/>
          <w:sz w:val="32"/>
          <w:szCs w:val="32"/>
        </w:rPr>
        <w:t xml:space="preserve"> </w:t>
      </w:r>
      <w:r w:rsidRPr="00E61B33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อัตราการลาออกของบุคลากรกลุ่มศักยภาพสูง </w:t>
      </w:r>
      <w:r w:rsidRPr="00E61B33">
        <w:rPr>
          <w:rFonts w:ascii="TH Sarabun New" w:hAnsi="TH Sarabun New" w:cs="TH Sarabun New"/>
          <w:b/>
          <w:bCs/>
          <w:sz w:val="32"/>
          <w:szCs w:val="32"/>
          <w:highlight w:val="yellow"/>
        </w:rPr>
        <w:t>(</w:t>
      </w:r>
      <w:r w:rsidRPr="00E61B33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 xml:space="preserve">รูปที่ </w:t>
      </w:r>
      <w:r w:rsidRPr="00E61B33">
        <w:rPr>
          <w:rFonts w:ascii="TH Sarabun New" w:hAnsi="TH Sarabun New" w:cs="TH Sarabun New"/>
          <w:b/>
          <w:bCs/>
          <w:sz w:val="32"/>
          <w:szCs w:val="32"/>
          <w:highlight w:val="yellow"/>
        </w:rPr>
        <w:t>7.3</w:t>
      </w:r>
      <w:r w:rsidRPr="00E61B33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ก</w:t>
      </w:r>
      <w:r w:rsidRPr="00E61B33">
        <w:rPr>
          <w:rFonts w:ascii="TH Sarabun New" w:hAnsi="TH Sarabun New" w:cs="TH Sarabun New"/>
          <w:b/>
          <w:bCs/>
          <w:sz w:val="32"/>
          <w:szCs w:val="32"/>
          <w:highlight w:val="yellow"/>
        </w:rPr>
        <w:t>3-3)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202577">
        <w:rPr>
          <w:rFonts w:ascii="TH Sarabun New" w:hAnsi="TH Sarabun New" w:cs="TH Sarabun New"/>
          <w:sz w:val="32"/>
          <w:szCs w:val="32"/>
          <w:cs/>
        </w:rPr>
        <w:t>ที่มีแนวโน้มลดลงอย่างชัดเจน นอกจากนี้ มหาวิทยาลัยยังมีระบบการสร้างขวัญและกำลังใจที่มีประสิทธิภาพผ่าน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436E30">
        <w:rPr>
          <w:rFonts w:ascii="TH Sarabun New" w:hAnsi="TH Sarabun New" w:cs="TH Sarabun New"/>
          <w:sz w:val="32"/>
          <w:szCs w:val="32"/>
          <w:highlight w:val="yellow"/>
          <w:cs/>
        </w:rPr>
        <w:t>ร้อยละของบุคลากรที่ได้รับรางวัลยกย่องเชิดชูเกียรติ</w:t>
      </w:r>
      <w:r w:rsidRPr="00436E30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 xml:space="preserve"> (รูปที่ </w:t>
      </w:r>
      <w:r w:rsidRPr="00436E30">
        <w:rPr>
          <w:rFonts w:ascii="TH Sarabun New" w:hAnsi="TH Sarabun New" w:cs="TH Sarabun New"/>
          <w:b/>
          <w:bCs/>
          <w:sz w:val="32"/>
          <w:szCs w:val="32"/>
          <w:highlight w:val="yellow"/>
        </w:rPr>
        <w:t>7.3</w:t>
      </w:r>
      <w:r w:rsidRPr="00436E30">
        <w:rPr>
          <w:rFonts w:ascii="TH Sarabun New" w:hAnsi="TH Sarabun New" w:cs="TH Sarabun New"/>
          <w:b/>
          <w:bCs/>
          <w:sz w:val="32"/>
          <w:szCs w:val="32"/>
          <w:highlight w:val="yellow"/>
          <w:cs/>
        </w:rPr>
        <w:t>ก</w:t>
      </w:r>
      <w:r w:rsidRPr="00436E30">
        <w:rPr>
          <w:rFonts w:ascii="TH Sarabun New" w:hAnsi="TH Sarabun New" w:cs="TH Sarabun New"/>
          <w:b/>
          <w:bCs/>
          <w:sz w:val="32"/>
          <w:szCs w:val="32"/>
          <w:highlight w:val="yellow"/>
        </w:rPr>
        <w:t>3-4)</w:t>
      </w:r>
      <w:r w:rsidRPr="00202577">
        <w:rPr>
          <w:rFonts w:ascii="TH Sarabun New" w:hAnsi="TH Sarabun New" w:cs="TH Sarabun New"/>
          <w:sz w:val="32"/>
          <w:szCs w:val="32"/>
        </w:rPr>
        <w:t xml:space="preserve"> </w:t>
      </w:r>
      <w:r w:rsidRPr="00202577">
        <w:rPr>
          <w:rFonts w:ascii="TH Sarabun New" w:hAnsi="TH Sarabun New" w:cs="TH Sarabun New"/>
          <w:sz w:val="32"/>
          <w:szCs w:val="32"/>
          <w:cs/>
        </w:rPr>
        <w:t>ซึ่งเพิ่มขึ้นทุกปีเพื่อสร้างความภาคภูมิใจในวิชาชีพ</w:t>
      </w:r>
    </w:p>
    <w:p w14:paraId="150B59D3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</w:pP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>7.3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ก(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4) </w:t>
      </w:r>
      <w:r w:rsidRPr="00CC3F4C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การพัฒนาบุคลากร </w:t>
      </w:r>
      <w:r w:rsidRPr="00CB3F52">
        <w:rPr>
          <w:rFonts w:ascii="TH Sarabun New" w:hAnsi="TH Sarabun New" w:cs="TH Sarabun New"/>
          <w:sz w:val="32"/>
          <w:szCs w:val="32"/>
          <w:cs/>
        </w:rPr>
        <w:t>มหาวิทยาลัยลงทุนกับการพัฒนาศักยภาพมนุษย์อย่างเป็นระบบ โดยพิจารณาจาก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>จำนวนชั่วโมงการฝึกอบรมเฉลี่ยต่อคนต่อปี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</w:t>
      </w:r>
      <w:r w:rsidRPr="00EE38AE">
        <w:rPr>
          <w:rFonts w:ascii="TH Sarabun New" w:hAnsi="TH Sarabun New" w:cs="TH Sarabun New"/>
          <w:b/>
          <w:bCs/>
          <w:color w:val="EE0000"/>
          <w:sz w:val="32"/>
          <w:szCs w:val="32"/>
          <w:cs/>
        </w:rPr>
        <w:t xml:space="preserve">รูปที่ </w:t>
      </w:r>
      <w:r w:rsidRPr="00EE38AE">
        <w:rPr>
          <w:rFonts w:ascii="TH Sarabun New" w:hAnsi="TH Sarabun New" w:cs="TH Sarabun New"/>
          <w:b/>
          <w:bCs/>
          <w:color w:val="EE0000"/>
          <w:sz w:val="32"/>
          <w:szCs w:val="32"/>
        </w:rPr>
        <w:t>7.3</w:t>
      </w:r>
      <w:r w:rsidRPr="00EE38AE">
        <w:rPr>
          <w:rFonts w:ascii="TH Sarabun New" w:hAnsi="TH Sarabun New" w:cs="TH Sarabun New"/>
          <w:b/>
          <w:bCs/>
          <w:color w:val="EE0000"/>
          <w:sz w:val="32"/>
          <w:szCs w:val="32"/>
          <w:cs/>
        </w:rPr>
        <w:t>ก</w:t>
      </w:r>
      <w:r w:rsidRPr="00EE38AE">
        <w:rPr>
          <w:rFonts w:ascii="TH Sarabun New" w:hAnsi="TH Sarabun New" w:cs="TH Sarabun New"/>
          <w:b/>
          <w:bCs/>
          <w:color w:val="EE0000"/>
          <w:sz w:val="32"/>
          <w:szCs w:val="32"/>
        </w:rPr>
        <w:t>4-1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)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>ที่อยู่ในระดับสูงและครอบคลุมทุกกลุ่มบุคลากร การ</w:t>
      </w:r>
      <w:r w:rsidRPr="00CB3F52">
        <w:rPr>
          <w:rFonts w:ascii="TH Sarabun New" w:hAnsi="TH Sarabun New" w:cs="TH Sarabun New"/>
          <w:sz w:val="32"/>
          <w:szCs w:val="32"/>
          <w:cs/>
        </w:rPr>
        <w:lastRenderedPageBreak/>
        <w:t>พัฒนานี้เป็นไปอย่างตรงจุดตามแผนที่วางไว้ผ่านตัวชี้วัด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EE38AE">
        <w:rPr>
          <w:rFonts w:ascii="TH Sarabun New" w:hAnsi="TH Sarabun New" w:cs="TH Sarabun New"/>
          <w:sz w:val="32"/>
          <w:szCs w:val="32"/>
          <w:highlight w:val="yellow"/>
          <w:cs/>
        </w:rPr>
        <w:t xml:space="preserve">ร้อยละความสำเร็จของการปฏิบัติตามแผนพัฒนาบุคลากรรายบุคคล หรือ </w:t>
      </w:r>
      <w:r w:rsidRPr="00EE38AE">
        <w:rPr>
          <w:rFonts w:ascii="TH Sarabun New" w:hAnsi="TH Sarabun New" w:cs="TH Sarabun New"/>
          <w:sz w:val="32"/>
          <w:szCs w:val="32"/>
          <w:highlight w:val="yellow"/>
        </w:rPr>
        <w:t>IDP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4-2)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>ที่</w:t>
      </w:r>
      <w:r w:rsidRPr="00EE38AE">
        <w:rPr>
          <w:rFonts w:ascii="TH Sarabun New" w:hAnsi="TH Sarabun New" w:cs="TH Sarabun New"/>
          <w:strike/>
          <w:sz w:val="32"/>
          <w:szCs w:val="32"/>
          <w:cs/>
        </w:rPr>
        <w:t>บรรลุผลเกือบร้อยละร้อย</w:t>
      </w:r>
      <w:r>
        <w:rPr>
          <w:rFonts w:ascii="TH Sarabun New" w:hAnsi="TH Sarabun New" w:cs="TH Sarabun New" w:hint="cs"/>
          <w:b/>
          <w:bCs/>
          <w:color w:val="215E99" w:themeColor="text2" w:themeTint="BF"/>
          <w:sz w:val="32"/>
          <w:szCs w:val="32"/>
          <w:cs/>
        </w:rPr>
        <w:t xml:space="preserve"> </w:t>
      </w:r>
    </w:p>
    <w:p w14:paraId="6F819E0F" w14:textId="77777777" w:rsidR="00CB769C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  <w:r w:rsidRPr="00CB3F52">
        <w:rPr>
          <w:rFonts w:ascii="TH Sarabun New" w:hAnsi="TH Sarabun New" w:cs="TH Sarabun New"/>
          <w:sz w:val="32"/>
          <w:szCs w:val="32"/>
          <w:cs/>
        </w:rPr>
        <w:t>ในด้านความเป็นธรรมและความโปร่งใส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 xml:space="preserve">ระดับความพึงพอใจต่อระบบการประเมินผลการปฏิบัติงาน 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4-3)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>แสดงให้เห็นว่าบุคลากรมีความไว้วางใจในระบบการวัดผลที่เชื่อมโยงกับความสำเร็จขององค์กร ความมุ่งมั่นนี้ยังสะท้อนผ่านการจัดสรรทรัพยากรที่ยั่งยืน โดย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 xml:space="preserve">ร้อยละของสัดส่วนงบประมาณพัฒนาบุคลากรต่อค่าใช้จ่ายด้านบุคลากรทั้งหมด 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7.3</w:t>
      </w:r>
      <w:r w:rsidRPr="00CB3F52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CB3F52">
        <w:rPr>
          <w:rFonts w:ascii="TH Sarabun New" w:hAnsi="TH Sarabun New" w:cs="TH Sarabun New"/>
          <w:b/>
          <w:bCs/>
          <w:sz w:val="32"/>
          <w:szCs w:val="32"/>
        </w:rPr>
        <w:t>4-4)</w:t>
      </w:r>
      <w:r w:rsidRPr="00CB3F52">
        <w:rPr>
          <w:rFonts w:ascii="TH Sarabun New" w:hAnsi="TH Sarabun New" w:cs="TH Sarabun New"/>
          <w:sz w:val="32"/>
          <w:szCs w:val="32"/>
        </w:rPr>
        <w:t xml:space="preserve"> </w:t>
      </w:r>
      <w:r w:rsidRPr="00CB3F52">
        <w:rPr>
          <w:rFonts w:ascii="TH Sarabun New" w:hAnsi="TH Sarabun New" w:cs="TH Sarabun New"/>
          <w:sz w:val="32"/>
          <w:szCs w:val="32"/>
          <w:cs/>
        </w:rPr>
        <w:t>มีแนวโน้มเพิ่มขึ้นอย่างสม่ำเสมอ เพื่อรองรับการเปลี่ยนแปลงและการเรียนรู้ตลอดชีวิตของบุคลากรทุกคนในมหาวิทยาลัย</w:t>
      </w:r>
    </w:p>
    <w:p w14:paraId="5A999E4F" w14:textId="77777777" w:rsidR="00CB769C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p w14:paraId="525B1616" w14:textId="77777777" w:rsidR="00CB769C" w:rsidRPr="00CB4F1E" w:rsidRDefault="00CB769C" w:rsidP="00CB769C">
      <w:pPr>
        <w:spacing w:after="0" w:line="240" w:lineRule="auto"/>
        <w:ind w:firstLine="720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96"/>
        <w:gridCol w:w="4564"/>
      </w:tblGrid>
      <w:tr w:rsidR="00CB769C" w14:paraId="13849B15" w14:textId="77777777" w:rsidTr="008B4E5A">
        <w:tc>
          <w:tcPr>
            <w:tcW w:w="4796" w:type="dxa"/>
          </w:tcPr>
          <w:p w14:paraId="0B6B3E96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4-1: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D2DE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จำนวนชั่วโมงการฝึกอบรมเฉลี่ยต่อคนต่อปี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/ร้อยละของผ่าน....</w:t>
            </w:r>
          </w:p>
        </w:tc>
        <w:tc>
          <w:tcPr>
            <w:tcW w:w="4564" w:type="dxa"/>
          </w:tcPr>
          <w:p w14:paraId="2C4CA5E2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4-2: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D2DE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ร้อยละความสำเร็จของการปฏิบัติตามแผนพัฒนาบุคลากรรายบุคคล (</w:t>
            </w:r>
            <w:r w:rsidRPr="004D2DE5">
              <w:rPr>
                <w:rFonts w:ascii="TH Sarabun New" w:hAnsi="TH Sarabun New" w:cs="TH Sarabun New"/>
                <w:noProof/>
                <w:sz w:val="28"/>
                <w:szCs w:val="28"/>
              </w:rPr>
              <w:t>IDP)</w:t>
            </w:r>
          </w:p>
        </w:tc>
      </w:tr>
      <w:tr w:rsidR="00CB769C" w14:paraId="043DDACD" w14:textId="77777777" w:rsidTr="008B4E5A">
        <w:tc>
          <w:tcPr>
            <w:tcW w:w="4796" w:type="dxa"/>
          </w:tcPr>
          <w:p w14:paraId="613E2F25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D2DE5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E9E821F" wp14:editId="51F2BF2B">
                  <wp:extent cx="2897632" cy="1674481"/>
                  <wp:effectExtent l="0" t="0" r="0" b="2540"/>
                  <wp:docPr id="1787822031" name="รูปภาพ 92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87822031" name="รูปภาพ 92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9378" cy="1681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29A39953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D2DE5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89CC1A4" wp14:editId="60BD956E">
                  <wp:extent cx="2861057" cy="1643346"/>
                  <wp:effectExtent l="0" t="0" r="0" b="0"/>
                  <wp:docPr id="2094529340" name="รูปภาพ 93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4529340" name="รูปภาพ 93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0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0567" cy="16488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3C417B35" w14:textId="77777777" w:rsidTr="008B4E5A">
        <w:tc>
          <w:tcPr>
            <w:tcW w:w="4796" w:type="dxa"/>
          </w:tcPr>
          <w:p w14:paraId="53FF8F30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564" w:type="dxa"/>
          </w:tcPr>
          <w:p w14:paraId="0E24FE6E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14:paraId="30782667" w14:textId="77777777" w:rsidTr="008B4E5A">
        <w:tc>
          <w:tcPr>
            <w:tcW w:w="4796" w:type="dxa"/>
          </w:tcPr>
          <w:p w14:paraId="37207167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4-3</w:t>
            </w:r>
            <w:r w:rsidRPr="00793E82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793E82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793E82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ระดับความพึงพอใจต่อระบบการประเมินผลการปฏิบัติงาน</w:t>
            </w:r>
          </w:p>
        </w:tc>
        <w:tc>
          <w:tcPr>
            <w:tcW w:w="4564" w:type="dxa"/>
          </w:tcPr>
          <w:p w14:paraId="72AB4B64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4-4: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D2DE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ร้อยละของสัดส่วนงบประมาณพัฒนาบุคลากรต่อค่าใช้จ่ายด้านบุคลากร</w:t>
            </w:r>
          </w:p>
        </w:tc>
      </w:tr>
      <w:tr w:rsidR="00CB769C" w14:paraId="7456B5F7" w14:textId="77777777" w:rsidTr="008B4E5A">
        <w:tc>
          <w:tcPr>
            <w:tcW w:w="4796" w:type="dxa"/>
          </w:tcPr>
          <w:p w14:paraId="0C6606A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641A8988" wp14:editId="691B07D0">
                  <wp:extent cx="2943860" cy="1703374"/>
                  <wp:effectExtent l="0" t="0" r="8890" b="0"/>
                  <wp:docPr id="116831471" name="รูปภาพ 94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6831471" name="รูปภาพ 94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4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50" cy="17147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4118ED5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4D07957F" wp14:editId="36FF084C">
                  <wp:extent cx="2819400" cy="1625586"/>
                  <wp:effectExtent l="0" t="0" r="0" b="0"/>
                  <wp:docPr id="922419569" name="รูปภาพ 95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22419569" name="รูปภาพ 95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7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0648" cy="163207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1927AF9F" w14:textId="77777777" w:rsidTr="008B4E5A">
        <w:tc>
          <w:tcPr>
            <w:tcW w:w="4796" w:type="dxa"/>
          </w:tcPr>
          <w:p w14:paraId="3D8FB2E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564" w:type="dxa"/>
          </w:tcPr>
          <w:p w14:paraId="4CCE15D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5E837C8D" w14:textId="77777777" w:rsidTr="008B4E5A">
        <w:tc>
          <w:tcPr>
            <w:tcW w:w="4796" w:type="dxa"/>
          </w:tcPr>
          <w:p w14:paraId="22891F2F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</w:t>
            </w:r>
            <w:r w:rsidRPr="00286582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5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D2DE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ร้อยละของอัตราการเลื่อนระดับตำแหน่งของบุคลากร</w:t>
            </w:r>
          </w:p>
        </w:tc>
        <w:tc>
          <w:tcPr>
            <w:tcW w:w="4564" w:type="dxa"/>
          </w:tcPr>
          <w:p w14:paraId="017E1F4D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4-6</w:t>
            </w:r>
            <w:r w:rsidRPr="00EF1C67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EF1C67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EF1C67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  <w:cs/>
              </w:rPr>
              <w:t>ร้อยละของอัตราความพร้อมของผู้สืบทอดตำแหน่ง</w:t>
            </w:r>
            <w:r w:rsidRPr="00EF1C67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 xml:space="preserve"> </w:t>
            </w:r>
            <w:r w:rsidRPr="00EF1C67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ได้รับการอบรมผบห.ระดับต้นกลางสูง</w:t>
            </w:r>
          </w:p>
        </w:tc>
      </w:tr>
      <w:tr w:rsidR="00CB769C" w14:paraId="041917AB" w14:textId="77777777" w:rsidTr="008B4E5A">
        <w:tc>
          <w:tcPr>
            <w:tcW w:w="4796" w:type="dxa"/>
          </w:tcPr>
          <w:p w14:paraId="754E142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lastRenderedPageBreak/>
              <w:drawing>
                <wp:inline distT="0" distB="0" distL="0" distR="0" wp14:anchorId="70EE194F" wp14:editId="794DD366">
                  <wp:extent cx="2819399" cy="1621448"/>
                  <wp:effectExtent l="0" t="0" r="635" b="0"/>
                  <wp:docPr id="1529887269" name="รูปภาพ 10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29887269" name="รูปภาพ 10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8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8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794" cy="16303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4F68D751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9B3D8E1" wp14:editId="43940E13">
                  <wp:extent cx="2847340" cy="1655461"/>
                  <wp:effectExtent l="0" t="0" r="0" b="1905"/>
                  <wp:docPr id="1854272999" name="รูปภาพ 97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72999" name="รูปภาพ 97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8008" cy="16616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670DBF42" w14:textId="77777777" w:rsidTr="008B4E5A">
        <w:tc>
          <w:tcPr>
            <w:tcW w:w="4796" w:type="dxa"/>
          </w:tcPr>
          <w:p w14:paraId="51ADBB6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  <w:tc>
          <w:tcPr>
            <w:tcW w:w="4564" w:type="dxa"/>
          </w:tcPr>
          <w:p w14:paraId="10FB7F2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  <w:p w14:paraId="1B49534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</w:p>
        </w:tc>
      </w:tr>
      <w:tr w:rsidR="00CB769C" w14:paraId="1BFEBF9A" w14:textId="77777777" w:rsidTr="008B4E5A">
        <w:tc>
          <w:tcPr>
            <w:tcW w:w="4796" w:type="dxa"/>
          </w:tcPr>
          <w:p w14:paraId="156F44B6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4-7: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615B26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ระดับคะแนนประสิทธิผลของการฝึกอบรม (ด้านปฏิกิริยาตอบรับและการเรียนรู้)</w:t>
            </w:r>
          </w:p>
        </w:tc>
        <w:tc>
          <w:tcPr>
            <w:tcW w:w="4564" w:type="dxa"/>
          </w:tcPr>
          <w:p w14:paraId="68ABA5A6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4-8: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D2DE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จำนวนรางวัลระดับชาติและนานาชาติที่ได้รับ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ซ้ำ ร</w:t>
            </w:r>
            <w:r w:rsidRPr="00305E5B">
              <w:rPr>
                <w:rFonts w:ascii="TH Sarabun New" w:hAnsi="TH Sarabun New" w:cs="TH Sarabun New" w:hint="cs"/>
                <w:noProof/>
                <w:sz w:val="28"/>
                <w:szCs w:val="28"/>
                <w:shd w:val="clear" w:color="auto" w:fill="FFFF00"/>
                <w:cs/>
              </w:rPr>
              <w:t>างวัลภายนอก.</w:t>
            </w:r>
          </w:p>
        </w:tc>
      </w:tr>
      <w:tr w:rsidR="00CB769C" w14:paraId="27BC02AE" w14:textId="77777777" w:rsidTr="008B4E5A">
        <w:tc>
          <w:tcPr>
            <w:tcW w:w="4796" w:type="dxa"/>
          </w:tcPr>
          <w:p w14:paraId="170938CF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D2DE5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1ECBCAE" wp14:editId="120F2785">
                  <wp:extent cx="3013075" cy="1750769"/>
                  <wp:effectExtent l="0" t="0" r="0" b="1905"/>
                  <wp:docPr id="2119434004" name="รูปภาพ 9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9434004" name="รูปภาพ 9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1500" cy="17614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57D52A13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4D2DE5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A6BD7A8" wp14:editId="463D26AA">
                  <wp:extent cx="2805176" cy="1608421"/>
                  <wp:effectExtent l="0" t="0" r="0" b="0"/>
                  <wp:docPr id="1683279723" name="รูปภาพ 9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83279723" name="รูปภาพ 9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6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4059" cy="16249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14:paraId="7A19B919" w14:textId="77777777" w:rsidTr="008B4E5A">
        <w:tc>
          <w:tcPr>
            <w:tcW w:w="4796" w:type="dxa"/>
          </w:tcPr>
          <w:p w14:paraId="72BF96A3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564" w:type="dxa"/>
          </w:tcPr>
          <w:p w14:paraId="3B02EBB8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14:paraId="4323FB79" w14:textId="77777777" w:rsidTr="008B4E5A">
        <w:tc>
          <w:tcPr>
            <w:tcW w:w="4796" w:type="dxa"/>
          </w:tcPr>
          <w:p w14:paraId="47DEEA52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7.3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4-9: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05E5B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ระดับคะแนนสมรรถนะด้านการนำองค์กรของผู้บริหารระดับกลาง</w:t>
            </w:r>
          </w:p>
        </w:tc>
        <w:tc>
          <w:tcPr>
            <w:tcW w:w="4564" w:type="dxa"/>
          </w:tcPr>
          <w:p w14:paraId="4DD0178B" w14:textId="77777777" w:rsidR="00CB769C" w:rsidRPr="004D2DE5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14:paraId="24E8A4C5" w14:textId="77777777" w:rsidTr="008B4E5A">
        <w:tc>
          <w:tcPr>
            <w:tcW w:w="4796" w:type="dxa"/>
          </w:tcPr>
          <w:p w14:paraId="567331D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/>
                <w:noProof/>
                <w:sz w:val="32"/>
                <w:szCs w:val="32"/>
              </w:rPr>
              <w:drawing>
                <wp:inline distT="0" distB="0" distL="0" distR="0" wp14:anchorId="33013168" wp14:editId="4FD140F7">
                  <wp:extent cx="2966720" cy="1701111"/>
                  <wp:effectExtent l="0" t="0" r="5080" b="0"/>
                  <wp:docPr id="1122098561" name="รูปภาพ 100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2098561" name="รูปภาพ 100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77805" cy="170746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64" w:type="dxa"/>
          </w:tcPr>
          <w:p w14:paraId="1C4BD9A1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z w:val="32"/>
                <w:szCs w:val="32"/>
              </w:rPr>
            </w:pPr>
          </w:p>
        </w:tc>
      </w:tr>
    </w:tbl>
    <w:p w14:paraId="0C05E4A6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92167EE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19CF511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D7284B0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D5922F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FA00F96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82D8D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8C67B5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17779E7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F8C4199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2BD6AA5" w14:textId="77777777" w:rsidR="00CB769C" w:rsidRPr="008C0F6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7B0F5A3" w14:textId="77777777" w:rsidR="00CB769C" w:rsidRPr="0050001B" w:rsidRDefault="00CB769C" w:rsidP="00CB769C">
      <w:pPr>
        <w:pStyle w:val="a9"/>
        <w:numPr>
          <w:ilvl w:val="1"/>
          <w:numId w:val="1"/>
        </w:num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50001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ผลลัพธ์ด้านการนำองค์กรและการกำกับดูแล </w:t>
      </w:r>
    </w:p>
    <w:p w14:paraId="3ACC42CF" w14:textId="77777777" w:rsidR="00CB769C" w:rsidRDefault="00CB769C" w:rsidP="00CB769C">
      <w:pPr>
        <w:spacing w:after="0" w:line="240" w:lineRule="auto"/>
        <w:jc w:val="thaiDistribute"/>
        <w:rPr>
          <w:rFonts w:cs="TH Sarabun New"/>
          <w:b/>
          <w:bCs/>
          <w:color w:val="000000"/>
          <w:sz w:val="32"/>
          <w:szCs w:val="32"/>
        </w:rPr>
      </w:pPr>
      <w:r w:rsidRPr="006A2331">
        <w:rPr>
          <w:rFonts w:cs="TH Sarabun New"/>
          <w:b/>
          <w:bCs/>
          <w:color w:val="000000"/>
          <w:sz w:val="32"/>
          <w:szCs w:val="32"/>
          <w:cs/>
        </w:rPr>
        <w:t xml:space="preserve">ก. ผลลัพธ์ด้านการนำองค์กร การกำกับดูแลองค์กร กฎหมาย จริยธรรม และการสร้างประโยชน์ให้สังคม </w:t>
      </w:r>
    </w:p>
    <w:p w14:paraId="492BDBCF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1) 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การนำองค์กร </w:t>
      </w:r>
      <w:r w:rsidRPr="00AF2D8F">
        <w:rPr>
          <w:rFonts w:ascii="TH Sarabun New" w:hAnsi="TH Sarabun New" w:cs="TH Sarabun New" w:hint="cs"/>
          <w:color w:val="215E99" w:themeColor="text2" w:themeTint="BF"/>
          <w:sz w:val="32"/>
          <w:szCs w:val="32"/>
          <w:cs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</w:rPr>
        <w:t>SLs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ประสบความสำเร็จอย่างโดดเด่นในการสร้างความเชื่อมั่นและการขับเคลื่อนทิศทางองค์กร โดย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ระดับคะแนนประสิทธิผลของผู้นำในการขับเคลื่อนวิสัยทัศน์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1-1)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และ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ระดับคะแนนความเชื่อมั่นของบุคลากรที่มีต่อผู้บริหารระดับสูง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1-2)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มีแนวโน้มเพิ่มขึ้นอย่างต่อเนื่อง สะท้อนถึงการนำองค์กรที่มีประสิทธิภาพ ซึ่งส่งผลโดยตรงต่อ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ร้อยละความสำเร็จของการนำกลยุทธ์ไปปฏิบัติ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1-3)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และ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ร้อยละความสำเร็จของการถ่ายทอดกลยุทธ์และค่านิยมสู่การปฏิบัติทั่วทั้งองค์กร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1-7)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ที่บรรลุตามค่าเป้าหมายที่ตั้งไว้ในด้านการสร้างวัฒนธรรมและการมีส่วนร่วม ผู้นำได้ให้ความสำคัญกับการสื่อสารผ่าน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จำนวนและประสิทธิภาพของช่องทางการสื่อสารสองทาง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1-9)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จนนำไปสู่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ระดับความพึงพอใจต่อการสื่อสารสองทาง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1-4)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ที่อยู่ในเกณฑ์ดีเยี่ยม นอกจากนี้ พฤติกรรมของผู้นำยังเป็นแบบอย่างที่ชัดเจนตาม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 xml:space="preserve">ระดับคะแนนพฤติกรรมของผู้นำที่สอดคล้องกับค่านิยม </w:t>
      </w:r>
      <w:r w:rsidRPr="00AF2D8F">
        <w:rPr>
          <w:rFonts w:ascii="TH Sarabun New" w:hAnsi="TH Sarabun New" w:cs="TH Sarabun New"/>
          <w:sz w:val="32"/>
          <w:szCs w:val="32"/>
        </w:rPr>
        <w:t>GIVE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1-5)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และได้รับการรับรองผ่าน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ผลการประเมินวัฒนธรรมองค์กรที่สะท้อนถึงค่านิยมหลัก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1-10)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ความเชื่อมั่นนี้ยังครอบคลุมไปถึงภายนอก โดยแสดงออกผ่าน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 xml:space="preserve">ผลการประเมินความเชื่อมั่นต่อการนำองค์กร 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1-6)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และ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 xml:space="preserve">ระดับความพึงพอใจของพันธมิตรหลักและผู้ส่งมอบ 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AF2D8F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AF2D8F">
        <w:rPr>
          <w:rFonts w:ascii="TH Sarabun New" w:hAnsi="TH Sarabun New" w:cs="TH Sarabun New"/>
          <w:b/>
          <w:bCs/>
          <w:sz w:val="32"/>
          <w:szCs w:val="32"/>
        </w:rPr>
        <w:t>1-8)</w:t>
      </w:r>
      <w:r w:rsidRPr="00AF2D8F">
        <w:rPr>
          <w:rFonts w:ascii="TH Sarabun New" w:hAnsi="TH Sarabun New" w:cs="TH Sarabun New"/>
          <w:sz w:val="32"/>
          <w:szCs w:val="32"/>
        </w:rPr>
        <w:t xml:space="preserve"> </w:t>
      </w:r>
      <w:r w:rsidRPr="00AF2D8F">
        <w:rPr>
          <w:rFonts w:ascii="TH Sarabun New" w:hAnsi="TH Sarabun New" w:cs="TH Sarabun New"/>
          <w:sz w:val="32"/>
          <w:szCs w:val="32"/>
          <w:cs/>
        </w:rPr>
        <w:t>ที่รักษาระดับมาตรฐานที่สูงอย่างสม่ำเสมอ</w:t>
      </w:r>
    </w:p>
    <w:p w14:paraId="329C8185" w14:textId="77777777" w:rsidR="00CB769C" w:rsidRPr="00384512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03"/>
        <w:gridCol w:w="4757"/>
      </w:tblGrid>
      <w:tr w:rsidR="00CB769C" w:rsidRPr="007C1294" w14:paraId="0CF2A685" w14:textId="77777777" w:rsidTr="008B4E5A">
        <w:tc>
          <w:tcPr>
            <w:tcW w:w="4603" w:type="dxa"/>
          </w:tcPr>
          <w:p w14:paraId="3921A5AE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รูป</w:t>
            </w:r>
            <w:r w:rsidRPr="00364C8A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ที่ </w:t>
            </w:r>
            <w:r w:rsidRPr="00364C8A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364C8A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364C8A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1-1:</w:t>
            </w:r>
            <w:r w:rsidRPr="00364C8A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64C8A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ระดับคะแนนประสิทธิผลของผู้นำในการขับเคลื่อนวิสัยทัศน์</w:t>
            </w:r>
            <w:r w:rsidRPr="00364C8A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 xml:space="preserve"> ()</w:t>
            </w:r>
          </w:p>
        </w:tc>
        <w:tc>
          <w:tcPr>
            <w:tcW w:w="4757" w:type="dxa"/>
          </w:tcPr>
          <w:p w14:paraId="5ADDE04C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1-2: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1417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ระดับคะแนนความเชื่อมั่นของบุคลากรที่มีต่อผู้บริหารระดับสูง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()</w:t>
            </w:r>
          </w:p>
        </w:tc>
      </w:tr>
      <w:tr w:rsidR="00CB769C" w:rsidRPr="007C1294" w14:paraId="5AC70F61" w14:textId="77777777" w:rsidTr="008B4E5A">
        <w:tc>
          <w:tcPr>
            <w:tcW w:w="4603" w:type="dxa"/>
          </w:tcPr>
          <w:p w14:paraId="53EAE6CD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29B629EF" wp14:editId="4C73865F">
                  <wp:extent cx="2854408" cy="1641542"/>
                  <wp:effectExtent l="0" t="0" r="3175" b="0"/>
                  <wp:docPr id="1545065492" name="รูปภาพ 103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5065492" name="รูปภาพ 103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9861" cy="165618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75A51FEF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06F6CE78" wp14:editId="455B90E8">
                  <wp:extent cx="2929196" cy="1674849"/>
                  <wp:effectExtent l="0" t="0" r="5080" b="1905"/>
                  <wp:docPr id="1953155584" name="รูปภาพ 104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53155584" name="รูปภาพ 104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7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879" cy="168267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7C1294" w14:paraId="38C70186" w14:textId="77777777" w:rsidTr="008B4E5A">
        <w:tc>
          <w:tcPr>
            <w:tcW w:w="4603" w:type="dxa"/>
          </w:tcPr>
          <w:p w14:paraId="21A5EA4F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57" w:type="dxa"/>
          </w:tcPr>
          <w:p w14:paraId="751AAC0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1B46150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6AA2A0C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C00268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2CD2D02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2E882A2E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7C1294" w14:paraId="259578FE" w14:textId="77777777" w:rsidTr="008B4E5A">
        <w:tc>
          <w:tcPr>
            <w:tcW w:w="4603" w:type="dxa"/>
          </w:tcPr>
          <w:p w14:paraId="45925137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1-3: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ระดับ</w:t>
            </w:r>
            <w:r w:rsidRPr="0081417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ความสำเร็จของการนำกลยุทธ์ไปปฏิบัติ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</w:t>
            </w: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t>c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แผน)</w:t>
            </w:r>
          </w:p>
        </w:tc>
        <w:tc>
          <w:tcPr>
            <w:tcW w:w="4757" w:type="dxa"/>
          </w:tcPr>
          <w:p w14:paraId="1942752A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1-4: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1417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ระดับความพึงพอใจต่อการสื่อสาร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ของ ผบห.(งานบุคคล)</w:t>
            </w:r>
          </w:p>
        </w:tc>
      </w:tr>
      <w:tr w:rsidR="00CB769C" w:rsidRPr="007C1294" w14:paraId="4D036819" w14:textId="77777777" w:rsidTr="008B4E5A">
        <w:tc>
          <w:tcPr>
            <w:tcW w:w="4603" w:type="dxa"/>
          </w:tcPr>
          <w:p w14:paraId="724F6C9B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64D300C7" wp14:editId="0DD1ACBC">
                  <wp:extent cx="2854410" cy="1629129"/>
                  <wp:effectExtent l="0" t="0" r="3175" b="9525"/>
                  <wp:docPr id="761691935" name="รูปภาพ 10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1691935" name="รูปภาพ 10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713" cy="164071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6C066952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3FDC64FD" wp14:editId="051B1CB3">
                  <wp:extent cx="2952750" cy="1672698"/>
                  <wp:effectExtent l="0" t="0" r="0" b="3810"/>
                  <wp:docPr id="54214703" name="รูปภาพ 106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214703" name="รูปภาพ 106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518" cy="168219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7C1294" w14:paraId="28286DCD" w14:textId="77777777" w:rsidTr="008B4E5A">
        <w:tc>
          <w:tcPr>
            <w:tcW w:w="4603" w:type="dxa"/>
          </w:tcPr>
          <w:p w14:paraId="16BD63EC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57" w:type="dxa"/>
          </w:tcPr>
          <w:p w14:paraId="7AAF0A3B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7C1294" w14:paraId="0884DDA4" w14:textId="77777777" w:rsidTr="008B4E5A">
        <w:tc>
          <w:tcPr>
            <w:tcW w:w="4603" w:type="dxa"/>
          </w:tcPr>
          <w:p w14:paraId="32090865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1-5:</w:t>
            </w:r>
            <w:r w:rsidRPr="0028658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546736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 xml:space="preserve">ระดับคะแนนพฤติกรรมของผู้นำที่สอดคล้องกับค่านิยม </w:t>
            </w:r>
            <w:r w:rsidRPr="00546736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  <w:t>GIVE</w:t>
            </w:r>
            <w:r w:rsidRPr="00546736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(...เชิงคุณภาพ)</w:t>
            </w:r>
          </w:p>
        </w:tc>
        <w:tc>
          <w:tcPr>
            <w:tcW w:w="4757" w:type="dxa"/>
          </w:tcPr>
          <w:p w14:paraId="1F93EA01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28658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1-6</w:t>
            </w:r>
            <w:r w:rsidRPr="00D4583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</w:rPr>
              <w:t xml:space="preserve">: </w:t>
            </w:r>
            <w:r w:rsidRPr="00D45836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  <w:cs/>
              </w:rPr>
              <w:t>ผลการประเมินความเชื่อมั่นของบุคลากรต่อการนำองค์กรของผู้นำระดับสูง</w:t>
            </w:r>
            <w:r w:rsidRPr="00D45836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(ซ้ำ)</w:t>
            </w:r>
          </w:p>
        </w:tc>
      </w:tr>
      <w:tr w:rsidR="00CB769C" w:rsidRPr="007C1294" w14:paraId="61E203BD" w14:textId="77777777" w:rsidTr="008B4E5A">
        <w:tc>
          <w:tcPr>
            <w:tcW w:w="4603" w:type="dxa"/>
          </w:tcPr>
          <w:p w14:paraId="6C3795AC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7C28A9E2" wp14:editId="3F0A3F68">
                  <wp:extent cx="2835710" cy="1621836"/>
                  <wp:effectExtent l="0" t="0" r="3175" b="0"/>
                  <wp:docPr id="570408897" name="รูปภาพ 107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70408897" name="รูปภาพ 107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4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6025" cy="1633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2B75D10F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072F5FD0" wp14:editId="3F7B58AC">
                  <wp:extent cx="2943738" cy="1679601"/>
                  <wp:effectExtent l="0" t="0" r="9525" b="0"/>
                  <wp:docPr id="1049376339" name="รูปภาพ 10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9376339" name="รูปภาพ 10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9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6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1475" cy="16897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7C1294" w14:paraId="77469C90" w14:textId="77777777" w:rsidTr="008B4E5A">
        <w:tc>
          <w:tcPr>
            <w:tcW w:w="4603" w:type="dxa"/>
          </w:tcPr>
          <w:p w14:paraId="36B65AF4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57" w:type="dxa"/>
          </w:tcPr>
          <w:p w14:paraId="0CCC0EB2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0B5C8428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7C1294" w14:paraId="2856902B" w14:textId="77777777" w:rsidTr="008B4E5A">
        <w:tc>
          <w:tcPr>
            <w:tcW w:w="4603" w:type="dxa"/>
          </w:tcPr>
          <w:p w14:paraId="6AF13CB1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1-7:</w:t>
            </w:r>
            <w:r w:rsidRPr="00E564C2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8307AF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ร้อยละความสำเร็จของการถ่ายทอดกลยุทธ์และค่านิยมสู่การปฏิบัติทั่วทั้งองค์กร</w:t>
            </w:r>
          </w:p>
        </w:tc>
        <w:tc>
          <w:tcPr>
            <w:tcW w:w="4757" w:type="dxa"/>
          </w:tcPr>
          <w:p w14:paraId="43B24038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1-8:</w:t>
            </w:r>
            <w:r w:rsidRPr="00BF7726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ระดับความพึงพอใจของพันธมิตรหลักและผู้ส่งมอบต่อการบริหารจัดการของผู้นำ</w:t>
            </w:r>
          </w:p>
        </w:tc>
      </w:tr>
      <w:tr w:rsidR="00CB769C" w:rsidRPr="007C1294" w14:paraId="7EBA9B2E" w14:textId="77777777" w:rsidTr="008B4E5A">
        <w:tc>
          <w:tcPr>
            <w:tcW w:w="4603" w:type="dxa"/>
          </w:tcPr>
          <w:p w14:paraId="1BE583B6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lastRenderedPageBreak/>
              <w:drawing>
                <wp:inline distT="0" distB="0" distL="0" distR="0" wp14:anchorId="7A059B78" wp14:editId="442A3464">
                  <wp:extent cx="2857524" cy="1643446"/>
                  <wp:effectExtent l="0" t="0" r="0" b="0"/>
                  <wp:docPr id="1370448261" name="รูปภาพ 10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0448261" name="รูปภาพ 10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2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0904" cy="165689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4EFA9889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2228CC74" wp14:editId="123835BE">
                  <wp:extent cx="2942590" cy="1695448"/>
                  <wp:effectExtent l="0" t="0" r="0" b="635"/>
                  <wp:docPr id="1476575758" name="รูปภาพ 110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76575758" name="รูปภาพ 110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5188" cy="170270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7C1294" w14:paraId="48AD8FC7" w14:textId="77777777" w:rsidTr="008B4E5A">
        <w:tc>
          <w:tcPr>
            <w:tcW w:w="4603" w:type="dxa"/>
          </w:tcPr>
          <w:p w14:paraId="57E024A0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57" w:type="dxa"/>
          </w:tcPr>
          <w:p w14:paraId="4CEA0423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7C1294" w14:paraId="663B6317" w14:textId="77777777" w:rsidTr="008B4E5A">
        <w:tc>
          <w:tcPr>
            <w:tcW w:w="4603" w:type="dxa"/>
          </w:tcPr>
          <w:p w14:paraId="45718FB2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1-9</w:t>
            </w:r>
            <w:r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C04CD9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  <w:cs/>
              </w:rPr>
              <w:t>จำนวนและประสิทธิภาพของช่องทางการสื่อสารสองทางระหว่างผู้นำและบุคลากร</w:t>
            </w:r>
          </w:p>
        </w:tc>
        <w:tc>
          <w:tcPr>
            <w:tcW w:w="4757" w:type="dxa"/>
          </w:tcPr>
          <w:p w14:paraId="30A287AA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1-10</w:t>
            </w:r>
            <w:r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:</w:t>
            </w:r>
            <w:r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C04CD9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  <w:cs/>
              </w:rPr>
              <w:t>ผลการประเมินวัฒนธรรมองค์กรที่สะท้อนถึงค่านิยมหลักของมหาวิทยาลัย</w:t>
            </w:r>
          </w:p>
        </w:tc>
      </w:tr>
      <w:tr w:rsidR="00CB769C" w:rsidRPr="007C1294" w14:paraId="213B68C2" w14:textId="77777777" w:rsidTr="008B4E5A">
        <w:tc>
          <w:tcPr>
            <w:tcW w:w="4603" w:type="dxa"/>
          </w:tcPr>
          <w:p w14:paraId="0F555D7F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117264F6" wp14:editId="6C97E7EA">
                  <wp:extent cx="2857525" cy="1622759"/>
                  <wp:effectExtent l="0" t="0" r="0" b="0"/>
                  <wp:docPr id="1125400684" name="รูปภาพ 111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25400684" name="รูปภาพ 111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1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31" cy="16421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57" w:type="dxa"/>
          </w:tcPr>
          <w:p w14:paraId="58F09971" w14:textId="77777777" w:rsidR="00CB769C" w:rsidRPr="007C1294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7C1294">
              <w:rPr>
                <w:rFonts w:ascii="TH Sarabun New" w:hAnsi="TH Sarabun New" w:cs="TH Sarabun New" w:hint="cs"/>
                <w:noProof/>
                <w:sz w:val="28"/>
                <w:szCs w:val="28"/>
              </w:rPr>
              <w:drawing>
                <wp:inline distT="0" distB="0" distL="0" distR="0" wp14:anchorId="1AA8DED7" wp14:editId="5B79A80F">
                  <wp:extent cx="2957195" cy="1704379"/>
                  <wp:effectExtent l="0" t="0" r="0" b="0"/>
                  <wp:docPr id="965020932" name="รูปภาพ 112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020932" name="รูปภาพ 112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8823" cy="1722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F2E92BF" w14:textId="77777777" w:rsidR="00CB769C" w:rsidRPr="008C0F6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8C09309" w14:textId="77777777" w:rsidR="00CB769C" w:rsidRPr="00CB4F1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</w:pP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2) 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การกำกับดูแลองค์กร </w:t>
      </w:r>
      <w:r w:rsidRPr="00D951A9">
        <w:rPr>
          <w:rFonts w:ascii="TH Sarabun New" w:hAnsi="TH Sarabun New" w:cs="TH Sarabun New"/>
          <w:sz w:val="32"/>
          <w:szCs w:val="32"/>
        </w:rPr>
        <w:t xml:space="preserve">KSU </w:t>
      </w:r>
      <w:r w:rsidRPr="00D951A9">
        <w:rPr>
          <w:rFonts w:ascii="TH Sarabun New" w:hAnsi="TH Sarabun New" w:cs="TH Sarabun New"/>
          <w:sz w:val="32"/>
          <w:szCs w:val="32"/>
          <w:cs/>
        </w:rPr>
        <w:t>ยึดมั่นในหลักธรรมา</w:t>
      </w:r>
      <w:proofErr w:type="spellStart"/>
      <w:r w:rsidRPr="00D951A9">
        <w:rPr>
          <w:rFonts w:ascii="TH Sarabun New" w:hAnsi="TH Sarabun New" w:cs="TH Sarabun New"/>
          <w:sz w:val="32"/>
          <w:szCs w:val="32"/>
          <w:cs/>
        </w:rPr>
        <w:t>ภิ</w:t>
      </w:r>
      <w:proofErr w:type="spellEnd"/>
      <w:r w:rsidRPr="00D951A9">
        <w:rPr>
          <w:rFonts w:ascii="TH Sarabun New" w:hAnsi="TH Sarabun New" w:cs="TH Sarabun New"/>
          <w:sz w:val="32"/>
          <w:szCs w:val="32"/>
          <w:cs/>
        </w:rPr>
        <w:t>บาลและความโปร่งใส โดยเห็นได้จาก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ผลการประเมินความโปร่งใสและคุณธรรม (</w:t>
      </w:r>
      <w:r w:rsidRPr="00087B57">
        <w:rPr>
          <w:rFonts w:ascii="TH Sarabun New" w:hAnsi="TH Sarabun New" w:cs="TH Sarabun New"/>
          <w:sz w:val="32"/>
          <w:szCs w:val="32"/>
        </w:rPr>
        <w:t>ITA)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2-1)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D951A9">
        <w:rPr>
          <w:rFonts w:ascii="TH Sarabun New" w:hAnsi="TH Sarabun New" w:cs="TH Sarabun New"/>
          <w:sz w:val="32"/>
          <w:szCs w:val="32"/>
          <w:cs/>
        </w:rPr>
        <w:t>ที่มีคะแนนสูงอย่างต่อเนื่อง ควบคู่กับ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ผลการประเมินความเชื่อมั่นต่อระบบการตรวจสอบและการกำกับดูแลองค์กร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2-2)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D951A9">
        <w:rPr>
          <w:rFonts w:ascii="TH Sarabun New" w:hAnsi="TH Sarabun New" w:cs="TH Sarabun New"/>
          <w:sz w:val="32"/>
          <w:szCs w:val="32"/>
          <w:cs/>
        </w:rPr>
        <w:t>และ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 xml:space="preserve">ร้อยละความสำเร็จของระบบควบคุมภายใน 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2-4)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D951A9">
        <w:rPr>
          <w:rFonts w:ascii="TH Sarabun New" w:hAnsi="TH Sarabun New" w:cs="TH Sarabun New"/>
          <w:sz w:val="32"/>
          <w:szCs w:val="32"/>
          <w:cs/>
        </w:rPr>
        <w:t>ที่มีความรัดกุม ในมิติด้านการเงิน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ประสิทธิภาพการดำเนินงานตามงบประมาณ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2-3)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D951A9">
        <w:rPr>
          <w:rFonts w:ascii="TH Sarabun New" w:hAnsi="TH Sarabun New" w:cs="TH Sarabun New"/>
          <w:sz w:val="32"/>
          <w:szCs w:val="32"/>
          <w:cs/>
        </w:rPr>
        <w:t>แสดงถึงการใช้ทรัพยากรที่คุ้มค่าและตรวจสอบได้ ซึ่งปัจจัยเหล่านี้ส่งผลให้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ระดับความเชื่อมั่นของสังคมและชุมชนที่มีต่อความรับผิดชอบของมหาวิทยาลัย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D951A9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D951A9">
        <w:rPr>
          <w:rFonts w:ascii="TH Sarabun New" w:hAnsi="TH Sarabun New" w:cs="TH Sarabun New"/>
          <w:b/>
          <w:bCs/>
          <w:sz w:val="32"/>
          <w:szCs w:val="32"/>
        </w:rPr>
        <w:t>2-5)</w:t>
      </w:r>
      <w:r w:rsidRPr="00D951A9">
        <w:rPr>
          <w:rFonts w:ascii="TH Sarabun New" w:hAnsi="TH Sarabun New" w:cs="TH Sarabun New"/>
          <w:sz w:val="32"/>
          <w:szCs w:val="32"/>
        </w:rPr>
        <w:t xml:space="preserve"> </w:t>
      </w:r>
      <w:r w:rsidRPr="00D951A9">
        <w:rPr>
          <w:rFonts w:ascii="TH Sarabun New" w:hAnsi="TH Sarabun New" w:cs="TH Sarabun New"/>
          <w:sz w:val="32"/>
          <w:szCs w:val="32"/>
          <w:cs/>
        </w:rPr>
        <w:t>อยู่ในระดับที่น่าชื่นชม</w:t>
      </w:r>
    </w:p>
    <w:p w14:paraId="4ED59E9B" w14:textId="77777777" w:rsidR="00CB769C" w:rsidRPr="008C0F6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9"/>
        <w:gridCol w:w="4651"/>
      </w:tblGrid>
      <w:tr w:rsidR="00CB769C" w:rsidRPr="00C22178" w14:paraId="5BB5EA63" w14:textId="77777777" w:rsidTr="008B4E5A">
        <w:tc>
          <w:tcPr>
            <w:tcW w:w="4709" w:type="dxa"/>
          </w:tcPr>
          <w:p w14:paraId="74326E15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2-1</w:t>
            </w:r>
            <w:r>
              <w:rPr>
                <w:rFonts w:ascii="TH Sarabun New" w:hAnsi="TH Sarabun New" w:cs="TH Sarabun New"/>
                <w:b/>
                <w:bCs/>
                <w:noProof/>
                <w:sz w:val="28"/>
                <w:szCs w:val="28"/>
              </w:rPr>
              <w:t>:</w:t>
            </w:r>
            <w:r w:rsidRPr="00D16C5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ผลการประเมินความโปร่งใสและคุณธรรมในการดำเนินงาน (</w:t>
            </w:r>
            <w:r w:rsidRPr="00D16C52">
              <w:rPr>
                <w:rFonts w:ascii="TH Sarabun New" w:hAnsi="TH Sarabun New" w:cs="TH Sarabun New"/>
                <w:noProof/>
                <w:sz w:val="28"/>
                <w:szCs w:val="28"/>
              </w:rPr>
              <w:t>ITA)</w:t>
            </w:r>
          </w:p>
        </w:tc>
        <w:tc>
          <w:tcPr>
            <w:tcW w:w="4651" w:type="dxa"/>
          </w:tcPr>
          <w:p w14:paraId="4DB60A4C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2-2:</w:t>
            </w:r>
            <w:r w:rsidRPr="00E564C2">
              <w:rPr>
                <w:rFonts w:ascii="TH Sarabun New" w:hAnsi="TH Sarabun New" w:cs="TH Sarabun New" w:hint="cs"/>
                <w:noProof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203610">
              <w:rPr>
                <w:rFonts w:ascii="TH Sarabun New" w:hAnsi="TH Sarabun New" w:cs="TH Sarabun New"/>
                <w:noProof/>
                <w:sz w:val="28"/>
                <w:szCs w:val="28"/>
                <w:shd w:val="clear" w:color="auto" w:fill="FFFF00"/>
                <w:cs/>
              </w:rPr>
              <w:t>ผลการประเมินความเชื่อมั่นต่อระบบการตรวจสอบและการกำกับดูแลองค์กร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shd w:val="clear" w:color="auto" w:fill="FFFF00"/>
                <w:cs/>
              </w:rPr>
              <w:t xml:space="preserve"> (ผช.กิ๊ก)</w:t>
            </w:r>
          </w:p>
        </w:tc>
      </w:tr>
      <w:tr w:rsidR="00CB769C" w:rsidRPr="00C22178" w14:paraId="289B2E87" w14:textId="77777777" w:rsidTr="008B4E5A">
        <w:tc>
          <w:tcPr>
            <w:tcW w:w="4709" w:type="dxa"/>
          </w:tcPr>
          <w:p w14:paraId="6CEDBD91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22178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65312C00" wp14:editId="2A71F310">
                  <wp:extent cx="2924003" cy="1675811"/>
                  <wp:effectExtent l="0" t="0" r="0" b="635"/>
                  <wp:docPr id="1023362203" name="รูปภาพ 113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3362203" name="รูปภาพ 113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2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496" cy="16898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778E4933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22178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0867856" wp14:editId="71C37F0A">
                  <wp:extent cx="2872066" cy="1639923"/>
                  <wp:effectExtent l="0" t="0" r="5080" b="0"/>
                  <wp:docPr id="602391107" name="รูปภาพ 11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02391107" name="รูปภาพ 11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9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2559" cy="16516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C22178" w14:paraId="200E29DA" w14:textId="77777777" w:rsidTr="008B4E5A">
        <w:tc>
          <w:tcPr>
            <w:tcW w:w="4709" w:type="dxa"/>
          </w:tcPr>
          <w:p w14:paraId="6454B467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51" w:type="dxa"/>
          </w:tcPr>
          <w:p w14:paraId="2099B89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444A9B1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D2DC52E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5FF27C81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49F585F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C22178" w14:paraId="63019D13" w14:textId="77777777" w:rsidTr="008B4E5A">
        <w:tc>
          <w:tcPr>
            <w:tcW w:w="4709" w:type="dxa"/>
          </w:tcPr>
          <w:p w14:paraId="5A68550E" w14:textId="77777777" w:rsidR="00CB769C" w:rsidRPr="00693E56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693E56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93E56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693E56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93E56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2-3:</w:t>
            </w:r>
            <w:r w:rsidRPr="00693E56">
              <w:rPr>
                <w:rFonts w:ascii="TH Sarabun New" w:hAnsi="TH Sarabun New" w:cs="TH Sarabun New" w:hint="cs"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 </w:t>
            </w:r>
            <w:r w:rsidRPr="00693E56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>ประสิทธิภาพการดำเนินงานตามงบประมาณ</w:t>
            </w:r>
            <w:r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 xml:space="preserve"> </w:t>
            </w:r>
            <w:r w:rsidRPr="00693E56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ดูรูปข้างบน</w:t>
            </w:r>
          </w:p>
        </w:tc>
        <w:tc>
          <w:tcPr>
            <w:tcW w:w="4651" w:type="dxa"/>
          </w:tcPr>
          <w:p w14:paraId="6F93D126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C22178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C22178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C22178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C22178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2-4:</w:t>
            </w:r>
            <w:r w:rsidRPr="00C22178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693E56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>ร้อยละ</w:t>
            </w:r>
            <w:r w:rsidRPr="00713B92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>ความสำเร็จของระบบควบคุมภายใน</w:t>
            </w:r>
          </w:p>
          <w:p w14:paraId="14CBA18F" w14:textId="77777777" w:rsidR="00CB769C" w:rsidRPr="006F7232" w:rsidRDefault="00CB769C" w:rsidP="008B4E5A">
            <w:pPr>
              <w:jc w:val="thaiDistribute"/>
              <w:rPr>
                <w:rFonts w:ascii="TH Sarabun New" w:hAnsi="TH Sarabun New" w:cs="TH Sarabun New" w:hint="cs"/>
                <w:strike/>
                <w:noProof/>
                <w:sz w:val="28"/>
                <w:szCs w:val="28"/>
              </w:rPr>
            </w:pPr>
            <w:r w:rsidRPr="006F7232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highlight w:val="yellow"/>
                <w:cs/>
              </w:rPr>
              <w:t>ผลการดำเนินงานตามระบบควบคุมภายใน  (...)ผลการรายงานการควบคุมภายที่ผ่าน/</w:t>
            </w:r>
          </w:p>
        </w:tc>
      </w:tr>
      <w:tr w:rsidR="00CB769C" w:rsidRPr="00C22178" w14:paraId="7D73D813" w14:textId="77777777" w:rsidTr="008B4E5A">
        <w:tc>
          <w:tcPr>
            <w:tcW w:w="4709" w:type="dxa"/>
          </w:tcPr>
          <w:p w14:paraId="4FF3CF99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22178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3ED8FF3" wp14:editId="7BB85E13">
                  <wp:extent cx="2920365" cy="1681862"/>
                  <wp:effectExtent l="0" t="0" r="0" b="0"/>
                  <wp:docPr id="2037054869" name="รูปภาพ 116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7054869" name="รูปภาพ 116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9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534" cy="169059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51" w:type="dxa"/>
          </w:tcPr>
          <w:p w14:paraId="576FF76C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22178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AFE0865" wp14:editId="2E94F085">
                  <wp:extent cx="2886609" cy="1648813"/>
                  <wp:effectExtent l="0" t="0" r="0" b="8890"/>
                  <wp:docPr id="1543263460" name="รูปภาพ 117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3263460" name="รูปภาพ 117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3714" cy="165858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C22178" w14:paraId="2AE26DFB" w14:textId="77777777" w:rsidTr="008B4E5A">
        <w:tc>
          <w:tcPr>
            <w:tcW w:w="4709" w:type="dxa"/>
          </w:tcPr>
          <w:p w14:paraId="60355C0B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51" w:type="dxa"/>
          </w:tcPr>
          <w:p w14:paraId="7A18F7AC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C22178" w14:paraId="6294DEB5" w14:textId="77777777" w:rsidTr="008B4E5A">
        <w:trPr>
          <w:gridAfter w:val="1"/>
          <w:wAfter w:w="4651" w:type="dxa"/>
        </w:trPr>
        <w:tc>
          <w:tcPr>
            <w:tcW w:w="4709" w:type="dxa"/>
          </w:tcPr>
          <w:p w14:paraId="4BA2109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2-5:</w:t>
            </w:r>
            <w:r w:rsidRPr="00AC4511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ระดับความเชื่อมั่นของสังคมและชุมชนที่มีต่อมหาวิทยาลัย</w:t>
            </w:r>
            <w:r w:rsidRPr="00AC4511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(งานสื่อสาร) (..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แผน</w:t>
            </w:r>
            <w:r w:rsidRPr="00AC4511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...)</w:t>
            </w:r>
          </w:p>
          <w:p w14:paraId="236486D2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C22178" w14:paraId="5CDC888C" w14:textId="77777777" w:rsidTr="008B4E5A">
        <w:trPr>
          <w:gridAfter w:val="1"/>
          <w:wAfter w:w="4651" w:type="dxa"/>
        </w:trPr>
        <w:tc>
          <w:tcPr>
            <w:tcW w:w="4709" w:type="dxa"/>
          </w:tcPr>
          <w:p w14:paraId="0430BD58" w14:textId="77777777" w:rsidR="00CB769C" w:rsidRPr="00C22178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C22178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2DBF277" wp14:editId="6AF17208">
                  <wp:extent cx="2919848" cy="1669134"/>
                  <wp:effectExtent l="0" t="0" r="0" b="7620"/>
                  <wp:docPr id="1541078645" name="รูปภาพ 118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1078645" name="รูปภาพ 118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9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8838" cy="16799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136F49D0" w14:textId="77777777" w:rsidR="00CB769C" w:rsidRPr="008C0F6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F6F7A12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lastRenderedPageBreak/>
        <w:t>(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3) 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กฎหมาย กฎระเบียบ และการรับรองคุณภาพ</w:t>
      </w:r>
      <w:r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 </w:t>
      </w:r>
      <w:r w:rsidRPr="003F1295">
        <w:rPr>
          <w:rFonts w:ascii="TH Sarabun New" w:hAnsi="TH Sarabun New" w:cs="TH Sarabun New"/>
          <w:sz w:val="32"/>
          <w:szCs w:val="32"/>
          <w:cs/>
        </w:rPr>
        <w:t>การปฏิบัติตามกฎระเบียบเป็นไปอย่างเคร่งครัด โดย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E564C2">
        <w:rPr>
          <w:rFonts w:ascii="TH Sarabun New" w:hAnsi="TH Sarabun New" w:cs="TH Sarabun New"/>
          <w:sz w:val="32"/>
          <w:szCs w:val="32"/>
          <w:cs/>
        </w:rPr>
        <w:t>สัดส่วนหลักสูตรที่ผ่านมาตรฐานกระทรวง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3-1)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3F1295">
        <w:rPr>
          <w:rFonts w:ascii="TH Sarabun New" w:hAnsi="TH Sarabun New" w:cs="TH Sarabun New"/>
          <w:sz w:val="32"/>
          <w:szCs w:val="32"/>
          <w:cs/>
        </w:rPr>
        <w:t>และ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E564C2">
        <w:rPr>
          <w:rFonts w:ascii="TH Sarabun New" w:hAnsi="TH Sarabun New" w:cs="TH Sarabun New"/>
          <w:sz w:val="32"/>
          <w:szCs w:val="32"/>
          <w:cs/>
        </w:rPr>
        <w:t>อัตราการได้รับการรับรองตามกฎระเบียบ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3-2)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3F1295">
        <w:rPr>
          <w:rFonts w:ascii="TH Sarabun New" w:hAnsi="TH Sarabun New" w:cs="TH Sarabun New"/>
          <w:sz w:val="32"/>
          <w:szCs w:val="32"/>
          <w:cs/>
        </w:rPr>
        <w:t xml:space="preserve">อยู่ในระดับร้อยละ </w:t>
      </w:r>
      <w:r w:rsidRPr="003F1295">
        <w:rPr>
          <w:rFonts w:ascii="TH Sarabun New" w:hAnsi="TH Sarabun New" w:cs="TH Sarabun New"/>
          <w:sz w:val="32"/>
          <w:szCs w:val="32"/>
        </w:rPr>
        <w:t xml:space="preserve">100 </w:t>
      </w:r>
      <w:r w:rsidRPr="003F1295">
        <w:rPr>
          <w:rFonts w:ascii="TH Sarabun New" w:hAnsi="TH Sarabun New" w:cs="TH Sarabun New"/>
          <w:sz w:val="32"/>
          <w:szCs w:val="32"/>
          <w:cs/>
        </w:rPr>
        <w:t>ด้านการจัดการภายใน มหาวิทยาลัยมีประสิทธิภาพใน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E564C2">
        <w:rPr>
          <w:rFonts w:ascii="TH Sarabun New" w:hAnsi="TH Sarabun New" w:cs="TH Sarabun New"/>
          <w:sz w:val="32"/>
          <w:szCs w:val="32"/>
          <w:cs/>
        </w:rPr>
        <w:t>อัตราการยุติ/แก้ไขเรื่องร้องเรียนภายในกำหนดเวลา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3-3)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3F1295">
        <w:rPr>
          <w:rFonts w:ascii="TH Sarabun New" w:hAnsi="TH Sarabun New" w:cs="TH Sarabun New"/>
          <w:sz w:val="32"/>
          <w:szCs w:val="32"/>
          <w:cs/>
        </w:rPr>
        <w:t>และรักษาความปลอดภัยได้อย่างดีเยี่ยมผ่าน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E564C2">
        <w:rPr>
          <w:rFonts w:ascii="TH Sarabun New" w:hAnsi="TH Sarabun New" w:cs="TH Sarabun New"/>
          <w:sz w:val="32"/>
          <w:szCs w:val="32"/>
          <w:cs/>
        </w:rPr>
        <w:t xml:space="preserve">จำนวนอุบัติการณ์ด้านความปลอดภัยในสถานที่ทำงาน 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3-4)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3F1295">
        <w:rPr>
          <w:rFonts w:ascii="TH Sarabun New" w:hAnsi="TH Sarabun New" w:cs="TH Sarabun New"/>
          <w:sz w:val="32"/>
          <w:szCs w:val="32"/>
          <w:cs/>
        </w:rPr>
        <w:t>ที่อยู่ในระดับต่ำสุด พร้อมทั้งมี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E564C2">
        <w:rPr>
          <w:rFonts w:ascii="TH Sarabun New" w:hAnsi="TH Sarabun New" w:cs="TH Sarabun New"/>
          <w:sz w:val="32"/>
          <w:szCs w:val="32"/>
          <w:cs/>
        </w:rPr>
        <w:t>ความถูกต้องของรายงานการเงิน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3F1295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3F1295">
        <w:rPr>
          <w:rFonts w:ascii="TH Sarabun New" w:hAnsi="TH Sarabun New" w:cs="TH Sarabun New"/>
          <w:b/>
          <w:bCs/>
          <w:sz w:val="32"/>
          <w:szCs w:val="32"/>
        </w:rPr>
        <w:t>3-5)</w:t>
      </w:r>
      <w:r w:rsidRPr="003F1295">
        <w:rPr>
          <w:rFonts w:ascii="TH Sarabun New" w:hAnsi="TH Sarabun New" w:cs="TH Sarabun New"/>
          <w:sz w:val="32"/>
          <w:szCs w:val="32"/>
        </w:rPr>
        <w:t xml:space="preserve"> </w:t>
      </w:r>
      <w:r w:rsidRPr="003F1295">
        <w:rPr>
          <w:rFonts w:ascii="TH Sarabun New" w:hAnsi="TH Sarabun New" w:cs="TH Sarabun New"/>
          <w:sz w:val="32"/>
          <w:szCs w:val="32"/>
          <w:cs/>
        </w:rPr>
        <w:t>ที่ได้รับการรับรองอย่างถูกต้องทุกปี</w:t>
      </w:r>
    </w:p>
    <w:p w14:paraId="62AABF48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4B791694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F641B68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E7C5759" w14:textId="77777777" w:rsidR="00CB769C" w:rsidRPr="00BE66E3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1"/>
        <w:gridCol w:w="4699"/>
      </w:tblGrid>
      <w:tr w:rsidR="00CB769C" w:rsidRPr="00FF7871" w14:paraId="5F397982" w14:textId="77777777" w:rsidTr="008B4E5A">
        <w:tc>
          <w:tcPr>
            <w:tcW w:w="4651" w:type="dxa"/>
          </w:tcPr>
          <w:p w14:paraId="432FC0D5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3-1: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6474C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สัดส่วนหลักสูตรที่ผ่านมาตรฐาน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กมอ./สอศ. (สวท. กมอ.)</w:t>
            </w:r>
          </w:p>
        </w:tc>
        <w:tc>
          <w:tcPr>
            <w:tcW w:w="4709" w:type="dxa"/>
          </w:tcPr>
          <w:p w14:paraId="1A057A81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176BD1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176BD1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176BD1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176BD1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3-2:</w:t>
            </w:r>
            <w:r w:rsidRPr="00176BD1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176BD1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อัตราการได้รับการรับรองตามข้อกำหนด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ของสภาวิชาชีพ (บัญชี/วิศวะ()/ศึกษา (4)) </w:t>
            </w:r>
            <w:r w:rsidRPr="004B4EF0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สวท.</w:t>
            </w:r>
          </w:p>
        </w:tc>
      </w:tr>
      <w:tr w:rsidR="00CB769C" w:rsidRPr="00FF7871" w14:paraId="66974BA6" w14:textId="77777777" w:rsidTr="008B4E5A">
        <w:tc>
          <w:tcPr>
            <w:tcW w:w="4651" w:type="dxa"/>
          </w:tcPr>
          <w:p w14:paraId="3AF7577A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BB07C97" wp14:editId="4CA8850C">
                  <wp:extent cx="2821168" cy="1608809"/>
                  <wp:effectExtent l="0" t="0" r="0" b="0"/>
                  <wp:docPr id="875987077" name="รูปภาพ 119" descr="รูปภาพประกอบด้วย ข้อความ, ภาพหน้าจอ, แผนภาพ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5987077" name="รูปภาพ 119" descr="รูปภาพประกอบด้วย ข้อความ, ภาพหน้าจอ, แผนภาพ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0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8077" cy="161845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3DE3C8B3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804EF2E" wp14:editId="70589F09">
                  <wp:extent cx="2920365" cy="1677726"/>
                  <wp:effectExtent l="0" t="0" r="0" b="0"/>
                  <wp:docPr id="1572817134" name="รูปภาพ 120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817134" name="รูปภาพ 120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5168" cy="168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FF7871" w14:paraId="56BECAFF" w14:textId="77777777" w:rsidTr="008B4E5A">
        <w:tc>
          <w:tcPr>
            <w:tcW w:w="4651" w:type="dxa"/>
          </w:tcPr>
          <w:p w14:paraId="553E0A3A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481B34A0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01EC5F02" w14:textId="77777777" w:rsidTr="008B4E5A">
        <w:tc>
          <w:tcPr>
            <w:tcW w:w="4651" w:type="dxa"/>
          </w:tcPr>
          <w:p w14:paraId="707E6F8D" w14:textId="77777777" w:rsidR="00CB769C" w:rsidRPr="00183BE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</w:pP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  <w:cs/>
              </w:rPr>
              <w:t xml:space="preserve">รูปที่ </w:t>
            </w: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</w:rPr>
              <w:t>7.4</w:t>
            </w: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  <w:cs/>
              </w:rPr>
              <w:t>ก</w:t>
            </w: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</w:rPr>
              <w:t>3-3:</w:t>
            </w:r>
            <w:r w:rsidRPr="00183BE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  <w:highlight w:val="yellow"/>
              </w:rPr>
              <w:t xml:space="preserve"> </w:t>
            </w:r>
            <w:r w:rsidRPr="00183BED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อัตราการยุติ/แก้ไขเรื่องร้องเรียนภายในกำหนดเวลา</w:t>
            </w:r>
            <w:r w:rsidRPr="00183BED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ซ้ำ</w:t>
            </w:r>
            <w:r w:rsidRPr="00183BED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)ไม่มี</w:t>
            </w:r>
          </w:p>
        </w:tc>
        <w:tc>
          <w:tcPr>
            <w:tcW w:w="4709" w:type="dxa"/>
          </w:tcPr>
          <w:p w14:paraId="3D8A6909" w14:textId="77777777" w:rsidR="00CB769C" w:rsidRPr="00183BE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</w:pP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  <w:cs/>
              </w:rPr>
              <w:t xml:space="preserve">รูปที่ </w:t>
            </w: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</w:rPr>
              <w:t>7.4</w:t>
            </w: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  <w:cs/>
              </w:rPr>
              <w:t>ก</w:t>
            </w:r>
            <w:r w:rsidRPr="00183B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highlight w:val="yellow"/>
              </w:rPr>
              <w:t>3-4:</w:t>
            </w:r>
            <w:r w:rsidRPr="00183BE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  <w:highlight w:val="yellow"/>
              </w:rPr>
              <w:t xml:space="preserve"> </w:t>
            </w:r>
            <w:r w:rsidRPr="00183BED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จำนวนอุบัติการณ์ด้านความปลอดภัยในสถานที่ทำงาน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(ซ้ำ)</w:t>
            </w:r>
          </w:p>
        </w:tc>
      </w:tr>
      <w:tr w:rsidR="00CB769C" w:rsidRPr="00FF7871" w14:paraId="2321BDCE" w14:textId="77777777" w:rsidTr="008B4E5A">
        <w:tc>
          <w:tcPr>
            <w:tcW w:w="4651" w:type="dxa"/>
          </w:tcPr>
          <w:p w14:paraId="64056FF2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2DA08B2" wp14:editId="518C41D8">
                  <wp:extent cx="2889250" cy="1654566"/>
                  <wp:effectExtent l="0" t="0" r="6350" b="3175"/>
                  <wp:docPr id="679476814" name="รูปภาพ 121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79476814" name="รูปภาพ 121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5696" cy="16639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3FA474CD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CC6E99E" wp14:editId="45FD0653">
                  <wp:extent cx="2846639" cy="1901038"/>
                  <wp:effectExtent l="0" t="0" r="0" b="4445"/>
                  <wp:docPr id="591507292" name="รูปภาพ 12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1507292" name="รูปภาพ 12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008" r="139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441" cy="19309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FF7871" w14:paraId="27C69FB7" w14:textId="77777777" w:rsidTr="008B4E5A">
        <w:tc>
          <w:tcPr>
            <w:tcW w:w="4651" w:type="dxa"/>
          </w:tcPr>
          <w:p w14:paraId="607B5FC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8171EC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2A039F71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709" w:type="dxa"/>
          </w:tcPr>
          <w:p w14:paraId="680876E8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0E2BB086" w14:textId="77777777" w:rsidTr="008B4E5A">
        <w:tc>
          <w:tcPr>
            <w:tcW w:w="4651" w:type="dxa"/>
          </w:tcPr>
          <w:p w14:paraId="09E9E582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3-5: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8320E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ความถูกต้องของรายงานการเงิน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(100)</w:t>
            </w:r>
          </w:p>
        </w:tc>
        <w:tc>
          <w:tcPr>
            <w:tcW w:w="4709" w:type="dxa"/>
          </w:tcPr>
          <w:p w14:paraId="6D165E47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50F04A88" w14:textId="77777777" w:rsidTr="008B4E5A">
        <w:tc>
          <w:tcPr>
            <w:tcW w:w="4651" w:type="dxa"/>
          </w:tcPr>
          <w:p w14:paraId="3D1FB95B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6E87346" wp14:editId="6E9B0517">
                  <wp:extent cx="2888686" cy="1654221"/>
                  <wp:effectExtent l="0" t="0" r="6985" b="3175"/>
                  <wp:docPr id="435761448" name="รูปภาพ 123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35761448" name="รูปภาพ 123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2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0300" cy="16608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09" w:type="dxa"/>
          </w:tcPr>
          <w:p w14:paraId="0516A623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</w:p>
        </w:tc>
      </w:tr>
    </w:tbl>
    <w:p w14:paraId="2D6817A1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D5F3543" w14:textId="77777777" w:rsidR="00CB769C" w:rsidRPr="008C0F6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88B008B" w14:textId="77777777" w:rsidR="00CB769C" w:rsidRPr="00E564C2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color w:val="215E99" w:themeColor="text2" w:themeTint="BF"/>
          <w:sz w:val="32"/>
          <w:szCs w:val="32"/>
        </w:rPr>
      </w:pP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4) 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จริยธรรม </w:t>
      </w:r>
      <w:r>
        <w:rPr>
          <w:rFonts w:ascii="TH Sarabun New" w:hAnsi="TH Sarabun New" w:cs="TH Sarabun New"/>
          <w:sz w:val="32"/>
          <w:szCs w:val="32"/>
        </w:rPr>
        <w:t xml:space="preserve">KSU </w:t>
      </w:r>
      <w:r w:rsidRPr="00413D48">
        <w:rPr>
          <w:rFonts w:ascii="TH Sarabun New" w:hAnsi="TH Sarabun New" w:cs="TH Sarabun New"/>
          <w:sz w:val="32"/>
          <w:szCs w:val="32"/>
          <w:cs/>
        </w:rPr>
        <w:t>สร้างระบบนิเวศแห่งจริยธรรม</w:t>
      </w:r>
      <w:r w:rsidRPr="00087B57">
        <w:rPr>
          <w:rFonts w:ascii="TH Sarabun New" w:hAnsi="TH Sarabun New" w:cs="TH Sarabun New"/>
          <w:sz w:val="32"/>
          <w:szCs w:val="32"/>
          <w:cs/>
        </w:rPr>
        <w:t>ผ่าน</w:t>
      </w:r>
      <w:r w:rsidRPr="00087B57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อัตราการเข้าร่วมการอบรมจริยธรรมการวิจัย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4-1)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413D48">
        <w:rPr>
          <w:rFonts w:ascii="TH Sarabun New" w:hAnsi="TH Sarabun New" w:cs="TH Sarabun New"/>
          <w:sz w:val="32"/>
          <w:szCs w:val="32"/>
          <w:cs/>
        </w:rPr>
        <w:t>ที่ครอบคลุมบุคลากรทุกกลุ่ม และได้รับคะแนนการประเมิน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การเปิดเผยข้อมูลสาธารณะ (</w:t>
      </w:r>
      <w:r w:rsidRPr="00087B57">
        <w:rPr>
          <w:rFonts w:ascii="TH Sarabun New" w:hAnsi="TH Sarabun New" w:cs="TH Sarabun New"/>
          <w:sz w:val="32"/>
          <w:szCs w:val="32"/>
        </w:rPr>
        <w:t>OIT)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4-2)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413D48">
        <w:rPr>
          <w:rFonts w:ascii="TH Sarabun New" w:hAnsi="TH Sarabun New" w:cs="TH Sarabun New"/>
          <w:sz w:val="32"/>
          <w:szCs w:val="32"/>
          <w:cs/>
        </w:rPr>
        <w:t>ในระดับดีเยี่ยม ระบบการดูแลความโปร่งใสมีความเข้มแข็งสะท้อนจาก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>ระดับความเชื่อมั่นต่อระบบคุ้มครองผู้แจ้งเบาะแส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4-3)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413D48">
        <w:rPr>
          <w:rFonts w:ascii="TH Sarabun New" w:hAnsi="TH Sarabun New" w:cs="TH Sarabun New"/>
          <w:sz w:val="32"/>
          <w:szCs w:val="32"/>
          <w:cs/>
        </w:rPr>
        <w:t>ที่อยู่ในเกณฑ์สูง และที่สำคัญที่สุดคือ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087B57">
        <w:rPr>
          <w:rFonts w:ascii="TH Sarabun New" w:hAnsi="TH Sarabun New" w:cs="TH Sarabun New"/>
          <w:sz w:val="32"/>
          <w:szCs w:val="32"/>
          <w:cs/>
        </w:rPr>
        <w:t xml:space="preserve">จำนวนเหตุการณ์การละเมิดจริยธรรมร้ายแรง 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413D48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413D48">
        <w:rPr>
          <w:rFonts w:ascii="TH Sarabun New" w:hAnsi="TH Sarabun New" w:cs="TH Sarabun New"/>
          <w:b/>
          <w:bCs/>
          <w:sz w:val="32"/>
          <w:szCs w:val="32"/>
        </w:rPr>
        <w:t>4-4)</w:t>
      </w:r>
      <w:r w:rsidRPr="00413D48">
        <w:rPr>
          <w:rFonts w:ascii="TH Sarabun New" w:hAnsi="TH Sarabun New" w:cs="TH Sarabun New"/>
          <w:sz w:val="32"/>
          <w:szCs w:val="32"/>
        </w:rPr>
        <w:t xml:space="preserve"> </w:t>
      </w:r>
      <w:r w:rsidRPr="00413D48">
        <w:rPr>
          <w:rFonts w:ascii="TH Sarabun New" w:hAnsi="TH Sarabun New" w:cs="TH Sarabun New"/>
          <w:sz w:val="32"/>
          <w:szCs w:val="32"/>
          <w:cs/>
        </w:rPr>
        <w:t>เป็นศูนย์ (</w:t>
      </w:r>
      <w:r w:rsidRPr="00413D48">
        <w:rPr>
          <w:rFonts w:ascii="TH Sarabun New" w:hAnsi="TH Sarabun New" w:cs="TH Sarabun New"/>
          <w:sz w:val="32"/>
          <w:szCs w:val="32"/>
        </w:rPr>
        <w:t xml:space="preserve">Zero Case) </w:t>
      </w:r>
      <w:r w:rsidRPr="00413D48">
        <w:rPr>
          <w:rFonts w:ascii="TH Sarabun New" w:hAnsi="TH Sarabun New" w:cs="TH Sarabun New"/>
          <w:sz w:val="32"/>
          <w:szCs w:val="32"/>
          <w:cs/>
        </w:rPr>
        <w:t>ตลอดระยะเวลาที่ผ่านมา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61"/>
        <w:gridCol w:w="4399"/>
      </w:tblGrid>
      <w:tr w:rsidR="00CB769C" w:rsidRPr="00FF7871" w14:paraId="0967C7D1" w14:textId="77777777" w:rsidTr="008B4E5A">
        <w:tc>
          <w:tcPr>
            <w:tcW w:w="4828" w:type="dxa"/>
          </w:tcPr>
          <w:p w14:paraId="27A086A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F2443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F2443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F2443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F24433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4-1:</w:t>
            </w:r>
            <w:r w:rsidRPr="00F24433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F2443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อัตราการเข้าร่วมการอบรมจริยธรรม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การวิจัยฯ</w:t>
            </w:r>
          </w:p>
          <w:p w14:paraId="54596F75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(สวพ.)</w:t>
            </w:r>
          </w:p>
        </w:tc>
        <w:tc>
          <w:tcPr>
            <w:tcW w:w="4532" w:type="dxa"/>
          </w:tcPr>
          <w:p w14:paraId="0615B25A" w14:textId="77777777" w:rsidR="00CB769C" w:rsidRPr="005F5AAD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</w:rPr>
            </w:pPr>
            <w:r w:rsidRPr="007166CF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7166CF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7166CF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7166CF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4-2:</w:t>
            </w:r>
            <w:r w:rsidRPr="007166CF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20129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 xml:space="preserve">คะแนนการเปิดเผยข้อมูลสาธารณะ </w:t>
            </w:r>
            <w:r w:rsidRPr="00020129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  <w:cs/>
              </w:rPr>
              <w:t>(</w:t>
            </w:r>
            <w:r w:rsidRPr="00020129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</w:rPr>
              <w:t>OIT: Open Information &amp; Disclosure)</w:t>
            </w:r>
          </w:p>
        </w:tc>
      </w:tr>
      <w:tr w:rsidR="00CB769C" w:rsidRPr="00FF7871" w14:paraId="61E21CC8" w14:textId="77777777" w:rsidTr="008B4E5A">
        <w:tc>
          <w:tcPr>
            <w:tcW w:w="4828" w:type="dxa"/>
          </w:tcPr>
          <w:p w14:paraId="6D695B57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C1F3A31" wp14:editId="650846EF">
                  <wp:extent cx="2949971" cy="1695823"/>
                  <wp:effectExtent l="0" t="0" r="3175" b="0"/>
                  <wp:docPr id="1328731354" name="รูปภาพ 124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28731354" name="รูปภาพ 124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96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9556" cy="170708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7DE1FE34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9963690" wp14:editId="62B7EFD4">
                  <wp:extent cx="2428746" cy="1604645"/>
                  <wp:effectExtent l="0" t="0" r="0" b="0"/>
                  <wp:docPr id="993661240" name="รูปภาพ 125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93661240" name="รูปภาพ 125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32" r="1370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7438" cy="161038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FF7871" w14:paraId="04819A98" w14:textId="77777777" w:rsidTr="008B4E5A">
        <w:tc>
          <w:tcPr>
            <w:tcW w:w="4828" w:type="dxa"/>
          </w:tcPr>
          <w:p w14:paraId="3A77034B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532" w:type="dxa"/>
          </w:tcPr>
          <w:p w14:paraId="02C61789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36BFAB07" w14:textId="77777777" w:rsidTr="008B4E5A">
        <w:tc>
          <w:tcPr>
            <w:tcW w:w="4828" w:type="dxa"/>
          </w:tcPr>
          <w:p w14:paraId="7B14790F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4-3: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20129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ระดับความเชื่อมั่นต่อระบบคุ้มครองผู้แจ้งเบาะแส</w:t>
            </w:r>
          </w:p>
        </w:tc>
        <w:tc>
          <w:tcPr>
            <w:tcW w:w="4532" w:type="dxa"/>
          </w:tcPr>
          <w:p w14:paraId="5B751BFD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4-4: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2F009C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จำนวนเหตุการณ์การละเมิดจริยธรรมร้ายแรง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 w:rsidRPr="00540A8B">
              <w:rPr>
                <w:rFonts w:ascii="TH Sarabun New" w:hAnsi="TH Sarabun New" w:cs="TH Sarabun New" w:hint="cs"/>
                <w:i/>
                <w:iCs/>
                <w:noProof/>
                <w:sz w:val="28"/>
                <w:szCs w:val="28"/>
                <w:cs/>
              </w:rPr>
              <w:t>0 ครั้ง</w:t>
            </w:r>
          </w:p>
        </w:tc>
      </w:tr>
      <w:tr w:rsidR="00CB769C" w:rsidRPr="00FF7871" w14:paraId="0259D0E1" w14:textId="77777777" w:rsidTr="008B4E5A">
        <w:tc>
          <w:tcPr>
            <w:tcW w:w="4828" w:type="dxa"/>
          </w:tcPr>
          <w:p w14:paraId="7210F784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457876BA" wp14:editId="396F87D3">
                  <wp:extent cx="3013332" cy="1713871"/>
                  <wp:effectExtent l="0" t="0" r="0" b="635"/>
                  <wp:docPr id="741399202" name="รูปภาพ 126" descr="รูปภาพประกอบด้วย ข้อความ, ภาพหน้าจอ, ไลน์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41399202" name="รูปภาพ 126" descr="รูปภาพประกอบด้วย ข้อความ, ภาพหน้าจอ, ไลน์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37718" cy="172774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32" w:type="dxa"/>
          </w:tcPr>
          <w:p w14:paraId="0FF48A3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33669B1F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6BA83B8" wp14:editId="3C5BEA0F">
                  <wp:extent cx="2408058" cy="1028700"/>
                  <wp:effectExtent l="0" t="0" r="0" b="0"/>
                  <wp:docPr id="1941210626" name="รูปภาพ 127" descr="รูปภาพประกอบด้วย ข้อความ, ภาพหน้าจอ, ไลน์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1210626" name="รูปภาพ 127" descr="รูปภาพประกอบด้วย ข้อความ, ภาพหน้าจอ, ไลน์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739" r="137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24240" cy="103561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AAEE855" w14:textId="77777777" w:rsidR="00CB769C" w:rsidRPr="008C0F6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313DF3F" w14:textId="77777777" w:rsidR="00CB769C" w:rsidRPr="00EF2C37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>(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5) </w:t>
      </w:r>
      <w:r w:rsidRPr="00701316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การสร้างประโยชน์ให้สังคม </w:t>
      </w:r>
      <w:r w:rsidRPr="00EF2C37">
        <w:rPr>
          <w:rFonts w:ascii="TH Sarabun New" w:hAnsi="TH Sarabun New" w:cs="TH Sarabun New"/>
          <w:sz w:val="32"/>
          <w:szCs w:val="32"/>
          <w:cs/>
        </w:rPr>
        <w:t>ในฐานะมหาวิทยาลัยเพื่อการพัฒนาท้องถิ่น มหาวิทยาลัยได้สร้างผลกระทบเชิงบวกอย่าง</w:t>
      </w:r>
      <w:r>
        <w:rPr>
          <w:rFonts w:ascii="TH Sarabun New" w:hAnsi="TH Sarabun New" w:cs="TH Sarabun New" w:hint="cs"/>
          <w:sz w:val="32"/>
          <w:szCs w:val="32"/>
          <w:cs/>
        </w:rPr>
        <w:t>มาก</w:t>
      </w:r>
      <w:r w:rsidRPr="00EF2C37">
        <w:rPr>
          <w:rFonts w:ascii="TH Sarabun New" w:hAnsi="TH Sarabun New" w:cs="TH Sarabun New"/>
          <w:sz w:val="32"/>
          <w:szCs w:val="32"/>
          <w:cs/>
        </w:rPr>
        <w:t>ผ่าน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ผลตอบแทนทางสังคมต่อการลงทุน (</w:t>
      </w:r>
      <w:r w:rsidRPr="00EF2C37">
        <w:rPr>
          <w:rFonts w:ascii="TH Sarabun New" w:hAnsi="TH Sarabun New" w:cs="TH Sarabun New"/>
          <w:sz w:val="32"/>
          <w:szCs w:val="32"/>
        </w:rPr>
        <w:t xml:space="preserve">SROI)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5)-1)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และ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จำนวนครัวเรือนที่มีคุณภาพชีวิตดีขึ้น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5)-2)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ที่เพิ่มขึ้นสม่ำเสมอ ความมุ่งมั่นนี้ส่งผลให้มหาวิทยาลัยมี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อันดับมหาวิทยาลัยเพื่อการพัฒนาที่ยั่งยืน (</w:t>
      </w:r>
      <w:r w:rsidRPr="00EF2C37">
        <w:rPr>
          <w:rFonts w:ascii="TH Sarabun New" w:hAnsi="TH Sarabun New" w:cs="TH Sarabun New"/>
          <w:sz w:val="32"/>
          <w:szCs w:val="32"/>
        </w:rPr>
        <w:t>SCD University Ranking)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5)-3)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ที่ดีขึ้น และมี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จำนวนโครงการที่สนับสนุนเป้าหมายความยั่งยืน (</w:t>
      </w:r>
      <w:r w:rsidRPr="00EF2C37">
        <w:rPr>
          <w:rFonts w:ascii="TH Sarabun New" w:hAnsi="TH Sarabun New" w:cs="TH Sarabun New"/>
          <w:sz w:val="32"/>
          <w:szCs w:val="32"/>
        </w:rPr>
        <w:t>SDGs)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5)-4)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ครอบคลุมหลายมิติ</w:t>
      </w:r>
    </w:p>
    <w:p w14:paraId="1C68409E" w14:textId="77777777" w:rsidR="00CB769C" w:rsidRPr="00561E01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EF2C37">
        <w:rPr>
          <w:rFonts w:ascii="TH Sarabun New" w:hAnsi="TH Sarabun New" w:cs="TH Sarabun New"/>
          <w:sz w:val="32"/>
          <w:szCs w:val="32"/>
          <w:cs/>
        </w:rPr>
        <w:t>นอกจากนี้ยังให้ความสำคัญกับสิ่งแวดล้อมผ่าน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อัตราการลดการปล่อยก๊าซเรือนกระจก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5)-5)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และ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อัตราการรี</w:t>
      </w:r>
      <w:proofErr w:type="spellStart"/>
      <w:r w:rsidRPr="00EF2C37">
        <w:rPr>
          <w:rFonts w:ascii="TH Sarabun New" w:hAnsi="TH Sarabun New" w:cs="TH Sarabun New"/>
          <w:sz w:val="32"/>
          <w:szCs w:val="32"/>
          <w:cs/>
        </w:rPr>
        <w:t>ไซเคิล</w:t>
      </w:r>
      <w:proofErr w:type="spellEnd"/>
      <w:r w:rsidRPr="00EF2C37">
        <w:rPr>
          <w:rFonts w:ascii="TH Sarabun New" w:hAnsi="TH Sarabun New" w:cs="TH Sarabun New"/>
          <w:sz w:val="32"/>
          <w:szCs w:val="32"/>
          <w:cs/>
        </w:rPr>
        <w:t>ขยะภายในมหาวิทยาลัย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5)-6)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ที่เห็นผลเป็นรูปธรรม รวมถึงการขยายโอกาสทางการศึกษาผ่าน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จำนวนการเข้าถึงบริการวิชาการดิจิทัล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7.4</w:t>
      </w:r>
      <w:r w:rsidRPr="00EF2C37">
        <w:rPr>
          <w:rFonts w:ascii="TH Sarabun New" w:hAnsi="TH Sarabun New" w:cs="TH Sarabun New"/>
          <w:b/>
          <w:bCs/>
          <w:sz w:val="32"/>
          <w:szCs w:val="32"/>
          <w:cs/>
        </w:rPr>
        <w:t>ก(</w:t>
      </w:r>
      <w:r w:rsidRPr="00EF2C37">
        <w:rPr>
          <w:rFonts w:ascii="TH Sarabun New" w:hAnsi="TH Sarabun New" w:cs="TH Sarabun New"/>
          <w:b/>
          <w:bCs/>
          <w:sz w:val="32"/>
          <w:szCs w:val="32"/>
        </w:rPr>
        <w:t>5)-7)</w:t>
      </w:r>
      <w:r w:rsidRPr="00EF2C37">
        <w:rPr>
          <w:rFonts w:ascii="TH Sarabun New" w:hAnsi="TH Sarabun New" w:cs="TH Sarabun New"/>
          <w:sz w:val="32"/>
          <w:szCs w:val="32"/>
        </w:rPr>
        <w:t xml:space="preserve"> </w:t>
      </w:r>
      <w:r w:rsidRPr="00EF2C37">
        <w:rPr>
          <w:rFonts w:ascii="TH Sarabun New" w:hAnsi="TH Sarabun New" w:cs="TH Sarabun New"/>
          <w:sz w:val="32"/>
          <w:szCs w:val="32"/>
          <w:cs/>
        </w:rPr>
        <w:t>เพื่อสร้างสังคมแห่งการเรียนรู้ที่ยั่งยืนและทั่วถึง</w:t>
      </w: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66"/>
        <w:gridCol w:w="4694"/>
      </w:tblGrid>
      <w:tr w:rsidR="00CB769C" w:rsidRPr="00FF7871" w14:paraId="2FDECA8E" w14:textId="77777777" w:rsidTr="008B4E5A">
        <w:tc>
          <w:tcPr>
            <w:tcW w:w="4665" w:type="dxa"/>
          </w:tcPr>
          <w:p w14:paraId="6683A0DF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5)-1: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2F009C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ผลตอบแทนทางสังคมต่อการลงทุน (</w:t>
            </w:r>
            <w:r w:rsidRPr="002F009C">
              <w:rPr>
                <w:rFonts w:ascii="TH Sarabun New" w:hAnsi="TH Sarabun New" w:cs="TH Sarabun New"/>
                <w:noProof/>
                <w:sz w:val="28"/>
                <w:szCs w:val="28"/>
              </w:rPr>
              <w:t>SROI: Social Return on Investment)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แหล่งข้อมูล</w:t>
            </w: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t>: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 w:rsidRPr="00020129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สวพ.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90"/>
              <w:gridCol w:w="565"/>
              <w:gridCol w:w="587"/>
              <w:gridCol w:w="587"/>
              <w:gridCol w:w="587"/>
              <w:gridCol w:w="587"/>
              <w:gridCol w:w="837"/>
            </w:tblGrid>
            <w:tr w:rsidR="00CB769C" w:rsidRPr="00AA34FA" w14:paraId="046FF14E" w14:textId="77777777" w:rsidTr="008B4E5A">
              <w:tc>
                <w:tcPr>
                  <w:tcW w:w="645" w:type="dxa"/>
                </w:tcPr>
                <w:p w14:paraId="62BF830C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339" w:type="dxa"/>
                </w:tcPr>
                <w:p w14:paraId="68133CB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643" w:type="dxa"/>
                </w:tcPr>
                <w:p w14:paraId="450E5FF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643" w:type="dxa"/>
                </w:tcPr>
                <w:p w14:paraId="5384C59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643" w:type="dxa"/>
                </w:tcPr>
                <w:p w14:paraId="279C64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643" w:type="dxa"/>
                </w:tcPr>
                <w:p w14:paraId="35C3BE1F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907" w:type="dxa"/>
                </w:tcPr>
                <w:p w14:paraId="31617FC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8BE1C90" w14:textId="77777777" w:rsidTr="008B4E5A">
              <w:tc>
                <w:tcPr>
                  <w:tcW w:w="645" w:type="dxa"/>
                </w:tcPr>
                <w:p w14:paraId="5588E20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</w:p>
              </w:tc>
              <w:tc>
                <w:tcPr>
                  <w:tcW w:w="339" w:type="dxa"/>
                </w:tcPr>
                <w:p w14:paraId="7F54E6B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7723B3B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2FB2B7B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763EDCE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64AD08D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907" w:type="dxa"/>
                </w:tcPr>
                <w:p w14:paraId="5D3A182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0.5</w:t>
                  </w:r>
                </w:p>
              </w:tc>
            </w:tr>
            <w:tr w:rsidR="00CB769C" w:rsidRPr="00AA34FA" w14:paraId="36A5D850" w14:textId="77777777" w:rsidTr="008B4E5A">
              <w:tc>
                <w:tcPr>
                  <w:tcW w:w="645" w:type="dxa"/>
                </w:tcPr>
                <w:p w14:paraId="505A8C37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ม.พะเยา/</w:t>
                  </w:r>
                  <w:r w:rsidRPr="00AA34FA">
                    <w:rPr>
                      <w:rFonts w:ascii="TH Sarabun New" w:hAnsi="TH Sarabun New" w:cs="TH Sarabun New" w:hint="cs"/>
                      <w:noProof/>
                      <w:color w:val="EE0000"/>
                      <w:szCs w:val="24"/>
                      <w:cs/>
                    </w:rPr>
                    <w:t>มข.</w:t>
                  </w:r>
                </w:p>
              </w:tc>
              <w:tc>
                <w:tcPr>
                  <w:tcW w:w="339" w:type="dxa"/>
                </w:tcPr>
                <w:p w14:paraId="3CC1F3E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77B670D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2D1370A6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5DD55F0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5DAC724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907" w:type="dxa"/>
                </w:tcPr>
                <w:p w14:paraId="3BA7FD1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1368574C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95" w:type="dxa"/>
          </w:tcPr>
          <w:p w14:paraId="24E9B71B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430C9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30C9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430C9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430C96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5)-2:</w:t>
            </w:r>
            <w:r w:rsidRPr="00430C96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30C9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จำนวนครัวเรือนที่มีคุณภาพชีวิตดีขึ้น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จากโครงการวิจัยและบริการวิชาการ 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78"/>
              <w:gridCol w:w="564"/>
              <w:gridCol w:w="594"/>
              <w:gridCol w:w="595"/>
              <w:gridCol w:w="595"/>
              <w:gridCol w:w="595"/>
              <w:gridCol w:w="847"/>
            </w:tblGrid>
            <w:tr w:rsidR="00CB769C" w:rsidRPr="00AA34FA" w14:paraId="3BC0A71D" w14:textId="77777777" w:rsidTr="008B4E5A">
              <w:tc>
                <w:tcPr>
                  <w:tcW w:w="645" w:type="dxa"/>
                </w:tcPr>
                <w:p w14:paraId="35225F00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สถาบัน</w:t>
                  </w:r>
                </w:p>
              </w:tc>
              <w:tc>
                <w:tcPr>
                  <w:tcW w:w="339" w:type="dxa"/>
                </w:tcPr>
                <w:p w14:paraId="02A354D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2564</w:t>
                  </w:r>
                </w:p>
              </w:tc>
              <w:tc>
                <w:tcPr>
                  <w:tcW w:w="643" w:type="dxa"/>
                </w:tcPr>
                <w:p w14:paraId="4EF9E39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2565</w:t>
                  </w:r>
                </w:p>
              </w:tc>
              <w:tc>
                <w:tcPr>
                  <w:tcW w:w="643" w:type="dxa"/>
                </w:tcPr>
                <w:p w14:paraId="639DEA6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2566</w:t>
                  </w:r>
                </w:p>
              </w:tc>
              <w:tc>
                <w:tcPr>
                  <w:tcW w:w="643" w:type="dxa"/>
                </w:tcPr>
                <w:p w14:paraId="3C35951B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2567</w:t>
                  </w:r>
                </w:p>
              </w:tc>
              <w:tc>
                <w:tcPr>
                  <w:tcW w:w="643" w:type="dxa"/>
                </w:tcPr>
                <w:p w14:paraId="6EA60F0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2568</w:t>
                  </w:r>
                </w:p>
              </w:tc>
              <w:tc>
                <w:tcPr>
                  <w:tcW w:w="907" w:type="dxa"/>
                </w:tcPr>
                <w:p w14:paraId="739BD17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เป้าหมาย</w:t>
                  </w:r>
                </w:p>
              </w:tc>
            </w:tr>
            <w:tr w:rsidR="00CB769C" w:rsidRPr="00AA34FA" w14:paraId="15DC0BBF" w14:textId="77777777" w:rsidTr="008B4E5A">
              <w:tc>
                <w:tcPr>
                  <w:tcW w:w="645" w:type="dxa"/>
                </w:tcPr>
                <w:p w14:paraId="68D7E35E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Cs w:val="24"/>
                    </w:rPr>
                  </w:pPr>
                  <w:r w:rsidRPr="00AA34FA">
                    <w:rPr>
                      <w:rFonts w:ascii="TH Sarabun New" w:hAnsi="TH Sarabun New" w:cs="TH Sarabun New"/>
                      <w:noProof/>
                      <w:szCs w:val="24"/>
                    </w:rPr>
                    <w:t>KSU</w:t>
                  </w:r>
                </w:p>
              </w:tc>
              <w:tc>
                <w:tcPr>
                  <w:tcW w:w="339" w:type="dxa"/>
                </w:tcPr>
                <w:p w14:paraId="3D3A7334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0662548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05509EB3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00E4F799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6AFB4F6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907" w:type="dxa"/>
                </w:tcPr>
                <w:p w14:paraId="4621B2FA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  <w:tr w:rsidR="00CB769C" w:rsidRPr="00AA34FA" w14:paraId="175FAA9E" w14:textId="77777777" w:rsidTr="008B4E5A">
              <w:tc>
                <w:tcPr>
                  <w:tcW w:w="645" w:type="dxa"/>
                </w:tcPr>
                <w:p w14:paraId="35BB5995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Cs w:val="24"/>
                      <w:cs/>
                    </w:rPr>
                    <w:t>ม..</w:t>
                  </w:r>
                </w:p>
              </w:tc>
              <w:tc>
                <w:tcPr>
                  <w:tcW w:w="339" w:type="dxa"/>
                </w:tcPr>
                <w:p w14:paraId="6F686FA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148F9722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63A5C1C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6908B621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643" w:type="dxa"/>
                </w:tcPr>
                <w:p w14:paraId="0E3FF5F8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  <w:tc>
                <w:tcPr>
                  <w:tcW w:w="907" w:type="dxa"/>
                </w:tcPr>
                <w:p w14:paraId="46CBE6BD" w14:textId="77777777" w:rsidR="00CB769C" w:rsidRPr="00AA34FA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Cs w:val="24"/>
                    </w:rPr>
                  </w:pPr>
                </w:p>
              </w:tc>
            </w:tr>
          </w:tbl>
          <w:p w14:paraId="4C212D97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FF7871" w14:paraId="1C423557" w14:textId="77777777" w:rsidTr="008B4E5A">
        <w:tc>
          <w:tcPr>
            <w:tcW w:w="4665" w:type="dxa"/>
          </w:tcPr>
          <w:p w14:paraId="110D751E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D2F0E7A" wp14:editId="014B2DAC">
                  <wp:extent cx="2890520" cy="1670035"/>
                  <wp:effectExtent l="0" t="0" r="5080" b="6985"/>
                  <wp:docPr id="1601473457" name="รูปภาพ 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01473457" name="รูปภาพ 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5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5524" cy="16902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14:paraId="4C52B6F8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C23E0AC" wp14:editId="476F0160">
                  <wp:extent cx="2883408" cy="1653178"/>
                  <wp:effectExtent l="0" t="0" r="0" b="4445"/>
                  <wp:docPr id="1942596201" name="รูปภาพ 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42596201" name="รูปภาพ 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26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4251" cy="16651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FF7871" w14:paraId="102CC1CA" w14:textId="77777777" w:rsidTr="008B4E5A">
        <w:tc>
          <w:tcPr>
            <w:tcW w:w="4665" w:type="dxa"/>
          </w:tcPr>
          <w:p w14:paraId="33051E00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95" w:type="dxa"/>
          </w:tcPr>
          <w:p w14:paraId="665CC635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4503F097" w14:textId="77777777" w:rsidTr="008B4E5A">
        <w:tc>
          <w:tcPr>
            <w:tcW w:w="4665" w:type="dxa"/>
          </w:tcPr>
          <w:p w14:paraId="20131064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lastRenderedPageBreak/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</w:t>
            </w:r>
            <w:r w:rsidRPr="00E564C2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3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 xml:space="preserve">: </w:t>
            </w:r>
            <w:r w:rsidRPr="00F30297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อันดับมหาวิทยาลัยเพื่อการพัฒนาที่ยั่งยืน </w:t>
            </w:r>
            <w:r w:rsidRPr="00F30297">
              <w:rPr>
                <w:rFonts w:ascii="TH Sarabun New" w:hAnsi="TH Sarabun New" w:cs="TH Sarabun New"/>
                <w:noProof/>
                <w:sz w:val="28"/>
                <w:szCs w:val="28"/>
              </w:rPr>
              <w:t>SCD (SCD University Ranking: Development)</w:t>
            </w: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ด้านการพัฒนาชุมชน</w:t>
            </w:r>
          </w:p>
        </w:tc>
        <w:tc>
          <w:tcPr>
            <w:tcW w:w="4695" w:type="dxa"/>
          </w:tcPr>
          <w:p w14:paraId="1668940A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5)-4: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30C9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จำนวนโครงการบริการวิชาการ/โครงการชุมชนที่สนับสนุนเป้าหมายการพัฒนาที่ยั่งยืน (</w:t>
            </w:r>
            <w:r w:rsidRPr="00430C96">
              <w:rPr>
                <w:rFonts w:ascii="TH Sarabun New" w:hAnsi="TH Sarabun New" w:cs="TH Sarabun New"/>
                <w:noProof/>
                <w:sz w:val="28"/>
                <w:szCs w:val="28"/>
              </w:rPr>
              <w:t>SDGs)</w:t>
            </w:r>
          </w:p>
        </w:tc>
      </w:tr>
      <w:tr w:rsidR="00CB769C" w:rsidRPr="00FF7871" w14:paraId="2573AD82" w14:textId="77777777" w:rsidTr="008B4E5A">
        <w:tc>
          <w:tcPr>
            <w:tcW w:w="4665" w:type="dxa"/>
          </w:tcPr>
          <w:p w14:paraId="4331AA18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8948B7B" wp14:editId="45B7ABB9">
                  <wp:extent cx="2844021" cy="1631053"/>
                  <wp:effectExtent l="0" t="0" r="0" b="7620"/>
                  <wp:docPr id="879668406" name="รูปภาพ 134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79668406" name="รูปภาพ 134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8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822" cy="164240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14:paraId="6357415E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243C155" wp14:editId="6C5CADA5">
                  <wp:extent cx="2932312" cy="1668479"/>
                  <wp:effectExtent l="0" t="0" r="1905" b="8255"/>
                  <wp:docPr id="1985820613" name="รูปภาพ 12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5820613" name="รูปภาพ 12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2418" cy="16742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FF7871" w14:paraId="0620E1E9" w14:textId="77777777" w:rsidTr="008B4E5A">
        <w:tc>
          <w:tcPr>
            <w:tcW w:w="4665" w:type="dxa"/>
          </w:tcPr>
          <w:p w14:paraId="61D41F74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95" w:type="dxa"/>
          </w:tcPr>
          <w:p w14:paraId="21C78D11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F7B9C8A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4431526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3332B4B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3B4AFFD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474663A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  <w:p w14:paraId="726ACBFF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6A1214C0" w14:textId="77777777" w:rsidTr="008B4E5A">
        <w:tc>
          <w:tcPr>
            <w:tcW w:w="4665" w:type="dxa"/>
          </w:tcPr>
          <w:p w14:paraId="36876D41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5)-5</w:t>
            </w:r>
            <w:r w:rsidRPr="00C5223F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C5223F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5223F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อัตราการลดการปล่อยก๊าซเรือนกระจก</w:t>
            </w:r>
            <w:r w:rsidRPr="00B9063B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 </w:t>
            </w:r>
          </w:p>
        </w:tc>
        <w:tc>
          <w:tcPr>
            <w:tcW w:w="4695" w:type="dxa"/>
          </w:tcPr>
          <w:p w14:paraId="047726A4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5)-6: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C5223F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อัตราการรีไซเคิลขยะภายในมหาวิทยาลัย</w:t>
            </w:r>
            <w:r w:rsidRPr="007B764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 </w:t>
            </w:r>
          </w:p>
        </w:tc>
      </w:tr>
      <w:tr w:rsidR="00CB769C" w:rsidRPr="00FF7871" w14:paraId="7E53540F" w14:textId="77777777" w:rsidTr="008B4E5A">
        <w:tc>
          <w:tcPr>
            <w:tcW w:w="4665" w:type="dxa"/>
          </w:tcPr>
          <w:p w14:paraId="52B30C46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A7E95FE" wp14:editId="254CFF47">
                  <wp:extent cx="2830195" cy="1630877"/>
                  <wp:effectExtent l="0" t="0" r="8255" b="7620"/>
                  <wp:docPr id="1611787918" name="รูปภาพ 129" descr="รูปภาพประกอบด้วย ข้อความ, พล็อต, ไลน์, ภาพหน้าจอ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11787918" name="รูปภาพ 129" descr="รูปภาพประกอบด้วย ข้อความ, พล็อต, ไลน์, ภาพหน้าจอ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46182" cy="16400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95" w:type="dxa"/>
          </w:tcPr>
          <w:p w14:paraId="39EAC34E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5E9FDA5" wp14:editId="4CB454EB">
                  <wp:extent cx="2830195" cy="1618463"/>
                  <wp:effectExtent l="0" t="0" r="8255" b="1270"/>
                  <wp:docPr id="24317794" name="รูปภาพ 13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317794" name="รูปภาพ 13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45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31" cy="162185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FF7871" w14:paraId="64A855DD" w14:textId="77777777" w:rsidTr="008B4E5A">
        <w:tc>
          <w:tcPr>
            <w:tcW w:w="4665" w:type="dxa"/>
          </w:tcPr>
          <w:p w14:paraId="5DCCC3A6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95" w:type="dxa"/>
          </w:tcPr>
          <w:p w14:paraId="137AAF6B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FF7871" w14:paraId="0AE48B3E" w14:textId="77777777" w:rsidTr="008B4E5A">
        <w:trPr>
          <w:gridAfter w:val="1"/>
          <w:wAfter w:w="4695" w:type="dxa"/>
        </w:trPr>
        <w:tc>
          <w:tcPr>
            <w:tcW w:w="4665" w:type="dxa"/>
          </w:tcPr>
          <w:p w14:paraId="28F2EFC1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7.4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ก(</w:t>
            </w:r>
            <w:r w:rsidRPr="00E564C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5)-7:</w:t>
            </w:r>
            <w:r w:rsidRPr="00E564C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EE03B6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จำนวนการเข้าถึงบริการวิชาการ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ออนไลน์ (ซ้ำ)</w:t>
            </w:r>
          </w:p>
        </w:tc>
      </w:tr>
      <w:tr w:rsidR="00CB769C" w:rsidRPr="00FF7871" w14:paraId="35F31676" w14:textId="77777777" w:rsidTr="008B4E5A">
        <w:trPr>
          <w:gridAfter w:val="1"/>
          <w:wAfter w:w="4695" w:type="dxa"/>
        </w:trPr>
        <w:tc>
          <w:tcPr>
            <w:tcW w:w="4665" w:type="dxa"/>
          </w:tcPr>
          <w:p w14:paraId="7CBE91FA" w14:textId="77777777" w:rsidR="00CB769C" w:rsidRPr="00FF7871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FF7871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3D2A9B21" wp14:editId="268E2013">
                  <wp:extent cx="2914650" cy="1665955"/>
                  <wp:effectExtent l="0" t="0" r="0" b="0"/>
                  <wp:docPr id="2097625727" name="รูปภาพ 135" descr="รูปภาพประกอบด้วย ข้อความ, ภาพหน้าจอ, แผนภาพ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97625727" name="รูปภาพ 135" descr="รูปภาพประกอบด้วย ข้อความ, ภาพหน้าจอ, แผนภาพ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0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8568" cy="168534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9B18369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0B251E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89BBECC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69F37C36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CF1173B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81516B1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C143920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EE05CA4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204EB527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6886E24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AF60DCE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C7C708E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1CF6AD76" w14:textId="77777777" w:rsidR="00CB769C" w:rsidRPr="007061E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3E695259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7061EE">
        <w:rPr>
          <w:rFonts w:ascii="TH Sarabun New" w:hAnsi="TH Sarabun New" w:cs="TH Sarabun New"/>
          <w:b/>
          <w:bCs/>
          <w:sz w:val="32"/>
          <w:szCs w:val="32"/>
        </w:rPr>
        <w:t xml:space="preserve">7.5 </w:t>
      </w:r>
      <w:r w:rsidRPr="007061EE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ผลลัพธ์ด้านงบประมาณ การเงิน ตลาด และกลยุทธ์ </w:t>
      </w:r>
    </w:p>
    <w:p w14:paraId="6988E8EF" w14:textId="77777777" w:rsidR="00CB769C" w:rsidRPr="00D93D6D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93D6D">
        <w:rPr>
          <w:rFonts w:ascii="TH Sarabun New" w:hAnsi="TH Sarabun New" w:cs="TH Sarabun New"/>
          <w:sz w:val="32"/>
          <w:szCs w:val="32"/>
          <w:cs/>
        </w:rPr>
        <w:t>การดำเนินงานของ</w:t>
      </w:r>
      <w:r>
        <w:rPr>
          <w:rFonts w:ascii="TH Sarabun New" w:hAnsi="TH Sarabun New" w:cs="TH Sarabun New"/>
          <w:sz w:val="32"/>
          <w:szCs w:val="32"/>
        </w:rPr>
        <w:t>KSU</w:t>
      </w:r>
      <w:r w:rsidRPr="00D93D6D">
        <w:rPr>
          <w:rFonts w:ascii="TH Sarabun New" w:hAnsi="TH Sarabun New" w:cs="TH Sarabun New"/>
          <w:sz w:val="32"/>
          <w:szCs w:val="32"/>
          <w:cs/>
        </w:rPr>
        <w:t xml:space="preserve">ภายใต้วิสัยทัศน์ “มหาวิทยาลัยเพื่อการพัฒนาท้องถิ่น” และตำแหน่งเชิงกลยุทธ์ในกลุ่มที่ </w:t>
      </w:r>
      <w:r w:rsidRPr="00D93D6D">
        <w:rPr>
          <w:rFonts w:ascii="TH Sarabun New" w:hAnsi="TH Sarabun New" w:cs="TH Sarabun New"/>
          <w:sz w:val="32"/>
          <w:szCs w:val="32"/>
        </w:rPr>
        <w:t xml:space="preserve">3 </w:t>
      </w:r>
      <w:r w:rsidRPr="00D93D6D">
        <w:rPr>
          <w:rFonts w:ascii="TH Sarabun New" w:hAnsi="TH Sarabun New" w:cs="TH Sarabun New"/>
          <w:sz w:val="32"/>
          <w:szCs w:val="32"/>
          <w:cs/>
        </w:rPr>
        <w:t>มุ่งเน้นการสร้างความเข้มแข็งทางการเงินเพื่อรองรับสภาวะพลิกผันและสร้างโอกาสในการเติบโตใหม่ผ่านการนำกลยุทธ์ไปปฏิบัติอย่างมีประสิทธิผล</w:t>
      </w:r>
    </w:p>
    <w:p w14:paraId="445D1967" w14:textId="77777777" w:rsidR="00CB769C" w:rsidRPr="00D93D6D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93D6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ก. ผลลัพธ์ด้านงบประมาณ การเงิน และตลาด </w:t>
      </w:r>
    </w:p>
    <w:p w14:paraId="42A45291" w14:textId="77777777" w:rsidR="00CB769C" w:rsidRPr="0027706A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93D6D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(1) </w:t>
      </w:r>
      <w:r w:rsidRPr="00D93D6D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ผลการดำเนินการด้านงบประมาณและการเงิน </w:t>
      </w:r>
      <w:r w:rsidRPr="0027706A">
        <w:rPr>
          <w:rFonts w:ascii="TH Sarabun New" w:hAnsi="TH Sarabun New" w:cs="TH Sarabun New"/>
          <w:sz w:val="32"/>
          <w:szCs w:val="32"/>
          <w:cs/>
        </w:rPr>
        <w:t>ในมิติด้านรายได้และการจัดสรรงบประมาณ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งบประมาณแผ่นดินที่ได้รับจัดสรรรวม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1-1)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และ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รายได้รวมของมหาวิทยาลัย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1-2)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มีแนวโน้มที่มั่นคง ส่งผลให้มี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การเพิ่มขึ้นของเงินสะสมสุทธิประจำปี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1-3)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อย่างต่อเนื่อง มหาวิทยาลัยมีความสามารถในการพึ่งพาตนเองสูงขึ้นสะท้อนจาก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สัดส่วนรายได้ที่มหาวิทยาลัยจัดหารายได้เอง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1-4)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ที่เติบโตขึ้น</w:t>
      </w:r>
    </w:p>
    <w:p w14:paraId="35006FD3" w14:textId="77777777" w:rsidR="00CB769C" w:rsidRPr="0027706A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7706A">
        <w:rPr>
          <w:rFonts w:ascii="TH Sarabun New" w:hAnsi="TH Sarabun New" w:cs="TH Sarabun New"/>
          <w:sz w:val="32"/>
          <w:szCs w:val="32"/>
          <w:cs/>
        </w:rPr>
        <w:t>ในด้านประสิทธิภาพการบริหารจัดการ มหาวิทยาลัยสามารถควบคุม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 xml:space="preserve">ต้นทุนต่อหน่วยผลผลิตด้านการเรียนการสอน 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1-5)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ให้อยู่ในระดับที่เหมาะสม พร้อมทั้งสร้างรายได้เสริมจากภารกิจต่างๆ เช่น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รายได้จากการ</w:t>
      </w:r>
      <w:r w:rsidRPr="0027706A">
        <w:rPr>
          <w:rFonts w:ascii="TH Sarabun New" w:hAnsi="TH Sarabun New" w:cs="TH Sarabun New"/>
          <w:sz w:val="32"/>
          <w:szCs w:val="32"/>
          <w:cs/>
        </w:rPr>
        <w:lastRenderedPageBreak/>
        <w:t>บริหารจัดการสินทรัพย์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1-6)</w:t>
      </w:r>
      <w:r w:rsidRPr="0027706A">
        <w:rPr>
          <w:rFonts w:ascii="TH Sarabun New" w:hAnsi="TH Sarabun New" w:cs="TH Sarabun New"/>
          <w:sz w:val="32"/>
          <w:szCs w:val="32"/>
        </w:rPr>
        <w:t xml:space="preserve">, </w:t>
      </w:r>
      <w:r w:rsidRPr="0027706A">
        <w:rPr>
          <w:rFonts w:ascii="TH Sarabun New" w:hAnsi="TH Sarabun New" w:cs="TH Sarabun New"/>
          <w:sz w:val="32"/>
          <w:szCs w:val="32"/>
          <w:cs/>
        </w:rPr>
        <w:t>รายได้วิจัยจากแหล่งทุนภายนอก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1-7)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และ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 xml:space="preserve">รายได้จากบริการวิชาการ 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1-8)</w:t>
      </w:r>
    </w:p>
    <w:p w14:paraId="6CCEC1C0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27706A">
        <w:rPr>
          <w:rFonts w:ascii="TH Sarabun New" w:hAnsi="TH Sarabun New" w:cs="TH Sarabun New"/>
          <w:sz w:val="32"/>
          <w:szCs w:val="32"/>
          <w:cs/>
        </w:rPr>
        <w:t>ด้านความมั่นคงและคุ้มค่าทางการเงิน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สัดส่วนค่าใช้จ่ายบุคลากรต่อวงเงินงบประมาณรวม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1-9)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ถูกจัดการให้อยู่ในเกณฑ์มาตรฐาน และมีการลดต้นทุนคงที่ผ่านตัววัด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 xml:space="preserve">ค่าสาธารณูปโภคต่อผู้เรียน </w:t>
      </w:r>
      <w:r w:rsidRPr="0027706A">
        <w:rPr>
          <w:rFonts w:ascii="TH Sarabun New" w:hAnsi="TH Sarabun New" w:cs="TH Sarabun New"/>
          <w:sz w:val="32"/>
          <w:szCs w:val="32"/>
        </w:rPr>
        <w:t xml:space="preserve">1 </w:t>
      </w:r>
      <w:r w:rsidRPr="0027706A">
        <w:rPr>
          <w:rFonts w:ascii="TH Sarabun New" w:hAnsi="TH Sarabun New" w:cs="TH Sarabun New"/>
          <w:sz w:val="32"/>
          <w:szCs w:val="32"/>
          <w:cs/>
        </w:rPr>
        <w:t>คน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1-10)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ที่ลดลงอย่างมีนัยสำคัญ นอกจากนี้ยังมีความเสี่ยงทางการเงินต่ำโดยมี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จำนวนวันเงินสดคงเหลือเพียงพอต่อการดำเนินงาน (</w:t>
      </w:r>
      <w:r w:rsidRPr="0027706A">
        <w:rPr>
          <w:rFonts w:ascii="TH Sarabun New" w:hAnsi="TH Sarabun New" w:cs="TH Sarabun New"/>
          <w:sz w:val="32"/>
          <w:szCs w:val="32"/>
        </w:rPr>
        <w:t>Days Cash on Hand)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1-11)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>ในระดับสูง และยังคงให้ความสำคัญกับการสนับสนุนโอกาสทางการศึกษาผ่าน</w:t>
      </w:r>
      <w:r w:rsidRPr="0027706A">
        <w:rPr>
          <w:rFonts w:ascii="TH Sarabun New" w:hAnsi="TH Sarabun New" w:cs="TH Sarabun New"/>
          <w:sz w:val="32"/>
          <w:szCs w:val="32"/>
        </w:rPr>
        <w:t xml:space="preserve"> </w:t>
      </w:r>
      <w:r w:rsidRPr="0027706A">
        <w:rPr>
          <w:rFonts w:ascii="TH Sarabun New" w:hAnsi="TH Sarabun New" w:cs="TH Sarabun New"/>
          <w:sz w:val="32"/>
          <w:szCs w:val="32"/>
          <w:cs/>
        </w:rPr>
        <w:t xml:space="preserve">เงินทุนการศึกษาที่มหาวิทยาลัยสนับสนุน 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 xml:space="preserve">(รูปที่ 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27706A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27706A">
        <w:rPr>
          <w:rFonts w:ascii="TH Sarabun New" w:hAnsi="TH Sarabun New" w:cs="TH Sarabun New"/>
          <w:b/>
          <w:bCs/>
          <w:sz w:val="32"/>
          <w:szCs w:val="32"/>
        </w:rPr>
        <w:t>1-12)</w:t>
      </w:r>
    </w:p>
    <w:p w14:paraId="52EBC342" w14:textId="77777777" w:rsidR="00CB769C" w:rsidRPr="008446AA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6"/>
        <w:gridCol w:w="4664"/>
      </w:tblGrid>
      <w:tr w:rsidR="00CB769C" w:rsidRPr="00B24B8C" w14:paraId="185DDF18" w14:textId="77777777" w:rsidTr="008B4E5A">
        <w:tc>
          <w:tcPr>
            <w:tcW w:w="4750" w:type="dxa"/>
          </w:tcPr>
          <w:p w14:paraId="39AE9305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B24B8C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งบประมาณแผ่นดินที่ได้รับจัดสรรรวม (ล้านบาท)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เทียบ ม.พะเยา (แผน)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9"/>
              <w:gridCol w:w="519"/>
              <w:gridCol w:w="519"/>
              <w:gridCol w:w="520"/>
              <w:gridCol w:w="520"/>
              <w:gridCol w:w="520"/>
              <w:gridCol w:w="520"/>
              <w:gridCol w:w="733"/>
            </w:tblGrid>
            <w:tr w:rsidR="00CB769C" w:rsidRPr="006D5749" w14:paraId="2D3FBB6B" w14:textId="77777777" w:rsidTr="008B4E5A">
              <w:tc>
                <w:tcPr>
                  <w:tcW w:w="613" w:type="dxa"/>
                </w:tcPr>
                <w:p w14:paraId="794AEAB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4A1AC49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7FF4E6E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714A935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55035AA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7CB8AD3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53DA62A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7C06D5A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03073CD2" w14:textId="77777777" w:rsidTr="008B4E5A">
              <w:tc>
                <w:tcPr>
                  <w:tcW w:w="613" w:type="dxa"/>
                </w:tcPr>
                <w:p w14:paraId="0105B7A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5362B1C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0C4BA0D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4C65890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6E47C61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5287185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23BD1C5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28F6116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4544A65C" w14:textId="77777777" w:rsidTr="008B4E5A">
              <w:tc>
                <w:tcPr>
                  <w:tcW w:w="613" w:type="dxa"/>
                </w:tcPr>
                <w:p w14:paraId="47B4FCE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055842F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60D6B3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BD748B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D0D7A9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9257C5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E1F6B3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56603E5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5B96028" w14:textId="77777777" w:rsidTr="008B4E5A">
              <w:tc>
                <w:tcPr>
                  <w:tcW w:w="613" w:type="dxa"/>
                </w:tcPr>
                <w:p w14:paraId="75AF02F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5610CA7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D350FD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7ACF98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1EC9A4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CE6D25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E20DAF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1D7D949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63AAC46F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293EB15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1-2: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F618F0">
              <w:rPr>
                <w:rFonts w:ascii="TH Sarabun New" w:hAnsi="TH Sarabun New" w:cs="TH Sarabun New" w:hint="cs"/>
                <w:noProof/>
                <w:color w:val="215E99" w:themeColor="text2" w:themeTint="BF"/>
                <w:sz w:val="28"/>
                <w:szCs w:val="28"/>
                <w:highlight w:val="yellow"/>
                <w:cs/>
              </w:rPr>
              <w:t>งบประมาณเงิน</w:t>
            </w:r>
            <w:r w:rsidRPr="00F618F0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รายได้รวมของมหาวิทยาลัย (ล้านบาท)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5"/>
              <w:gridCol w:w="516"/>
              <w:gridCol w:w="516"/>
              <w:gridCol w:w="516"/>
              <w:gridCol w:w="516"/>
              <w:gridCol w:w="516"/>
              <w:gridCol w:w="516"/>
              <w:gridCol w:w="727"/>
            </w:tblGrid>
            <w:tr w:rsidR="00CB769C" w:rsidRPr="006D5749" w14:paraId="60BDB0A9" w14:textId="77777777" w:rsidTr="008B4E5A">
              <w:tc>
                <w:tcPr>
                  <w:tcW w:w="613" w:type="dxa"/>
                </w:tcPr>
                <w:p w14:paraId="65270AD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25D87E1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7D6A7FA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79B07CE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02B4127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51353EC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02B5AF6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0F162CB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6E20815B" w14:textId="77777777" w:rsidTr="008B4E5A">
              <w:tc>
                <w:tcPr>
                  <w:tcW w:w="613" w:type="dxa"/>
                </w:tcPr>
                <w:p w14:paraId="682F27D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7419861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23A897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6AB82AA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3648A6F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1C399C2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6928893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5325D9C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A5A44A6" w14:textId="77777777" w:rsidTr="008B4E5A">
              <w:tc>
                <w:tcPr>
                  <w:tcW w:w="613" w:type="dxa"/>
                </w:tcPr>
                <w:p w14:paraId="700F66A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19E1485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2A021D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43E395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229FC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FC0AC9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DAA643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2CD45F5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782D4115" w14:textId="77777777" w:rsidTr="008B4E5A">
              <w:tc>
                <w:tcPr>
                  <w:tcW w:w="613" w:type="dxa"/>
                </w:tcPr>
                <w:p w14:paraId="24088F6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777299B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27F006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D3E646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D9F859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BD5A49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E18E6F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5C605F1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7B26BE42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()</w:t>
            </w:r>
          </w:p>
        </w:tc>
      </w:tr>
      <w:tr w:rsidR="00CB769C" w:rsidRPr="00B24B8C" w14:paraId="6108CA61" w14:textId="77777777" w:rsidTr="008B4E5A">
        <w:tc>
          <w:tcPr>
            <w:tcW w:w="4750" w:type="dxa"/>
          </w:tcPr>
          <w:p w14:paraId="64444B99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24B8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5713FA3" wp14:editId="54A315AC">
                  <wp:extent cx="2932315" cy="1651293"/>
                  <wp:effectExtent l="0" t="0" r="1905" b="6350"/>
                  <wp:docPr id="1623363575" name="รูปภาพ 137" descr="รูปภาพประกอบด้วย ข้อความ, ภาพหน้าจอ, พล็อต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23363575" name="รูปภาพ 137" descr="รูปภาพประกอบด้วย ข้อความ, ภาพหน้าจอ, พล็อต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85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4895" cy="1658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14:paraId="2B15090C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24B8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F834FF0" wp14:editId="3B9E659B">
                  <wp:extent cx="2762885" cy="1564902"/>
                  <wp:effectExtent l="0" t="0" r="0" b="0"/>
                  <wp:docPr id="377726738" name="รูปภาพ 138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7726738" name="รูปภาพ 138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34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76305" cy="1572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24B8C" w14:paraId="4D9172C9" w14:textId="77777777" w:rsidTr="008B4E5A">
        <w:tc>
          <w:tcPr>
            <w:tcW w:w="4750" w:type="dxa"/>
          </w:tcPr>
          <w:p w14:paraId="2948CDD8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690DB2CE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24B8C" w14:paraId="3832E18B" w14:textId="77777777" w:rsidTr="008B4E5A">
        <w:tc>
          <w:tcPr>
            <w:tcW w:w="4750" w:type="dxa"/>
          </w:tcPr>
          <w:p w14:paraId="5FED5CB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1-3: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24EB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การเพิ่มขึ้นของเงินสะสมสุทธิประจำปี (ล้านบาท)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(งานคลัง)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9"/>
              <w:gridCol w:w="519"/>
              <w:gridCol w:w="519"/>
              <w:gridCol w:w="520"/>
              <w:gridCol w:w="520"/>
              <w:gridCol w:w="520"/>
              <w:gridCol w:w="520"/>
              <w:gridCol w:w="733"/>
            </w:tblGrid>
            <w:tr w:rsidR="00CB769C" w:rsidRPr="006D5749" w14:paraId="5BC6BB1D" w14:textId="77777777" w:rsidTr="008B4E5A">
              <w:tc>
                <w:tcPr>
                  <w:tcW w:w="613" w:type="dxa"/>
                </w:tcPr>
                <w:p w14:paraId="300AAE3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24C9AC9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67EE594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3DE38C0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5D809C5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29FAE31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18E5C9C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4279F55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4AD04E92" w14:textId="77777777" w:rsidTr="008B4E5A">
              <w:tc>
                <w:tcPr>
                  <w:tcW w:w="613" w:type="dxa"/>
                </w:tcPr>
                <w:p w14:paraId="7205289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4AF2252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468756E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511DB5A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7BCFC54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6CD0124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055B083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1055E8C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8E3CB18" w14:textId="77777777" w:rsidTr="008B4E5A">
              <w:tc>
                <w:tcPr>
                  <w:tcW w:w="613" w:type="dxa"/>
                </w:tcPr>
                <w:p w14:paraId="346311E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57B3979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FCBB50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4EBBAD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26B648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CFD79F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33E006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4CA173C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417B7269" w14:textId="77777777" w:rsidTr="008B4E5A">
              <w:tc>
                <w:tcPr>
                  <w:tcW w:w="613" w:type="dxa"/>
                </w:tcPr>
                <w:p w14:paraId="05F3593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63B1A83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18ED95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033A6A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88D57A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1681BE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20320E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2D12B37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37E0F6FE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4C7047B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1-4: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040450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สัดส่วนรายได้ที่มหาวิทยาลัยจัดหารายได้เอง (%)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ต่อเงินแผ่นดิน  (งานคลัง) เทียบมาตรฐาน ม.กลุ่ม 3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5"/>
              <w:gridCol w:w="516"/>
              <w:gridCol w:w="516"/>
              <w:gridCol w:w="516"/>
              <w:gridCol w:w="516"/>
              <w:gridCol w:w="516"/>
              <w:gridCol w:w="516"/>
              <w:gridCol w:w="727"/>
            </w:tblGrid>
            <w:tr w:rsidR="00CB769C" w:rsidRPr="006D5749" w14:paraId="64DD075D" w14:textId="77777777" w:rsidTr="008B4E5A">
              <w:tc>
                <w:tcPr>
                  <w:tcW w:w="613" w:type="dxa"/>
                </w:tcPr>
                <w:p w14:paraId="0A7CF2D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767D833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481EBB2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5DFEA49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0CFD953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77514C3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04E4FA6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5F65F10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47B15A76" w14:textId="77777777" w:rsidTr="008B4E5A">
              <w:tc>
                <w:tcPr>
                  <w:tcW w:w="613" w:type="dxa"/>
                </w:tcPr>
                <w:p w14:paraId="0E7068D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09736CE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2C24CCF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1AD8797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7DB8EAF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3A1A5DDF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208FF59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4DCCDFC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1F4E5F4" w14:textId="77777777" w:rsidTr="008B4E5A">
              <w:tc>
                <w:tcPr>
                  <w:tcW w:w="613" w:type="dxa"/>
                </w:tcPr>
                <w:p w14:paraId="79E84F2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6031C01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FA4323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927305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3F77253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58DCA3F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238B693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3651249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2DF29ED6" w14:textId="77777777" w:rsidTr="008B4E5A">
              <w:tc>
                <w:tcPr>
                  <w:tcW w:w="613" w:type="dxa"/>
                </w:tcPr>
                <w:p w14:paraId="0B26B79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675D7ED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8D88C7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7690D90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DE3367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00AE3BF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73E60E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6F19057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4FC4490A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B24B8C" w14:paraId="3DEDF447" w14:textId="77777777" w:rsidTr="008B4E5A">
        <w:tc>
          <w:tcPr>
            <w:tcW w:w="4750" w:type="dxa"/>
          </w:tcPr>
          <w:p w14:paraId="13037454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24B8C"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46ACC6B9" wp14:editId="6D5071C2">
                  <wp:extent cx="2919095" cy="1626190"/>
                  <wp:effectExtent l="0" t="0" r="0" b="0"/>
                  <wp:docPr id="1971066868" name="รูปภาพ 1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71066868" name="รูปภาพ 1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9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7630" cy="163651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14:paraId="06928466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24B8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229156A" wp14:editId="3D2759C0">
                  <wp:extent cx="2863757" cy="1634844"/>
                  <wp:effectExtent l="0" t="0" r="0" b="3810"/>
                  <wp:docPr id="324271071" name="รูปภาพ 139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4271071" name="รูปภาพ 139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61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026" cy="16618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24B8C" w14:paraId="34BCD878" w14:textId="77777777" w:rsidTr="008B4E5A">
        <w:tc>
          <w:tcPr>
            <w:tcW w:w="4750" w:type="dxa"/>
          </w:tcPr>
          <w:p w14:paraId="6CC11C9C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47737E30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24B8C" w14:paraId="0C631331" w14:textId="77777777" w:rsidTr="008B4E5A">
        <w:tc>
          <w:tcPr>
            <w:tcW w:w="4750" w:type="dxa"/>
          </w:tcPr>
          <w:p w14:paraId="4BC9560D" w14:textId="77777777" w:rsidR="00CB769C" w:rsidRPr="008264AB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8264AB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8264AB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8264AB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8264AB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1-5:</w:t>
            </w:r>
            <w:r w:rsidRPr="008264AB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264AB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 xml:space="preserve">ต้นทุนต่อหน่วยผลผลิตด้านการเรียนการสอน </w:t>
            </w:r>
            <w:r w:rsidRPr="008264AB"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  <w:t>(</w:t>
            </w:r>
            <w:r w:rsidRPr="008264AB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พันบาท)</w:t>
            </w:r>
            <w:r w:rsidRPr="008264AB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 xml:space="preserve"> เทียบ มรภ.ร้อยเอ็ด</w:t>
            </w:r>
            <w:r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 xml:space="preserve"> ซ้ำ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9"/>
              <w:gridCol w:w="519"/>
              <w:gridCol w:w="519"/>
              <w:gridCol w:w="520"/>
              <w:gridCol w:w="520"/>
              <w:gridCol w:w="520"/>
              <w:gridCol w:w="520"/>
              <w:gridCol w:w="733"/>
            </w:tblGrid>
            <w:tr w:rsidR="00CB769C" w:rsidRPr="006D5749" w14:paraId="378B2974" w14:textId="77777777" w:rsidTr="008B4E5A">
              <w:tc>
                <w:tcPr>
                  <w:tcW w:w="613" w:type="dxa"/>
                </w:tcPr>
                <w:p w14:paraId="05F6FE2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6F7FDD7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175F7E1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4574EED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31FB16E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08A983B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6A2FC6D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45ED315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299F2021" w14:textId="77777777" w:rsidTr="008B4E5A">
              <w:tc>
                <w:tcPr>
                  <w:tcW w:w="613" w:type="dxa"/>
                </w:tcPr>
                <w:p w14:paraId="70C2263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634145C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5A1FB5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0D7AE6B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3EF11C7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42DD1CD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37A7BB9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38D39F9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4FD1E948" w14:textId="77777777" w:rsidTr="008B4E5A">
              <w:tc>
                <w:tcPr>
                  <w:tcW w:w="613" w:type="dxa"/>
                </w:tcPr>
                <w:p w14:paraId="58A06083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1BA3693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70844D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345A82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24F9A0E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2D6016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70078A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3820726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47B93194" w14:textId="77777777" w:rsidTr="008B4E5A">
              <w:tc>
                <w:tcPr>
                  <w:tcW w:w="613" w:type="dxa"/>
                </w:tcPr>
                <w:p w14:paraId="42EF3F6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6F6040D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AA52E1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0DE5C6B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4304B08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25F4C2F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39E79595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04623C8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26AFE47E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44DD749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1-6: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EC4BC5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รายได้จากการบริหารจัดการสินทรัพย์ (ล้านบาท)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 w:rsidRPr="00B71526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งานคลัง</w:t>
            </w:r>
          </w:p>
          <w:tbl>
            <w:tblPr>
              <w:tblStyle w:val="af2"/>
              <w:tblW w:w="0" w:type="auto"/>
              <w:tblLook w:val="04A0" w:firstRow="1" w:lastRow="0" w:firstColumn="1" w:lastColumn="0" w:noHBand="0" w:noVBand="1"/>
            </w:tblPr>
            <w:tblGrid>
              <w:gridCol w:w="615"/>
              <w:gridCol w:w="516"/>
              <w:gridCol w:w="516"/>
              <w:gridCol w:w="516"/>
              <w:gridCol w:w="516"/>
              <w:gridCol w:w="516"/>
              <w:gridCol w:w="516"/>
              <w:gridCol w:w="727"/>
            </w:tblGrid>
            <w:tr w:rsidR="00CB769C" w:rsidRPr="006D5749" w14:paraId="211E54DD" w14:textId="77777777" w:rsidTr="008B4E5A">
              <w:tc>
                <w:tcPr>
                  <w:tcW w:w="613" w:type="dxa"/>
                </w:tcPr>
                <w:p w14:paraId="7ECD9A6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สถาบัน</w:t>
                  </w:r>
                </w:p>
              </w:tc>
              <w:tc>
                <w:tcPr>
                  <w:tcW w:w="515" w:type="dxa"/>
                </w:tcPr>
                <w:p w14:paraId="30A8E59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</w:t>
                  </w: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63</w:t>
                  </w:r>
                </w:p>
              </w:tc>
              <w:tc>
                <w:tcPr>
                  <w:tcW w:w="515" w:type="dxa"/>
                </w:tcPr>
                <w:p w14:paraId="5A7D987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2564</w:t>
                  </w:r>
                </w:p>
              </w:tc>
              <w:tc>
                <w:tcPr>
                  <w:tcW w:w="515" w:type="dxa"/>
                </w:tcPr>
                <w:p w14:paraId="1F4F04A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2565</w:t>
                  </w:r>
                </w:p>
              </w:tc>
              <w:tc>
                <w:tcPr>
                  <w:tcW w:w="549" w:type="dxa"/>
                </w:tcPr>
                <w:p w14:paraId="3572DC2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2566</w:t>
                  </w:r>
                </w:p>
              </w:tc>
              <w:tc>
                <w:tcPr>
                  <w:tcW w:w="549" w:type="dxa"/>
                </w:tcPr>
                <w:p w14:paraId="1273A6D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2567</w:t>
                  </w:r>
                </w:p>
              </w:tc>
              <w:tc>
                <w:tcPr>
                  <w:tcW w:w="515" w:type="dxa"/>
                </w:tcPr>
                <w:p w14:paraId="79D38F0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2568</w:t>
                  </w:r>
                </w:p>
              </w:tc>
              <w:tc>
                <w:tcPr>
                  <w:tcW w:w="725" w:type="dxa"/>
                </w:tcPr>
                <w:p w14:paraId="4423812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  <w:t>เป้าหมาย</w:t>
                  </w:r>
                </w:p>
              </w:tc>
            </w:tr>
            <w:tr w:rsidR="00CB769C" w:rsidRPr="006D5749" w14:paraId="2BDE2824" w14:textId="77777777" w:rsidTr="008B4E5A">
              <w:tc>
                <w:tcPr>
                  <w:tcW w:w="613" w:type="dxa"/>
                </w:tcPr>
                <w:p w14:paraId="23AA75C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</w:pPr>
                  <w:r w:rsidRPr="006D5749">
                    <w:rPr>
                      <w:rFonts w:ascii="TH Sarabun New" w:hAnsi="TH Sarabun New" w:cs="TH Sarabun New"/>
                      <w:noProof/>
                      <w:sz w:val="22"/>
                      <w:szCs w:val="22"/>
                    </w:rPr>
                    <w:t>KSU</w:t>
                  </w:r>
                </w:p>
              </w:tc>
              <w:tc>
                <w:tcPr>
                  <w:tcW w:w="515" w:type="dxa"/>
                  <w:shd w:val="clear" w:color="auto" w:fill="FFFF00"/>
                </w:tcPr>
                <w:p w14:paraId="5D74544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cs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52D2794B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6F8406F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370D0276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49" w:type="dxa"/>
                  <w:shd w:val="clear" w:color="auto" w:fill="FFFF00"/>
                </w:tcPr>
                <w:p w14:paraId="092427B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515" w:type="dxa"/>
                  <w:shd w:val="clear" w:color="auto" w:fill="FFFF00"/>
                </w:tcPr>
                <w:p w14:paraId="4B1519F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  <w:tc>
                <w:tcPr>
                  <w:tcW w:w="725" w:type="dxa"/>
                </w:tcPr>
                <w:p w14:paraId="0392A55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666A3247" w14:textId="77777777" w:rsidTr="008B4E5A">
              <w:tc>
                <w:tcPr>
                  <w:tcW w:w="613" w:type="dxa"/>
                </w:tcPr>
                <w:p w14:paraId="04B6BAA2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ม..</w:t>
                  </w:r>
                </w:p>
              </w:tc>
              <w:tc>
                <w:tcPr>
                  <w:tcW w:w="515" w:type="dxa"/>
                </w:tcPr>
                <w:p w14:paraId="71228C4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56B6451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3F4550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1F6E28E9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60243DCC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69639C10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  <w:r w:rsidRPr="006D5749"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  <w:t>-</w:t>
                  </w:r>
                </w:p>
              </w:tc>
              <w:tc>
                <w:tcPr>
                  <w:tcW w:w="725" w:type="dxa"/>
                </w:tcPr>
                <w:p w14:paraId="2D6713A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  <w:tr w:rsidR="00CB769C" w:rsidRPr="006D5749" w14:paraId="1B5CD444" w14:textId="77777777" w:rsidTr="008B4E5A">
              <w:tc>
                <w:tcPr>
                  <w:tcW w:w="613" w:type="dxa"/>
                </w:tcPr>
                <w:p w14:paraId="1317BF9D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515" w:type="dxa"/>
                </w:tcPr>
                <w:p w14:paraId="111E9A2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5E0C221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128452A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9638E08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49" w:type="dxa"/>
                  <w:shd w:val="clear" w:color="auto" w:fill="FFFFFF" w:themeFill="background1"/>
                </w:tcPr>
                <w:p w14:paraId="7B4CC00A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</w:rPr>
                  </w:pPr>
                </w:p>
              </w:tc>
              <w:tc>
                <w:tcPr>
                  <w:tcW w:w="515" w:type="dxa"/>
                  <w:shd w:val="clear" w:color="auto" w:fill="FFFFFF" w:themeFill="background1"/>
                </w:tcPr>
                <w:p w14:paraId="4A7038A4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  <w:highlight w:val="yellow"/>
                      <w:cs/>
                    </w:rPr>
                  </w:pPr>
                </w:p>
              </w:tc>
              <w:tc>
                <w:tcPr>
                  <w:tcW w:w="725" w:type="dxa"/>
                </w:tcPr>
                <w:p w14:paraId="4E39D2E7" w14:textId="77777777" w:rsidR="00CB769C" w:rsidRPr="006D5749" w:rsidRDefault="00CB769C" w:rsidP="008B4E5A">
                  <w:pPr>
                    <w:jc w:val="thaiDistribute"/>
                    <w:rPr>
                      <w:rFonts w:ascii="TH Sarabun New" w:hAnsi="TH Sarabun New" w:cs="TH Sarabun New" w:hint="cs"/>
                      <w:noProof/>
                      <w:sz w:val="22"/>
                      <w:szCs w:val="22"/>
                    </w:rPr>
                  </w:pPr>
                </w:p>
              </w:tc>
            </w:tr>
          </w:tbl>
          <w:p w14:paraId="53480134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B24B8C" w14:paraId="1F0C5B80" w14:textId="77777777" w:rsidTr="008B4E5A">
        <w:tc>
          <w:tcPr>
            <w:tcW w:w="4750" w:type="dxa"/>
          </w:tcPr>
          <w:p w14:paraId="4FE3F679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B24B8C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9AAF737" wp14:editId="1EDAB201">
                  <wp:extent cx="2846639" cy="2052423"/>
                  <wp:effectExtent l="0" t="0" r="0" b="5080"/>
                  <wp:docPr id="1032231128" name="รูปภาพ 140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231128" name="รูปภาพ 140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95" r="2046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5091" cy="20657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14:paraId="77735838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6EB8C9B" wp14:editId="557DF1A5">
                  <wp:extent cx="2838827" cy="1636154"/>
                  <wp:effectExtent l="0" t="0" r="0" b="2540"/>
                  <wp:docPr id="531551710" name="รูปภาพ 6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1551710" name="รูปภาพ 6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3971" cy="16506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24B8C" w14:paraId="31367163" w14:textId="77777777" w:rsidTr="008B4E5A">
        <w:tc>
          <w:tcPr>
            <w:tcW w:w="4750" w:type="dxa"/>
          </w:tcPr>
          <w:p w14:paraId="381EFA6B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1779A833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24B8C" w14:paraId="798E344C" w14:textId="77777777" w:rsidTr="008B4E5A">
        <w:tc>
          <w:tcPr>
            <w:tcW w:w="4750" w:type="dxa"/>
          </w:tcPr>
          <w:p w14:paraId="10A8BA09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1-7: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79161B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รายได้วิจัยจากแหล่งทุนภายนอก (ล้านบาท)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เทียบ ม.พะเยา </w:t>
            </w:r>
            <w:r w:rsidRPr="002D1B38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สวพ.</w:t>
            </w:r>
          </w:p>
        </w:tc>
        <w:tc>
          <w:tcPr>
            <w:tcW w:w="4610" w:type="dxa"/>
          </w:tcPr>
          <w:p w14:paraId="33F5A14B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1-8: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79161B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รายได้จากบริการวิชาการ (ล้านบาท)</w:t>
            </w:r>
          </w:p>
          <w:p w14:paraId="713992A9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9006CE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(งานคลัง)</w:t>
            </w:r>
          </w:p>
          <w:p w14:paraId="48BC441F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การเงิน</w:t>
            </w:r>
          </w:p>
        </w:tc>
      </w:tr>
      <w:tr w:rsidR="00CB769C" w:rsidRPr="00B24B8C" w14:paraId="59194E18" w14:textId="77777777" w:rsidTr="008B4E5A">
        <w:tc>
          <w:tcPr>
            <w:tcW w:w="4750" w:type="dxa"/>
          </w:tcPr>
          <w:p w14:paraId="5F793C0C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5BAC30E3" wp14:editId="77DC6E85">
                  <wp:extent cx="2954020" cy="1681748"/>
                  <wp:effectExtent l="0" t="0" r="0" b="0"/>
                  <wp:docPr id="10617370" name="รูปภาพ 7" descr="รูปภาพประกอบด้วย ข้อความ, พล็อต, ไลน์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617370" name="รูปภาพ 7" descr="รูปภาพประกอบด้วย ข้อความ, พล็อต, ไลน์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87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3578" cy="16871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14:paraId="49017CB0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5E88E065" wp14:editId="44157B1A">
                  <wp:extent cx="2805430" cy="1603324"/>
                  <wp:effectExtent l="0" t="0" r="0" b="0"/>
                  <wp:docPr id="496852314" name="รูปภาพ 8" descr="รูปภาพประกอบด้วย ภาพหน้าจอ, พล็อต, ไลน์, แผนภาพ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6852314" name="รูปภาพ 8" descr="รูปภาพประกอบด้วย ภาพหน้าจอ, พล็อต, ไลน์, แผนภาพ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2885" cy="16190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24B8C" w14:paraId="174AD6FF" w14:textId="77777777" w:rsidTr="008B4E5A">
        <w:tc>
          <w:tcPr>
            <w:tcW w:w="4750" w:type="dxa"/>
          </w:tcPr>
          <w:p w14:paraId="3AD5C69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36312AFC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24B8C" w14:paraId="43D74A32" w14:textId="77777777" w:rsidTr="008B4E5A">
        <w:tc>
          <w:tcPr>
            <w:tcW w:w="4750" w:type="dxa"/>
          </w:tcPr>
          <w:p w14:paraId="2D26B91F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8D4199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1-9:</w:t>
            </w:r>
            <w:r w:rsidRPr="008D4199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D4199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สัดส่วนค่าใช้จ่ายบุคลากรต่อวงเงินงบประมาณรวม (%)</w:t>
            </w:r>
            <w:r w:rsidRPr="008D4199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 xml:space="preserve"> เ</w:t>
            </w:r>
          </w:p>
        </w:tc>
        <w:tc>
          <w:tcPr>
            <w:tcW w:w="4610" w:type="dxa"/>
          </w:tcPr>
          <w:p w14:paraId="4198B4DA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1-10: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D4199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 xml:space="preserve">ค่าสาธารณูปโภคต่อผู้เรียน </w:t>
            </w:r>
            <w:r w:rsidRPr="008D4199"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  <w:t xml:space="preserve">1 </w:t>
            </w:r>
            <w:r w:rsidRPr="008D4199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คน (บาท)</w:t>
            </w:r>
          </w:p>
          <w:p w14:paraId="1A5ED9D4" w14:textId="77777777" w:rsidR="00CB769C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</w:p>
        </w:tc>
      </w:tr>
      <w:tr w:rsidR="00CB769C" w:rsidRPr="00B24B8C" w14:paraId="13A86624" w14:textId="77777777" w:rsidTr="008B4E5A">
        <w:tc>
          <w:tcPr>
            <w:tcW w:w="4750" w:type="dxa"/>
          </w:tcPr>
          <w:p w14:paraId="35463223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7206A51" wp14:editId="019B5F0D">
                  <wp:extent cx="2940621" cy="1694246"/>
                  <wp:effectExtent l="0" t="0" r="0" b="1270"/>
                  <wp:docPr id="46088830" name="รูปภาพ 9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088830" name="รูปภาพ 9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5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46132" cy="169742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14:paraId="60FE379D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409A1CFC" wp14:editId="7356D047">
                  <wp:extent cx="2838827" cy="1615466"/>
                  <wp:effectExtent l="0" t="0" r="0" b="3810"/>
                  <wp:docPr id="1114156994" name="รูปภาพ 10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14156994" name="รูปภาพ 10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9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74862" cy="163597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B24B8C" w14:paraId="3DB4F2C1" w14:textId="77777777" w:rsidTr="008B4E5A">
        <w:tc>
          <w:tcPr>
            <w:tcW w:w="4750" w:type="dxa"/>
          </w:tcPr>
          <w:p w14:paraId="3E63405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610" w:type="dxa"/>
          </w:tcPr>
          <w:p w14:paraId="00A7BAC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B24B8C" w14:paraId="7D1CA27E" w14:textId="77777777" w:rsidTr="008B4E5A">
        <w:tc>
          <w:tcPr>
            <w:tcW w:w="4750" w:type="dxa"/>
          </w:tcPr>
          <w:p w14:paraId="61D1B220" w14:textId="77777777" w:rsidR="00CB769C" w:rsidRPr="00B24B8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</w:t>
            </w:r>
            <w:r w:rsidRPr="00633A0D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1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AC06C0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จำนวนวันเงินสดคงเหลือเพียงพอต่อการดำเนินงาน (</w:t>
            </w:r>
            <w:r w:rsidRPr="00AC06C0"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  <w:t>Days Cash on Hand)</w:t>
            </w:r>
            <w:r w:rsidRPr="00AC06C0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 xml:space="preserve"> เทียบมาตรฐานการเงิน/กระแสเงินสด (</w:t>
            </w:r>
            <w:r w:rsidRPr="00AC06C0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highlight w:val="yellow"/>
                <w:cs/>
              </w:rPr>
              <w:t>ขอตัวเลขงานคลัง</w:t>
            </w:r>
            <w:r w:rsidRPr="00AC06C0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>)</w:t>
            </w:r>
          </w:p>
        </w:tc>
        <w:tc>
          <w:tcPr>
            <w:tcW w:w="4610" w:type="dxa"/>
          </w:tcPr>
          <w:p w14:paraId="44AB5D07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</w:t>
            </w:r>
            <w:r w:rsidRPr="00633A0D">
              <w:rPr>
                <w:rFonts w:ascii="TH Sarabun New" w:hAnsi="TH Sarabun New" w:cs="TH Sarabun New" w:hint="cs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2</w:t>
            </w:r>
            <w:r w:rsidRPr="00633A0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633A0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A93F57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เงินทุนการศึกษาที่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มหาวิทยาลัย</w:t>
            </w:r>
            <w:r w:rsidRPr="00A93F57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สนับสนุน (ล้านบาท)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(ยกเว้นค่าเทอม/ </w:t>
            </w:r>
            <w:r w:rsidRPr="004E68B3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กองกิจการ นศ.)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 w:rsidRPr="002C572D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>68 ให้ นศ.</w:t>
            </w:r>
          </w:p>
        </w:tc>
      </w:tr>
      <w:tr w:rsidR="00CB769C" w:rsidRPr="00B24B8C" w14:paraId="1F471562" w14:textId="77777777" w:rsidTr="008B4E5A">
        <w:tc>
          <w:tcPr>
            <w:tcW w:w="4750" w:type="dxa"/>
          </w:tcPr>
          <w:p w14:paraId="4E92AA84" w14:textId="77777777" w:rsidR="00CB769C" w:rsidRPr="00A93F57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4812C33" wp14:editId="4A899CD5">
                  <wp:extent cx="2886608" cy="1623988"/>
                  <wp:effectExtent l="0" t="0" r="9525" b="0"/>
                  <wp:docPr id="765678393" name="รูปภาพ 1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65678393" name="รูปภาพ 1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7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7526" cy="163575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10" w:type="dxa"/>
          </w:tcPr>
          <w:p w14:paraId="6BA475C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1C527E55" wp14:editId="23C54C63">
                  <wp:extent cx="2805430" cy="1599187"/>
                  <wp:effectExtent l="0" t="0" r="0" b="1270"/>
                  <wp:docPr id="931083623" name="รูปภาพ 13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31083623" name="รูปภาพ 13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5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36110" cy="161667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50C0C2C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</w:pPr>
    </w:p>
    <w:p w14:paraId="3A3BB6F9" w14:textId="77777777" w:rsidR="00CB769C" w:rsidRPr="00546E7B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D93D6D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</w:rPr>
        <w:t xml:space="preserve">(2) </w:t>
      </w:r>
      <w:r w:rsidRPr="00D93D6D">
        <w:rPr>
          <w:rFonts w:ascii="TH Sarabun New" w:hAnsi="TH Sarabun New" w:cs="TH Sarabun New"/>
          <w:b/>
          <w:bCs/>
          <w:color w:val="215E99" w:themeColor="text2" w:themeTint="BF"/>
          <w:sz w:val="32"/>
          <w:szCs w:val="32"/>
          <w:cs/>
        </w:rPr>
        <w:t xml:space="preserve">ผลการดำเนินการด้านตลาด </w:t>
      </w:r>
      <w:r w:rsidRPr="00546E7B">
        <w:rPr>
          <w:rFonts w:ascii="TH Sarabun New" w:hAnsi="TH Sarabun New" w:cs="TH Sarabun New"/>
          <w:sz w:val="32"/>
          <w:szCs w:val="32"/>
          <w:cs/>
        </w:rPr>
        <w:t>มหาวิทยาลัยครองความเป็นผู้นำในพื้นที่บริการ โดยมี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ส่วนแบ่งตลาดในจังหวัดกาฬสินธุ์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2-1)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สูงกว่าคู่แข่ง และมี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 xml:space="preserve">อัตราผลตอบรับการสมัครเข้าเรียน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2-2)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ที่น่าพึงพอใจ สอดคล้องกับ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อัตราการสมัครเรียนต่อแผนรับ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2-3)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ที่เกินเป้าหมายในหลายหลักสูตร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ความสำเร็จในการขยายตลาดดิจิทัลและตลาดใหม่เห็นได้จาก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จำนวนการใช้งานระบบพอร์ท</w:t>
      </w:r>
      <w:proofErr w:type="spellStart"/>
      <w:r w:rsidRPr="00546E7B">
        <w:rPr>
          <w:rFonts w:ascii="TH Sarabun New" w:hAnsi="TH Sarabun New" w:cs="TH Sarabun New"/>
          <w:sz w:val="32"/>
          <w:szCs w:val="32"/>
          <w:cs/>
        </w:rPr>
        <w:t>ัล</w:t>
      </w:r>
      <w:proofErr w:type="spellEnd"/>
      <w:r w:rsidRPr="00546E7B">
        <w:rPr>
          <w:rFonts w:ascii="TH Sarabun New" w:hAnsi="TH Sarabun New" w:cs="TH Sarabun New"/>
          <w:sz w:val="32"/>
          <w:szCs w:val="32"/>
          <w:cs/>
        </w:rPr>
        <w:t>วิจัยออนไลน์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2-4)</w:t>
      </w:r>
      <w:r w:rsidRPr="00546E7B">
        <w:rPr>
          <w:rFonts w:ascii="TH Sarabun New" w:hAnsi="TH Sarabun New" w:cs="TH Sarabun New"/>
          <w:sz w:val="32"/>
          <w:szCs w:val="32"/>
        </w:rPr>
        <w:t xml:space="preserve">, </w:t>
      </w:r>
      <w:r w:rsidRPr="00546E7B">
        <w:rPr>
          <w:rFonts w:ascii="TH Sarabun New" w:hAnsi="TH Sarabun New" w:cs="TH Sarabun New"/>
          <w:sz w:val="32"/>
          <w:szCs w:val="32"/>
          <w:cs/>
        </w:rPr>
        <w:t xml:space="preserve">จำนวนการใช้งานแพลตฟอร์ม </w:t>
      </w:r>
      <w:r w:rsidRPr="00546E7B">
        <w:rPr>
          <w:rFonts w:ascii="TH Sarabun New" w:hAnsi="TH Sarabun New" w:cs="TH Sarabun New"/>
          <w:sz w:val="32"/>
          <w:szCs w:val="32"/>
        </w:rPr>
        <w:t>e-Learning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 xml:space="preserve"> (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2-5)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และ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จำนวนผู้ลงทะเบียนเรียนตลอดชีวิต (</w:t>
      </w:r>
      <w:r w:rsidRPr="00546E7B">
        <w:rPr>
          <w:rFonts w:ascii="TH Sarabun New" w:hAnsi="TH Sarabun New" w:cs="TH Sarabun New"/>
          <w:sz w:val="32"/>
          <w:szCs w:val="32"/>
        </w:rPr>
        <w:t xml:space="preserve">Lifelong Learning Enrollment)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2-6)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ที่เติบโตแบบก้าวกระโดด ภาพลักษณ์ขององค์กรได้รับการยอมรับสูงขึ้นพิจารณาจาก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คะแนนภาพลักษณ์และชื่อเสียงของแบรนด์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2-7)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และ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2B5D7B">
        <w:rPr>
          <w:rFonts w:ascii="TH Sarabun New" w:hAnsi="TH Sarabun New" w:cs="TH Sarabun New"/>
          <w:noProof/>
          <w:sz w:val="32"/>
          <w:szCs w:val="32"/>
          <w:cs/>
        </w:rPr>
        <w:t xml:space="preserve">อันดับ </w:t>
      </w:r>
      <w:r w:rsidRPr="002B5D7B">
        <w:rPr>
          <w:rFonts w:ascii="TH Sarabun New" w:hAnsi="TH Sarabun New" w:cs="TH Sarabun New"/>
          <w:noProof/>
          <w:sz w:val="32"/>
          <w:szCs w:val="32"/>
        </w:rPr>
        <w:t xml:space="preserve">THE Ranking </w:t>
      </w:r>
      <w:r w:rsidRPr="002B5D7B">
        <w:rPr>
          <w:rFonts w:ascii="TH Sarabun New" w:hAnsi="TH Sarabun New" w:cs="TH Sarabun New"/>
          <w:noProof/>
          <w:sz w:val="32"/>
          <w:szCs w:val="32"/>
          <w:cs/>
        </w:rPr>
        <w:t xml:space="preserve">ของมหาวิทยาลัยอันดับ </w:t>
      </w:r>
      <w:r w:rsidRPr="002B5D7B">
        <w:rPr>
          <w:rFonts w:ascii="TH Sarabun New" w:hAnsi="TH Sarabun New" w:cs="TH Sarabun New"/>
          <w:noProof/>
          <w:sz w:val="32"/>
          <w:szCs w:val="32"/>
        </w:rPr>
        <w:t xml:space="preserve">THE Ranking </w:t>
      </w:r>
      <w:r w:rsidRPr="002B5D7B">
        <w:rPr>
          <w:rFonts w:ascii="TH Sarabun New" w:hAnsi="TH Sarabun New" w:cs="TH Sarabun New"/>
          <w:noProof/>
          <w:sz w:val="32"/>
          <w:szCs w:val="32"/>
          <w:cs/>
        </w:rPr>
        <w:t>ของมหาวิทยาลัย เทียบ ม.พะเยา ด้านการจัดอันดับผลกระทบต่อสังคม</w:t>
      </w:r>
      <w:r w:rsidRPr="00546E7B">
        <w:rPr>
          <w:rFonts w:ascii="TH Sarabun New" w:hAnsi="TH Sarabun New" w:cs="TH Sarabun New"/>
          <w:b/>
          <w:bCs/>
          <w:sz w:val="36"/>
          <w:szCs w:val="36"/>
        </w:rPr>
        <w:t xml:space="preserve">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(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2-8)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ในมิติ</w:t>
      </w:r>
      <w:r>
        <w:rPr>
          <w:rFonts w:ascii="TH Sarabun New" w:hAnsi="TH Sarabun New" w:cs="TH Sarabun New" w:hint="cs"/>
          <w:sz w:val="32"/>
          <w:szCs w:val="32"/>
          <w:cs/>
        </w:rPr>
        <w:t xml:space="preserve"> </w:t>
      </w:r>
      <w:r>
        <w:rPr>
          <w:rFonts w:ascii="TH Sarabun New" w:hAnsi="TH Sarabun New" w:cs="TH Sarabun New"/>
          <w:sz w:val="32"/>
          <w:szCs w:val="32"/>
        </w:rPr>
        <w:t>SDGs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ดัชนีความพึงพอใจของผู้ใช้บัณฑิต/นายจ้าง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2-9)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อยู่ในเกณฑ์ดีเยี่ยม และได้รับ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จำนวนรางวัลด้านผลกระทบทางสังคมและการบริการ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2-10)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เพิ่มมากขึ้น นอกจากนี้ยังแสดงถึงความคล่องตัวในการปรับตัวสู่ตลาดใหม่ผ่าน</w:t>
      </w:r>
      <w:r w:rsidRPr="00546E7B">
        <w:rPr>
          <w:rFonts w:ascii="TH Sarabun New" w:hAnsi="TH Sarabun New" w:cs="TH Sarabun New"/>
          <w:sz w:val="32"/>
          <w:szCs w:val="32"/>
        </w:rPr>
        <w:t xml:space="preserve"> </w:t>
      </w:r>
      <w:r w:rsidRPr="00546E7B">
        <w:rPr>
          <w:rFonts w:ascii="TH Sarabun New" w:hAnsi="TH Sarabun New" w:cs="TH Sarabun New"/>
          <w:sz w:val="32"/>
          <w:szCs w:val="32"/>
          <w:cs/>
        </w:rPr>
        <w:t>อัตราการขยายตลาดผ่านหลักสูตร/โปรแกรมใหม่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546E7B">
        <w:rPr>
          <w:rFonts w:ascii="TH Sarabun New" w:hAnsi="TH Sarabun New" w:cs="TH Sarabun New"/>
          <w:b/>
          <w:bCs/>
          <w:sz w:val="32"/>
          <w:szCs w:val="32"/>
          <w:cs/>
        </w:rPr>
        <w:t>ก</w:t>
      </w:r>
      <w:r w:rsidRPr="00546E7B">
        <w:rPr>
          <w:rFonts w:ascii="TH Sarabun New" w:hAnsi="TH Sarabun New" w:cs="TH Sarabun New"/>
          <w:b/>
          <w:bCs/>
          <w:sz w:val="32"/>
          <w:szCs w:val="32"/>
        </w:rPr>
        <w:t>2-11)</w:t>
      </w:r>
    </w:p>
    <w:p w14:paraId="1FE730C5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0346C5E5" w14:textId="77777777" w:rsidR="00CB769C" w:rsidRPr="00546E7B" w:rsidRDefault="00CB769C" w:rsidP="00CB769C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tbl>
      <w:tblPr>
        <w:tblStyle w:val="af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37"/>
        <w:gridCol w:w="4723"/>
      </w:tblGrid>
      <w:tr w:rsidR="00CB769C" w:rsidRPr="003857E2" w14:paraId="6874D5E2" w14:textId="77777777" w:rsidTr="008B4E5A">
        <w:tc>
          <w:tcPr>
            <w:tcW w:w="4637" w:type="dxa"/>
          </w:tcPr>
          <w:p w14:paraId="4D228AE1" w14:textId="77777777" w:rsidR="00CB769C" w:rsidRPr="008F10A0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2-1:</w:t>
            </w:r>
            <w:r w:rsidRPr="005B23D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3857E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ส่วนแบ่งตลาดในจังหวัดกาฬสินธุ์ (%)</w:t>
            </w:r>
            <w:r w:rsidRPr="003857E2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เทียบค่าเฉลี่ยนคู่แข่งตรง (</w:t>
            </w:r>
            <w:r w:rsidRPr="003857E2">
              <w:rPr>
                <w:rFonts w:ascii="TH Sarabun New" w:hAnsi="TH Sarabun New" w:cs="TH Sarabun New" w:hint="cs"/>
                <w:i/>
                <w:iCs/>
                <w:noProof/>
                <w:sz w:val="28"/>
                <w:szCs w:val="28"/>
                <w:cs/>
              </w:rPr>
              <w:t>ข้อมูลสวท.</w:t>
            </w:r>
            <w:r>
              <w:rPr>
                <w:rFonts w:ascii="TH Sarabun New" w:hAnsi="TH Sarabun New" w:cs="TH Sarabun New" w:hint="cs"/>
                <w:i/>
                <w:iCs/>
                <w:noProof/>
                <w:sz w:val="28"/>
                <w:szCs w:val="28"/>
                <w:cs/>
              </w:rPr>
              <w:t>)</w:t>
            </w:r>
          </w:p>
        </w:tc>
        <w:tc>
          <w:tcPr>
            <w:tcW w:w="4723" w:type="dxa"/>
          </w:tcPr>
          <w:p w14:paraId="4136A56B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2-2:</w:t>
            </w:r>
            <w:r w:rsidRPr="005B23D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826742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อั</w:t>
            </w:r>
            <w:r w:rsidRPr="00A46564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  <w:cs/>
              </w:rPr>
              <w:t>ตราผลตอบรับการสมัครเข้า</w:t>
            </w:r>
            <w:r w:rsidRPr="00A46564">
              <w:rPr>
                <w:rFonts w:ascii="TH Sarabun New" w:hAnsi="TH Sarabun New" w:cs="TH Sarabun New"/>
                <w:strike/>
                <w:noProof/>
                <w:sz w:val="28"/>
                <w:szCs w:val="28"/>
                <w:highlight w:val="yellow"/>
              </w:rPr>
              <w:t xml:space="preserve"> (%)</w:t>
            </w:r>
            <w:r w:rsidRPr="00A46564">
              <w:rPr>
                <w:rFonts w:ascii="TH Sarabun New" w:hAnsi="TH Sarabun New" w:cs="TH Sarabun New" w:hint="cs"/>
                <w:strike/>
                <w:noProof/>
                <w:sz w:val="28"/>
                <w:szCs w:val="28"/>
                <w:cs/>
              </w:rPr>
              <w:t>เทียบค่าเฉลี่ยนคู่แข่งตรง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 สมัคร/อัตราเข้าเรียน ลงทะเบียนเรียน</w:t>
            </w:r>
          </w:p>
        </w:tc>
      </w:tr>
      <w:tr w:rsidR="00CB769C" w:rsidRPr="003857E2" w14:paraId="0C82A40A" w14:textId="77777777" w:rsidTr="008B4E5A">
        <w:tc>
          <w:tcPr>
            <w:tcW w:w="4637" w:type="dxa"/>
          </w:tcPr>
          <w:p w14:paraId="653E1B09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3102CB5" wp14:editId="7E90052D">
                  <wp:extent cx="2878299" cy="1643733"/>
                  <wp:effectExtent l="0" t="0" r="0" b="0"/>
                  <wp:docPr id="2136511775" name="รูปภาพ 14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36511775" name="รูปภาพ 14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58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8710" cy="165538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1AA0239B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76237EFD" wp14:editId="4ACBA2A0">
                  <wp:extent cx="2891801" cy="1643713"/>
                  <wp:effectExtent l="0" t="0" r="3810" b="0"/>
                  <wp:docPr id="954009578" name="รูปภาพ 142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4009578" name="รูปภาพ 142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6940" cy="16523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857E2" w14:paraId="42275980" w14:textId="77777777" w:rsidTr="008B4E5A">
        <w:tc>
          <w:tcPr>
            <w:tcW w:w="4637" w:type="dxa"/>
          </w:tcPr>
          <w:p w14:paraId="0ADBC5FD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23" w:type="dxa"/>
          </w:tcPr>
          <w:p w14:paraId="2C4730C9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857E2" w14:paraId="0415EE55" w14:textId="77777777" w:rsidTr="008B4E5A">
        <w:tc>
          <w:tcPr>
            <w:tcW w:w="4637" w:type="dxa"/>
          </w:tcPr>
          <w:p w14:paraId="7AA14C1A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2-3:</w:t>
            </w:r>
            <w:r w:rsidRPr="005B23D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604163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อัตราการสมัครเรียนต่อแผนรับ (จำนวนผู้สมัคร : แผนรับ)</w:t>
            </w:r>
          </w:p>
        </w:tc>
        <w:tc>
          <w:tcPr>
            <w:tcW w:w="4723" w:type="dxa"/>
          </w:tcPr>
          <w:p w14:paraId="18F18206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2-4</w:t>
            </w:r>
            <w:r w:rsidRPr="00ED3BC5">
              <w:rPr>
                <w:rFonts w:ascii="TH Sarabun New" w:hAnsi="TH Sarabun New" w:cs="TH Sarabun New"/>
                <w:b/>
                <w:bCs/>
                <w:strike/>
                <w:noProof/>
                <w:color w:val="215E99" w:themeColor="text2" w:themeTint="BF"/>
                <w:sz w:val="28"/>
                <w:szCs w:val="28"/>
              </w:rPr>
              <w:t>:</w:t>
            </w:r>
            <w:r w:rsidRPr="00ED3BC5">
              <w:rPr>
                <w:rFonts w:ascii="TH Sarabun New" w:hAnsi="TH Sarabun New" w:cs="TH Sarabun New"/>
                <w:strike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ED3BC5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 xml:space="preserve">อัตราการขยายตลาดผ่านหลักสูตร/โปรแกรมใหม่ </w:t>
            </w:r>
            <w:r w:rsidRPr="00ED3BC5">
              <w:rPr>
                <w:rFonts w:ascii="TH Sarabun New" w:hAnsi="TH Sarabun New" w:cs="TH Sarabun New"/>
                <w:strike/>
                <w:noProof/>
                <w:sz w:val="28"/>
                <w:szCs w:val="28"/>
              </w:rPr>
              <w:t>(%)</w:t>
            </w:r>
          </w:p>
        </w:tc>
      </w:tr>
      <w:tr w:rsidR="00CB769C" w:rsidRPr="003857E2" w14:paraId="618D2611" w14:textId="77777777" w:rsidTr="008B4E5A">
        <w:tc>
          <w:tcPr>
            <w:tcW w:w="4637" w:type="dxa"/>
          </w:tcPr>
          <w:p w14:paraId="5864F7A9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12AB191" wp14:editId="5DEAA831">
                  <wp:extent cx="2898035" cy="1647523"/>
                  <wp:effectExtent l="0" t="0" r="0" b="0"/>
                  <wp:docPr id="1002771751" name="รูปภาพ 143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2771751" name="รูปภาพ 143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6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9148" cy="16652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347E04DB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0E435990" wp14:editId="48CFAE9F">
                  <wp:extent cx="2971165" cy="1663266"/>
                  <wp:effectExtent l="0" t="0" r="635" b="0"/>
                  <wp:docPr id="803239003" name="รูปภาพ 151" descr="รูปภาพประกอบด้วย ข้อความ, ภาพหน้าจอ, ไลน์, พล็อต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3239003" name="รูปภาพ 151" descr="รูปภาพประกอบด้วย ข้อความ, ภาพหน้าจอ, ไลน์, พล็อต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42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0387" cy="16684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857E2" w14:paraId="4D106ACA" w14:textId="77777777" w:rsidTr="008B4E5A">
        <w:tc>
          <w:tcPr>
            <w:tcW w:w="4637" w:type="dxa"/>
          </w:tcPr>
          <w:p w14:paraId="7EFA3237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23" w:type="dxa"/>
          </w:tcPr>
          <w:p w14:paraId="5F65523A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857E2" w14:paraId="15E907AC" w14:textId="77777777" w:rsidTr="008B4E5A">
        <w:tc>
          <w:tcPr>
            <w:tcW w:w="4637" w:type="dxa"/>
          </w:tcPr>
          <w:p w14:paraId="09DD9A8F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2-5:</w:t>
            </w:r>
            <w:r w:rsidRPr="005B23D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D4376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จำนวนการใช้งานแพลตฟอร์ม </w:t>
            </w:r>
            <w:r w:rsidRPr="00D43762">
              <w:rPr>
                <w:rFonts w:ascii="TH Sarabun New" w:hAnsi="TH Sarabun New" w:cs="TH Sarabun New"/>
                <w:noProof/>
                <w:sz w:val="28"/>
                <w:szCs w:val="28"/>
              </w:rPr>
              <w:t>e-Learning (</w:t>
            </w:r>
            <w:r w:rsidRPr="00D4376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ครั้ง)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สวท.</w:t>
            </w:r>
          </w:p>
        </w:tc>
        <w:tc>
          <w:tcPr>
            <w:tcW w:w="4723" w:type="dxa"/>
          </w:tcPr>
          <w:p w14:paraId="157F04E4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5B23D2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2-6:</w:t>
            </w:r>
            <w:r w:rsidRPr="005B23D2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7237E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จำนวนผู้ลงทะเบียนเรียนตลอดชีวิต </w:t>
            </w:r>
            <w:r w:rsidRPr="007237E2">
              <w:rPr>
                <w:rFonts w:ascii="TH Sarabun New" w:hAnsi="TH Sarabun New" w:cs="TH Sarabun New"/>
                <w:noProof/>
                <w:sz w:val="28"/>
                <w:szCs w:val="28"/>
              </w:rPr>
              <w:t>(</w:t>
            </w:r>
            <w:r w:rsidRPr="007237E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คน)</w:t>
            </w:r>
          </w:p>
          <w:p w14:paraId="44EB675C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 w:hint="cs"/>
                <w:noProof/>
                <w:sz w:val="28"/>
                <w:szCs w:val="28"/>
              </w:rPr>
            </w:pP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สวท.</w:t>
            </w:r>
          </w:p>
        </w:tc>
      </w:tr>
      <w:tr w:rsidR="00CB769C" w:rsidRPr="003857E2" w14:paraId="19DC4911" w14:textId="77777777" w:rsidTr="008B4E5A">
        <w:tc>
          <w:tcPr>
            <w:tcW w:w="4637" w:type="dxa"/>
          </w:tcPr>
          <w:p w14:paraId="27D7FD65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26AE446" wp14:editId="39C43B74">
                  <wp:extent cx="2900680" cy="1649140"/>
                  <wp:effectExtent l="0" t="0" r="0" b="8255"/>
                  <wp:docPr id="1027447659" name="รูปภาพ 145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447659" name="รูปภาพ 145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4392" cy="165693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2420D01A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829ABCE" wp14:editId="31B0CF6F">
                  <wp:extent cx="2886607" cy="1648813"/>
                  <wp:effectExtent l="0" t="0" r="0" b="8890"/>
                  <wp:docPr id="85900197" name="รูปภาพ 146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5900197" name="รูปภาพ 146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8" t="6061" r="-128" b="50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01799" cy="165749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857E2" w14:paraId="28D8CF33" w14:textId="77777777" w:rsidTr="008B4E5A">
        <w:tc>
          <w:tcPr>
            <w:tcW w:w="4637" w:type="dxa"/>
          </w:tcPr>
          <w:p w14:paraId="32EBDFED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2-7:</w:t>
            </w:r>
            <w:r w:rsidRPr="00020CE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7237E2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คะแนนภาพลักษณ์และชื่อเสียงของแบรนด์มหาวิทยาลัย (</w:t>
            </w:r>
            <w:r w:rsidRPr="007237E2">
              <w:rPr>
                <w:rFonts w:ascii="TH Sarabun New" w:hAnsi="TH Sarabun New" w:cs="TH Sarabun New"/>
                <w:noProof/>
                <w:sz w:val="28"/>
                <w:szCs w:val="28"/>
              </w:rPr>
              <w:t>1–5)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  <w:r w:rsidRPr="0021057E">
              <w:rPr>
                <w:rFonts w:ascii="TH Sarabun New" w:hAnsi="TH Sarabun New" w:cs="TH Sarabun New" w:hint="cs"/>
                <w:i/>
                <w:iCs/>
                <w:noProof/>
                <w:sz w:val="28"/>
                <w:szCs w:val="28"/>
                <w:cs/>
              </w:rPr>
              <w:t>(รายงานงานสื่อสารองค์กร2567)</w:t>
            </w:r>
          </w:p>
        </w:tc>
        <w:tc>
          <w:tcPr>
            <w:tcW w:w="4723" w:type="dxa"/>
          </w:tcPr>
          <w:p w14:paraId="1DFA5D45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</w:pP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2-8:</w:t>
            </w:r>
            <w:r w:rsidRPr="00020CE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D43B9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อันดับ </w:t>
            </w:r>
            <w:r w:rsidRPr="004D43B9">
              <w:rPr>
                <w:rFonts w:ascii="TH Sarabun New" w:hAnsi="TH Sarabun New" w:cs="TH Sarabun New"/>
                <w:noProof/>
                <w:sz w:val="28"/>
                <w:szCs w:val="28"/>
              </w:rPr>
              <w:t xml:space="preserve">THE Ranking </w:t>
            </w:r>
            <w:r w:rsidRPr="004D43B9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 xml:space="preserve">ของมหาวิทยาลัย </w:t>
            </w:r>
            <w:r w:rsidRPr="004D43B9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>เทียบ ม.พะเยา</w:t>
            </w:r>
            <w:r w:rsidRPr="004D43B9">
              <w:rPr>
                <w:rFonts w:ascii="TH Sarabun New" w:hAnsi="TH Sarabun New" w:cs="TH Sarabun New"/>
                <w:noProof/>
                <w:sz w:val="28"/>
                <w:szCs w:val="28"/>
              </w:rPr>
              <w:t xml:space="preserve"> </w:t>
            </w:r>
            <w:r w:rsidRPr="004D43B9"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ด้าน </w:t>
            </w:r>
            <w:r w:rsidRPr="004D43B9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การจัดอันดับผลกระทบต่อสังคม</w:t>
            </w:r>
          </w:p>
        </w:tc>
      </w:tr>
      <w:tr w:rsidR="00CB769C" w:rsidRPr="003857E2" w14:paraId="27F4C98E" w14:textId="77777777" w:rsidTr="008B4E5A">
        <w:tc>
          <w:tcPr>
            <w:tcW w:w="4637" w:type="dxa"/>
          </w:tcPr>
          <w:p w14:paraId="209194AC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lastRenderedPageBreak/>
              <w:drawing>
                <wp:inline distT="0" distB="0" distL="0" distR="0" wp14:anchorId="6712A7BE" wp14:editId="51BA1CBB">
                  <wp:extent cx="2906395" cy="1589712"/>
                  <wp:effectExtent l="0" t="0" r="8255" b="0"/>
                  <wp:docPr id="485584902" name="รูปภาพ 14" descr="รูปภาพประกอบด้วย ข้อความ, ภาพหน้าจอ, ขนาน, สี่เหลี่ยมผืนผ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85584902" name="รูปภาพ 14" descr="รูปภาพประกอบด้วย ข้อความ, ภาพหน้าจอ, ขนาน, สี่เหลี่ยมผืนผ้า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33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39533" cy="160783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0C01465B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6BED23AC" wp14:editId="037E735A">
                  <wp:extent cx="2885439" cy="2039953"/>
                  <wp:effectExtent l="0" t="0" r="0" b="0"/>
                  <wp:docPr id="1537403536" name="รูปภาพ 21" descr="รูปภาพประกอบด้วย ข้อความ, ภาพหน้าจอ, แผนภาพ, สี่เหลี่ยมผืนผ้า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7403536" name="รูปภาพ 21" descr="รูปภาพประกอบด้วย ข้อความ, ภาพหน้าจอ, แผนภาพ, สี่เหลี่ยมผืนผ้า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573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2088" cy="206586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B769C" w:rsidRPr="003857E2" w14:paraId="1D6417DD" w14:textId="77777777" w:rsidTr="008B4E5A">
        <w:tc>
          <w:tcPr>
            <w:tcW w:w="4637" w:type="dxa"/>
          </w:tcPr>
          <w:p w14:paraId="74E524C6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  <w:tc>
          <w:tcPr>
            <w:tcW w:w="4723" w:type="dxa"/>
          </w:tcPr>
          <w:p w14:paraId="15C0B81E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</w:p>
        </w:tc>
      </w:tr>
      <w:tr w:rsidR="00CB769C" w:rsidRPr="003857E2" w14:paraId="7004D3F8" w14:textId="77777777" w:rsidTr="008B4E5A">
        <w:tc>
          <w:tcPr>
            <w:tcW w:w="4637" w:type="dxa"/>
          </w:tcPr>
          <w:p w14:paraId="23F43F45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2-9:</w:t>
            </w:r>
            <w:r w:rsidRPr="00020CE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131BB4">
              <w:rPr>
                <w:rFonts w:ascii="TH Sarabun New" w:hAnsi="TH Sarabun New" w:cs="TH Sarabun New"/>
                <w:noProof/>
                <w:sz w:val="28"/>
                <w:szCs w:val="28"/>
                <w:cs/>
              </w:rPr>
              <w:t>ดัชนีความพึงพอใจของผู้ใช้บัณฑิต/นายจ้าง (</w:t>
            </w:r>
            <w:r w:rsidRPr="00131BB4">
              <w:rPr>
                <w:rFonts w:ascii="TH Sarabun New" w:hAnsi="TH Sarabun New" w:cs="TH Sarabun New"/>
                <w:noProof/>
                <w:sz w:val="28"/>
                <w:szCs w:val="28"/>
              </w:rPr>
              <w:t>1–5)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เทียบกลุ่ม 1 ค่าเฉลี่ยคู่แข่งตรง ม.ในพื้นที่ (ซ้ำ)</w:t>
            </w:r>
          </w:p>
        </w:tc>
        <w:tc>
          <w:tcPr>
            <w:tcW w:w="4723" w:type="dxa"/>
          </w:tcPr>
          <w:p w14:paraId="6C2C0691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28"/>
                <w:szCs w:val="28"/>
              </w:rPr>
            </w:pP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ก</w:t>
            </w:r>
            <w:r w:rsidRPr="00020CED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2-10:</w:t>
            </w:r>
            <w:r w:rsidRPr="00020CED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7762A">
              <w:rPr>
                <w:rFonts w:ascii="TH Sarabun New" w:hAnsi="TH Sarabun New" w:cs="TH Sarabun New"/>
                <w:strike/>
                <w:noProof/>
                <w:sz w:val="28"/>
                <w:szCs w:val="28"/>
                <w:cs/>
              </w:rPr>
              <w:t>จำนวนรางวัลด้านผลกระทบทางสังคมและการบริการ (รางวัล)</w:t>
            </w:r>
            <w:r>
              <w:rPr>
                <w:rFonts w:ascii="TH Sarabun New" w:hAnsi="TH Sarabun New" w:cs="TH Sarabun New" w:hint="cs"/>
                <w:noProof/>
                <w:sz w:val="28"/>
                <w:szCs w:val="28"/>
                <w:cs/>
              </w:rPr>
              <w:t xml:space="preserve"> </w:t>
            </w:r>
          </w:p>
        </w:tc>
      </w:tr>
      <w:tr w:rsidR="00CB769C" w:rsidRPr="003857E2" w14:paraId="4180074B" w14:textId="77777777" w:rsidTr="008B4E5A">
        <w:tc>
          <w:tcPr>
            <w:tcW w:w="4637" w:type="dxa"/>
          </w:tcPr>
          <w:p w14:paraId="0444D57F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251BEC89" wp14:editId="3B4DF705">
                  <wp:extent cx="2898036" cy="1630973"/>
                  <wp:effectExtent l="0" t="0" r="0" b="7620"/>
                  <wp:docPr id="1182373215" name="รูปภาพ 149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2373215" name="รูปภาพ 149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94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8017" cy="164221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723" w:type="dxa"/>
          </w:tcPr>
          <w:p w14:paraId="5FBF1B1D" w14:textId="77777777" w:rsidR="00CB769C" w:rsidRPr="003857E2" w:rsidRDefault="00CB769C" w:rsidP="008B4E5A">
            <w:pPr>
              <w:jc w:val="thaiDistribute"/>
              <w:rPr>
                <w:rFonts w:ascii="TH Sarabun New" w:hAnsi="TH Sarabun New" w:cs="TH Sarabun New"/>
                <w:sz w:val="28"/>
                <w:szCs w:val="28"/>
              </w:rPr>
            </w:pPr>
            <w:r w:rsidRPr="003857E2">
              <w:rPr>
                <w:rFonts w:ascii="TH Sarabun New" w:hAnsi="TH Sarabun New" w:cs="TH Sarabun New"/>
                <w:noProof/>
                <w:sz w:val="28"/>
                <w:szCs w:val="28"/>
              </w:rPr>
              <w:drawing>
                <wp:inline distT="0" distB="0" distL="0" distR="0" wp14:anchorId="390A5DF3" wp14:editId="5DC2F2AA">
                  <wp:extent cx="2897505" cy="1647199"/>
                  <wp:effectExtent l="0" t="0" r="0" b="0"/>
                  <wp:docPr id="1009977778" name="รูปภาพ 150" descr="รูปภาพประกอบด้วย ข้อความ, ภาพหน้าจอ, พล็อต, ไลน์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09977778" name="รูปภาพ 150" descr="รูปภาพประกอบด้วย ข้อความ, ภาพหน้าจอ, พล็อต, ไลน์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700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21087" cy="16606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7A4A754" w14:textId="77777777" w:rsidR="00CB769C" w:rsidRPr="007061EE" w:rsidRDefault="00CB769C" w:rsidP="00CB769C">
      <w:pPr>
        <w:spacing w:after="0" w:line="240" w:lineRule="auto"/>
        <w:jc w:val="thaiDistribute"/>
        <w:rPr>
          <w:rFonts w:ascii="TH Sarabun New" w:hAnsi="TH Sarabun New" w:cs="TH Sarabun New" w:hint="cs"/>
          <w:sz w:val="32"/>
          <w:szCs w:val="32"/>
        </w:rPr>
      </w:pPr>
    </w:p>
    <w:p w14:paraId="32B42E9D" w14:textId="77777777" w:rsidR="00CB769C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b/>
          <w:bCs/>
          <w:sz w:val="32"/>
          <w:szCs w:val="32"/>
        </w:rPr>
      </w:pPr>
      <w:r w:rsidRPr="00D93D6D">
        <w:rPr>
          <w:rFonts w:ascii="TH Sarabun New" w:hAnsi="TH Sarabun New" w:cs="TH Sarabun New"/>
          <w:b/>
          <w:bCs/>
          <w:sz w:val="32"/>
          <w:szCs w:val="32"/>
          <w:cs/>
        </w:rPr>
        <w:t xml:space="preserve">ข. ผลลัพธ์ด้านการนำกลยุทธ์ไปปฏิบัติและด้านนวัตกรรม </w:t>
      </w:r>
    </w:p>
    <w:tbl>
      <w:tblPr>
        <w:tblStyle w:val="af2"/>
        <w:tblpPr w:leftFromText="180" w:rightFromText="180" w:vertAnchor="text" w:horzAnchor="margin" w:tblpXSpec="right" w:tblpY="5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233"/>
      </w:tblGrid>
      <w:tr w:rsidR="00CB769C" w14:paraId="0205843A" w14:textId="77777777" w:rsidTr="008B4E5A">
        <w:tc>
          <w:tcPr>
            <w:tcW w:w="4926" w:type="dxa"/>
          </w:tcPr>
          <w:p w14:paraId="456D027E" w14:textId="77777777" w:rsidR="00CB769C" w:rsidRDefault="00CB769C" w:rsidP="008B4E5A">
            <w:pPr>
              <w:jc w:val="thaiDistribute"/>
              <w:rPr>
                <w:rFonts w:ascii="TH Sarabun New" w:hAnsi="TH Sarabun New" w:cs="TH Sarabun New"/>
                <w:noProof/>
                <w:sz w:val="32"/>
                <w:szCs w:val="32"/>
              </w:rPr>
            </w:pP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 xml:space="preserve">รูปที่ 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7.5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  <w:cs/>
              </w:rPr>
              <w:t>ข</w:t>
            </w:r>
            <w:r w:rsidRPr="004D2DE5">
              <w:rPr>
                <w:rFonts w:ascii="TH Sarabun New" w:hAnsi="TH Sarabun New" w:cs="TH Sarabun New"/>
                <w:b/>
                <w:bCs/>
                <w:noProof/>
                <w:color w:val="215E99" w:themeColor="text2" w:themeTint="BF"/>
                <w:sz w:val="28"/>
                <w:szCs w:val="28"/>
              </w:rPr>
              <w:t>1-1:</w:t>
            </w:r>
            <w:r w:rsidRPr="004D2DE5">
              <w:rPr>
                <w:rFonts w:ascii="TH Sarabun New" w:hAnsi="TH Sarabun New" w:cs="TH Sarabun New"/>
                <w:noProof/>
                <w:color w:val="215E99" w:themeColor="text2" w:themeTint="BF"/>
                <w:sz w:val="28"/>
                <w:szCs w:val="28"/>
              </w:rPr>
              <w:t xml:space="preserve"> </w:t>
            </w:r>
            <w:r w:rsidRPr="0047762A">
              <w:rPr>
                <w:rFonts w:ascii="TH Sarabun New" w:hAnsi="TH Sarabun New" w:cs="TH Sarabun New"/>
                <w:noProof/>
                <w:sz w:val="28"/>
                <w:szCs w:val="28"/>
                <w:highlight w:val="yellow"/>
                <w:cs/>
              </w:rPr>
              <w:t>อัตราความสำเร็จในการบรรลุเป้าหมายเชิงยุทธศาสตร์ (%)</w:t>
            </w:r>
            <w:r w:rsidRPr="0047762A">
              <w:rPr>
                <w:rFonts w:ascii="TH Sarabun New" w:hAnsi="TH Sarabun New" w:cs="TH Sarabun New" w:hint="cs"/>
                <w:noProof/>
                <w:sz w:val="28"/>
                <w:szCs w:val="28"/>
                <w:highlight w:val="yellow"/>
                <w:cs/>
              </w:rPr>
              <w:t xml:space="preserve"> (ภาพรวม งานแผน ตารางซ้ำ)</w:t>
            </w:r>
          </w:p>
        </w:tc>
      </w:tr>
      <w:tr w:rsidR="00CB769C" w14:paraId="44B876D3" w14:textId="77777777" w:rsidTr="008B4E5A">
        <w:tc>
          <w:tcPr>
            <w:tcW w:w="4926" w:type="dxa"/>
          </w:tcPr>
          <w:p w14:paraId="28AE607D" w14:textId="77777777" w:rsidR="00CB769C" w:rsidRDefault="00CB769C" w:rsidP="008B4E5A">
            <w:pPr>
              <w:rPr>
                <w:rFonts w:ascii="TH Sarabun New" w:hAnsi="TH Sarabun New" w:cs="TH Sarabun New"/>
                <w:sz w:val="32"/>
                <w:szCs w:val="32"/>
              </w:rPr>
            </w:pPr>
            <w:r>
              <w:rPr>
                <w:rFonts w:ascii="TH Sarabun New" w:hAnsi="TH Sarabun New" w:cs="TH Sarabun New" w:hint="cs"/>
                <w:noProof/>
                <w:sz w:val="32"/>
                <w:szCs w:val="32"/>
              </w:rPr>
              <w:drawing>
                <wp:inline distT="0" distB="0" distL="0" distR="0" wp14:anchorId="1AE4573A" wp14:editId="44F2FC06">
                  <wp:extent cx="3185918" cy="2301158"/>
                  <wp:effectExtent l="0" t="0" r="0" b="4445"/>
                  <wp:docPr id="349027616" name="รูปภาพ 152" descr="รูปภาพประกอบด้วย ข้อความ, ภาพหน้าจอ, พล็อต, จำนวน&#10;&#10;เนื้อหาที่สร้างโดย AI อาจไม่ถูกต้อง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9027616" name="รูปภาพ 152" descr="รูปภาพประกอบด้วย ข้อความ, ภาพหน้าจอ, พล็อต, จำนวน&#10;&#10;เนื้อหาที่สร้างโดย AI อาจไม่ถูกต้อง"/>
                          <pic:cNvPicPr/>
                        </pic:nvPicPr>
                        <pic:blipFill rotWithShape="1">
                          <a:blip r:embed="rId14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4" r="2054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3433" cy="23210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73B35E35" w14:textId="77777777" w:rsidR="00CB769C" w:rsidRPr="00D93D6D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  <w:r w:rsidRPr="006D4C9E">
        <w:rPr>
          <w:rFonts w:ascii="TH Sarabun New" w:hAnsi="TH Sarabun New" w:cs="TH Sarabun New"/>
          <w:sz w:val="32"/>
          <w:szCs w:val="32"/>
          <w:cs/>
        </w:rPr>
        <w:t xml:space="preserve"> ความสำเร็จในภาพรวมของการขับเคลื่อนองค์กรสะท้อนผ่าน</w:t>
      </w:r>
      <w:r w:rsidRPr="006D4C9E">
        <w:rPr>
          <w:rFonts w:ascii="TH Sarabun New" w:hAnsi="TH Sarabun New" w:cs="TH Sarabun New"/>
          <w:sz w:val="32"/>
          <w:szCs w:val="32"/>
        </w:rPr>
        <w:t xml:space="preserve"> </w:t>
      </w:r>
      <w:r w:rsidRPr="00633A0D">
        <w:rPr>
          <w:rFonts w:ascii="TH Sarabun New" w:hAnsi="TH Sarabun New" w:cs="TH Sarabun New"/>
          <w:sz w:val="32"/>
          <w:szCs w:val="32"/>
          <w:cs/>
        </w:rPr>
        <w:t>อัตราความสำเร็จในการบรรลุเป้าหมายเชิงยุทธศาสตร์</w:t>
      </w:r>
      <w:r w:rsidRPr="00633A0D">
        <w:rPr>
          <w:rFonts w:ascii="TH Sarabun New" w:hAnsi="TH Sarabun New" w:cs="TH Sarabun New" w:hint="cs"/>
          <w:sz w:val="32"/>
          <w:szCs w:val="32"/>
          <w:cs/>
        </w:rPr>
        <w:t xml:space="preserve"> ที่ได้ 98</w:t>
      </w:r>
      <w:r w:rsidRPr="00633A0D">
        <w:rPr>
          <w:rFonts w:ascii="TH Sarabun New" w:hAnsi="TH Sarabun New" w:cs="TH Sarabun New"/>
          <w:sz w:val="32"/>
          <w:szCs w:val="32"/>
        </w:rPr>
        <w:t>%</w:t>
      </w:r>
      <w:r w:rsidRPr="006D4C9E">
        <w:rPr>
          <w:rFonts w:ascii="TH Sarabun New" w:hAnsi="TH Sarabun New" w:cs="TH Sarabun New"/>
          <w:b/>
          <w:bCs/>
          <w:sz w:val="32"/>
          <w:szCs w:val="32"/>
          <w:cs/>
        </w:rPr>
        <w:t xml:space="preserve"> (รูปที่ </w:t>
      </w:r>
      <w:r w:rsidRPr="006D4C9E">
        <w:rPr>
          <w:rFonts w:ascii="TH Sarabun New" w:hAnsi="TH Sarabun New" w:cs="TH Sarabun New"/>
          <w:b/>
          <w:bCs/>
          <w:sz w:val="32"/>
          <w:szCs w:val="32"/>
        </w:rPr>
        <w:t>7.5</w:t>
      </w:r>
      <w:r w:rsidRPr="006D4C9E">
        <w:rPr>
          <w:rFonts w:ascii="TH Sarabun New" w:hAnsi="TH Sarabun New" w:cs="TH Sarabun New"/>
          <w:b/>
          <w:bCs/>
          <w:sz w:val="32"/>
          <w:szCs w:val="32"/>
          <w:cs/>
        </w:rPr>
        <w:t>ข</w:t>
      </w:r>
      <w:r w:rsidRPr="006D4C9E">
        <w:rPr>
          <w:rFonts w:ascii="TH Sarabun New" w:hAnsi="TH Sarabun New" w:cs="TH Sarabun New"/>
          <w:b/>
          <w:bCs/>
          <w:sz w:val="32"/>
          <w:szCs w:val="32"/>
        </w:rPr>
        <w:t>1-1)</w:t>
      </w:r>
      <w:r w:rsidRPr="006D4C9E">
        <w:rPr>
          <w:rFonts w:ascii="TH Sarabun New" w:hAnsi="TH Sarabun New" w:cs="TH Sarabun New"/>
          <w:sz w:val="32"/>
          <w:szCs w:val="32"/>
        </w:rPr>
        <w:t xml:space="preserve"> </w:t>
      </w:r>
      <w:r w:rsidRPr="006D4C9E">
        <w:rPr>
          <w:rFonts w:ascii="TH Sarabun New" w:hAnsi="TH Sarabun New" w:cs="TH Sarabun New"/>
          <w:sz w:val="32"/>
          <w:szCs w:val="32"/>
          <w:cs/>
        </w:rPr>
        <w:t>ซึ่งเป็นผลลัพธ์จากการบูรณาการการบริหารงบประมาณ การพัฒนาบุคลากร และการจัดการกระบวนการเข้าด้วยกันอย่างเป็นระบบ ทำให้มหาวิทยาลัยสามารถบรรลุพันธกิจ "มหาวิทยาลัยเพื่อการพัฒนาท้องถิ่น" ได้อย่างยั่งยืน</w:t>
      </w:r>
    </w:p>
    <w:p w14:paraId="43320420" w14:textId="77777777" w:rsidR="00CB769C" w:rsidRPr="00D93D6D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70D5169D" w14:textId="77777777" w:rsidR="00CB769C" w:rsidRPr="007061EE" w:rsidRDefault="00CB769C" w:rsidP="00CB769C">
      <w:pPr>
        <w:spacing w:after="0" w:line="240" w:lineRule="auto"/>
        <w:jc w:val="thaiDistribute"/>
        <w:rPr>
          <w:rFonts w:ascii="TH Sarabun New" w:hAnsi="TH Sarabun New" w:cs="TH Sarabun New"/>
          <w:sz w:val="32"/>
          <w:szCs w:val="32"/>
        </w:rPr>
      </w:pPr>
    </w:p>
    <w:p w14:paraId="50C404D4" w14:textId="77777777" w:rsidR="009673C6" w:rsidRPr="00CB769C" w:rsidRDefault="009673C6"/>
    <w:sectPr w:rsidR="009673C6" w:rsidRPr="00CB769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 New">
    <w:panose1 w:val="020B0500040200020003"/>
    <w:charset w:val="00"/>
    <w:family w:val="swiss"/>
    <w:pitch w:val="variable"/>
    <w:sig w:usb0="A100006F" w:usb1="5000205A" w:usb2="00000000" w:usb3="00000000" w:csb0="00010183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3EA5C40"/>
    <w:multiLevelType w:val="multilevel"/>
    <w:tmpl w:val="96B66106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51E571F0"/>
    <w:multiLevelType w:val="multilevel"/>
    <w:tmpl w:val="8496EB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285FC9"/>
    <w:multiLevelType w:val="hybridMultilevel"/>
    <w:tmpl w:val="9C3C54C0"/>
    <w:lvl w:ilvl="0" w:tplc="C39CC412">
      <w:start w:val="1"/>
      <w:numFmt w:val="decimal"/>
      <w:lvlText w:val="(%1)"/>
      <w:lvlJc w:val="left"/>
      <w:pPr>
        <w:ind w:left="720" w:hanging="360"/>
      </w:pPr>
      <w:rPr>
        <w:rFonts w:hint="default"/>
        <w:b/>
        <w:color w:val="215E99" w:themeColor="text2" w:themeTint="BF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01968477">
    <w:abstractNumId w:val="0"/>
  </w:num>
  <w:num w:numId="2" w16cid:durableId="622149512">
    <w:abstractNumId w:val="1"/>
  </w:num>
  <w:num w:numId="3" w16cid:durableId="78311690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29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B769C"/>
    <w:rsid w:val="004310F9"/>
    <w:rsid w:val="009673C6"/>
    <w:rsid w:val="00CB769C"/>
    <w:rsid w:val="00CF1F1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48932B"/>
  <w15:chartTrackingRefBased/>
  <w15:docId w15:val="{A5DC62B5-18AD-40F7-94E3-A7C4E93115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30"/>
        <w:lang w:val="en-US" w:eastAsia="en-US" w:bidi="th-TH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CB769C"/>
  </w:style>
  <w:style w:type="paragraph" w:styleId="1">
    <w:name w:val="heading 1"/>
    <w:basedOn w:val="a"/>
    <w:next w:val="a"/>
    <w:link w:val="10"/>
    <w:uiPriority w:val="9"/>
    <w:qFormat/>
    <w:rsid w:val="00CB769C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paragraph" w:styleId="2">
    <w:name w:val="heading 2"/>
    <w:basedOn w:val="a"/>
    <w:next w:val="a"/>
    <w:link w:val="20"/>
    <w:uiPriority w:val="9"/>
    <w:unhideWhenUsed/>
    <w:qFormat/>
    <w:rsid w:val="00CB769C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paragraph" w:styleId="3">
    <w:name w:val="heading 3"/>
    <w:basedOn w:val="a"/>
    <w:next w:val="a"/>
    <w:link w:val="30"/>
    <w:uiPriority w:val="9"/>
    <w:unhideWhenUsed/>
    <w:qFormat/>
    <w:rsid w:val="00CB769C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35"/>
    </w:rPr>
  </w:style>
  <w:style w:type="paragraph" w:styleId="4">
    <w:name w:val="heading 4"/>
    <w:basedOn w:val="a"/>
    <w:next w:val="a"/>
    <w:link w:val="40"/>
    <w:uiPriority w:val="9"/>
    <w:unhideWhenUsed/>
    <w:qFormat/>
    <w:rsid w:val="00CB769C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CB769C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CB769C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CB769C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CB769C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CB769C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หัวเรื่อง 1 อักขระ"/>
    <w:basedOn w:val="a0"/>
    <w:link w:val="1"/>
    <w:uiPriority w:val="9"/>
    <w:rsid w:val="00CB769C"/>
    <w:rPr>
      <w:rFonts w:asciiTheme="majorHAnsi" w:eastAsiaTheme="majorEastAsia" w:hAnsiTheme="majorHAnsi" w:cstheme="majorBidi"/>
      <w:color w:val="0F4761" w:themeColor="accent1" w:themeShade="BF"/>
      <w:sz w:val="40"/>
      <w:szCs w:val="50"/>
    </w:rPr>
  </w:style>
  <w:style w:type="character" w:customStyle="1" w:styleId="20">
    <w:name w:val="หัวเรื่อง 2 อักขระ"/>
    <w:basedOn w:val="a0"/>
    <w:link w:val="2"/>
    <w:uiPriority w:val="9"/>
    <w:rsid w:val="00CB769C"/>
    <w:rPr>
      <w:rFonts w:asciiTheme="majorHAnsi" w:eastAsiaTheme="majorEastAsia" w:hAnsiTheme="majorHAnsi" w:cstheme="majorBidi"/>
      <w:color w:val="0F4761" w:themeColor="accent1" w:themeShade="BF"/>
      <w:sz w:val="32"/>
      <w:szCs w:val="40"/>
    </w:rPr>
  </w:style>
  <w:style w:type="character" w:customStyle="1" w:styleId="30">
    <w:name w:val="หัวเรื่อง 3 อักขระ"/>
    <w:basedOn w:val="a0"/>
    <w:link w:val="3"/>
    <w:uiPriority w:val="9"/>
    <w:rsid w:val="00CB769C"/>
    <w:rPr>
      <w:rFonts w:eastAsiaTheme="majorEastAsia" w:cstheme="majorBidi"/>
      <w:color w:val="0F4761" w:themeColor="accent1" w:themeShade="BF"/>
      <w:sz w:val="28"/>
      <w:szCs w:val="35"/>
    </w:rPr>
  </w:style>
  <w:style w:type="character" w:customStyle="1" w:styleId="40">
    <w:name w:val="หัวเรื่อง 4 อักขระ"/>
    <w:basedOn w:val="a0"/>
    <w:link w:val="4"/>
    <w:uiPriority w:val="9"/>
    <w:rsid w:val="00CB769C"/>
    <w:rPr>
      <w:rFonts w:eastAsiaTheme="majorEastAsia" w:cstheme="majorBidi"/>
      <w:i/>
      <w:iCs/>
      <w:color w:val="0F4761" w:themeColor="accent1" w:themeShade="BF"/>
    </w:rPr>
  </w:style>
  <w:style w:type="character" w:customStyle="1" w:styleId="50">
    <w:name w:val="หัวเรื่อง 5 อักขระ"/>
    <w:basedOn w:val="a0"/>
    <w:link w:val="5"/>
    <w:uiPriority w:val="9"/>
    <w:semiHidden/>
    <w:rsid w:val="00CB769C"/>
    <w:rPr>
      <w:rFonts w:eastAsiaTheme="majorEastAsia" w:cstheme="majorBidi"/>
      <w:color w:val="0F4761" w:themeColor="accent1" w:themeShade="BF"/>
    </w:rPr>
  </w:style>
  <w:style w:type="character" w:customStyle="1" w:styleId="60">
    <w:name w:val="หัวเรื่อง 6 อักขระ"/>
    <w:basedOn w:val="a0"/>
    <w:link w:val="6"/>
    <w:uiPriority w:val="9"/>
    <w:semiHidden/>
    <w:rsid w:val="00CB769C"/>
    <w:rPr>
      <w:rFonts w:eastAsiaTheme="majorEastAsia" w:cstheme="majorBidi"/>
      <w:i/>
      <w:iCs/>
      <w:color w:val="595959" w:themeColor="text1" w:themeTint="A6"/>
    </w:rPr>
  </w:style>
  <w:style w:type="character" w:customStyle="1" w:styleId="70">
    <w:name w:val="หัวเรื่อง 7 อักขระ"/>
    <w:basedOn w:val="a0"/>
    <w:link w:val="7"/>
    <w:uiPriority w:val="9"/>
    <w:semiHidden/>
    <w:rsid w:val="00CB769C"/>
    <w:rPr>
      <w:rFonts w:eastAsiaTheme="majorEastAsia" w:cstheme="majorBidi"/>
      <w:color w:val="595959" w:themeColor="text1" w:themeTint="A6"/>
    </w:rPr>
  </w:style>
  <w:style w:type="character" w:customStyle="1" w:styleId="80">
    <w:name w:val="หัวเรื่อง 8 อักขระ"/>
    <w:basedOn w:val="a0"/>
    <w:link w:val="8"/>
    <w:uiPriority w:val="9"/>
    <w:semiHidden/>
    <w:rsid w:val="00CB769C"/>
    <w:rPr>
      <w:rFonts w:eastAsiaTheme="majorEastAsia" w:cstheme="majorBidi"/>
      <w:i/>
      <w:iCs/>
      <w:color w:val="272727" w:themeColor="text1" w:themeTint="D8"/>
    </w:rPr>
  </w:style>
  <w:style w:type="character" w:customStyle="1" w:styleId="90">
    <w:name w:val="หัวเรื่อง 9 อักขระ"/>
    <w:basedOn w:val="a0"/>
    <w:link w:val="9"/>
    <w:uiPriority w:val="9"/>
    <w:semiHidden/>
    <w:rsid w:val="00CB769C"/>
    <w:rPr>
      <w:rFonts w:eastAsiaTheme="majorEastAsia" w:cstheme="majorBidi"/>
      <w:color w:val="272727" w:themeColor="text1" w:themeTint="D8"/>
    </w:rPr>
  </w:style>
  <w:style w:type="paragraph" w:styleId="a3">
    <w:name w:val="Title"/>
    <w:basedOn w:val="a"/>
    <w:next w:val="a"/>
    <w:link w:val="a4"/>
    <w:uiPriority w:val="10"/>
    <w:qFormat/>
    <w:rsid w:val="00CB769C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character" w:customStyle="1" w:styleId="a4">
    <w:name w:val="ชื่อเรื่อง อักขระ"/>
    <w:basedOn w:val="a0"/>
    <w:link w:val="a3"/>
    <w:uiPriority w:val="10"/>
    <w:rsid w:val="00CB769C"/>
    <w:rPr>
      <w:rFonts w:asciiTheme="majorHAnsi" w:eastAsiaTheme="majorEastAsia" w:hAnsiTheme="majorHAnsi" w:cstheme="majorBidi"/>
      <w:spacing w:val="-10"/>
      <w:kern w:val="28"/>
      <w:sz w:val="56"/>
      <w:szCs w:val="71"/>
    </w:rPr>
  </w:style>
  <w:style w:type="paragraph" w:styleId="a5">
    <w:name w:val="Subtitle"/>
    <w:basedOn w:val="a"/>
    <w:next w:val="a"/>
    <w:link w:val="a6"/>
    <w:uiPriority w:val="11"/>
    <w:qFormat/>
    <w:rsid w:val="00CB769C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character" w:customStyle="1" w:styleId="a6">
    <w:name w:val="ชื่อเรื่องรอง อักขระ"/>
    <w:basedOn w:val="a0"/>
    <w:link w:val="a5"/>
    <w:uiPriority w:val="11"/>
    <w:rsid w:val="00CB769C"/>
    <w:rPr>
      <w:rFonts w:eastAsiaTheme="majorEastAsia" w:cstheme="majorBidi"/>
      <w:color w:val="595959" w:themeColor="text1" w:themeTint="A6"/>
      <w:spacing w:val="15"/>
      <w:sz w:val="28"/>
      <w:szCs w:val="35"/>
    </w:rPr>
  </w:style>
  <w:style w:type="paragraph" w:styleId="a7">
    <w:name w:val="Quote"/>
    <w:basedOn w:val="a"/>
    <w:next w:val="a"/>
    <w:link w:val="a8"/>
    <w:uiPriority w:val="29"/>
    <w:qFormat/>
    <w:rsid w:val="00CB769C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a8">
    <w:name w:val="คำอ้างอิง อักขระ"/>
    <w:basedOn w:val="a0"/>
    <w:link w:val="a7"/>
    <w:uiPriority w:val="29"/>
    <w:rsid w:val="00CB769C"/>
    <w:rPr>
      <w:i/>
      <w:iCs/>
      <w:color w:val="404040" w:themeColor="text1" w:themeTint="BF"/>
    </w:rPr>
  </w:style>
  <w:style w:type="paragraph" w:styleId="a9">
    <w:name w:val="List Paragraph"/>
    <w:basedOn w:val="a"/>
    <w:uiPriority w:val="34"/>
    <w:qFormat/>
    <w:rsid w:val="00CB769C"/>
    <w:pPr>
      <w:ind w:left="720"/>
      <w:contextualSpacing/>
    </w:pPr>
  </w:style>
  <w:style w:type="character" w:styleId="aa">
    <w:name w:val="Intense Emphasis"/>
    <w:basedOn w:val="a0"/>
    <w:uiPriority w:val="21"/>
    <w:qFormat/>
    <w:rsid w:val="00CB769C"/>
    <w:rPr>
      <w:i/>
      <w:iCs/>
      <w:color w:val="0F4761" w:themeColor="accent1" w:themeShade="BF"/>
    </w:rPr>
  </w:style>
  <w:style w:type="paragraph" w:styleId="ab">
    <w:name w:val="Intense Quote"/>
    <w:basedOn w:val="a"/>
    <w:next w:val="a"/>
    <w:link w:val="ac"/>
    <w:uiPriority w:val="30"/>
    <w:qFormat/>
    <w:rsid w:val="00CB769C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ac">
    <w:name w:val="ทำให้คำอ้างอิงเป็นสีเข้มขึ้น อักขระ"/>
    <w:basedOn w:val="a0"/>
    <w:link w:val="ab"/>
    <w:uiPriority w:val="30"/>
    <w:rsid w:val="00CB769C"/>
    <w:rPr>
      <w:i/>
      <w:iCs/>
      <w:color w:val="0F4761" w:themeColor="accent1" w:themeShade="BF"/>
    </w:rPr>
  </w:style>
  <w:style w:type="character" w:styleId="ad">
    <w:name w:val="Intense Reference"/>
    <w:basedOn w:val="a0"/>
    <w:uiPriority w:val="32"/>
    <w:qFormat/>
    <w:rsid w:val="00CB769C"/>
    <w:rPr>
      <w:b/>
      <w:bCs/>
      <w:smallCaps/>
      <w:color w:val="0F4761" w:themeColor="accent1" w:themeShade="BF"/>
      <w:spacing w:val="5"/>
    </w:rPr>
  </w:style>
  <w:style w:type="table" w:styleId="4-4">
    <w:name w:val="Grid Table 4 Accent 4"/>
    <w:basedOn w:val="a1"/>
    <w:uiPriority w:val="49"/>
    <w:rsid w:val="00CB769C"/>
    <w:pPr>
      <w:spacing w:after="0" w:line="240" w:lineRule="auto"/>
    </w:pPr>
    <w:tblPr>
      <w:tblStyleRowBandSize w:val="1"/>
      <w:tblStyleColBandSize w:val="1"/>
      <w:tblBorders>
        <w:top w:val="single" w:sz="4" w:space="0" w:color="60CAF3" w:themeColor="accent4" w:themeTint="99"/>
        <w:left w:val="single" w:sz="4" w:space="0" w:color="60CAF3" w:themeColor="accent4" w:themeTint="99"/>
        <w:bottom w:val="single" w:sz="4" w:space="0" w:color="60CAF3" w:themeColor="accent4" w:themeTint="99"/>
        <w:right w:val="single" w:sz="4" w:space="0" w:color="60CAF3" w:themeColor="accent4" w:themeTint="99"/>
        <w:insideH w:val="single" w:sz="4" w:space="0" w:color="60CAF3" w:themeColor="accent4" w:themeTint="99"/>
        <w:insideV w:val="single" w:sz="4" w:space="0" w:color="60CAF3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F9ED5" w:themeColor="accent4"/>
          <w:left w:val="single" w:sz="4" w:space="0" w:color="0F9ED5" w:themeColor="accent4"/>
          <w:bottom w:val="single" w:sz="4" w:space="0" w:color="0F9ED5" w:themeColor="accent4"/>
          <w:right w:val="single" w:sz="4" w:space="0" w:color="0F9ED5" w:themeColor="accent4"/>
          <w:insideH w:val="nil"/>
          <w:insideV w:val="nil"/>
        </w:tcBorders>
        <w:shd w:val="clear" w:color="auto" w:fill="0F9ED5" w:themeFill="accent4"/>
      </w:tcPr>
    </w:tblStylePr>
    <w:tblStylePr w:type="lastRow">
      <w:rPr>
        <w:b/>
        <w:bCs/>
      </w:rPr>
      <w:tblPr/>
      <w:tcPr>
        <w:tcBorders>
          <w:top w:val="double" w:sz="4" w:space="0" w:color="0F9ED5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AEDFB" w:themeFill="accent4" w:themeFillTint="33"/>
      </w:tcPr>
    </w:tblStylePr>
    <w:tblStylePr w:type="band1Horz">
      <w:tblPr/>
      <w:tcPr>
        <w:shd w:val="clear" w:color="auto" w:fill="CAEDFB" w:themeFill="accent4" w:themeFillTint="33"/>
      </w:tcPr>
    </w:tblStylePr>
  </w:style>
  <w:style w:type="paragraph" w:styleId="ae">
    <w:name w:val="header"/>
    <w:basedOn w:val="a"/>
    <w:link w:val="af"/>
    <w:uiPriority w:val="99"/>
    <w:unhideWhenUsed/>
    <w:rsid w:val="00CB7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">
    <w:name w:val="หัวกระดาษ อักขระ"/>
    <w:basedOn w:val="a0"/>
    <w:link w:val="ae"/>
    <w:uiPriority w:val="99"/>
    <w:rsid w:val="00CB769C"/>
  </w:style>
  <w:style w:type="paragraph" w:styleId="af0">
    <w:name w:val="footer"/>
    <w:basedOn w:val="a"/>
    <w:link w:val="af1"/>
    <w:uiPriority w:val="99"/>
    <w:unhideWhenUsed/>
    <w:rsid w:val="00CB769C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f1">
    <w:name w:val="ท้ายกระดาษ อักขระ"/>
    <w:basedOn w:val="a0"/>
    <w:link w:val="af0"/>
    <w:uiPriority w:val="99"/>
    <w:rsid w:val="00CB769C"/>
  </w:style>
  <w:style w:type="table" w:styleId="af2">
    <w:name w:val="Table Grid"/>
    <w:basedOn w:val="a1"/>
    <w:uiPriority w:val="39"/>
    <w:rsid w:val="00CB76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msonormal0">
    <w:name w:val="msonormal"/>
    <w:basedOn w:val="a"/>
    <w:rsid w:val="00CB7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paragraph" w:styleId="af3">
    <w:name w:val="Normal (Web)"/>
    <w:basedOn w:val="a"/>
    <w:uiPriority w:val="99"/>
    <w:semiHidden/>
    <w:unhideWhenUsed/>
    <w:rsid w:val="00CB769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Cs w:val="24"/>
      <w14:ligatures w14:val="none"/>
    </w:rPr>
  </w:style>
  <w:style w:type="character" w:styleId="af4">
    <w:name w:val="Strong"/>
    <w:basedOn w:val="a0"/>
    <w:uiPriority w:val="22"/>
    <w:qFormat/>
    <w:rsid w:val="00CB769C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png"/><Relationship Id="rId21" Type="http://schemas.openxmlformats.org/officeDocument/2006/relationships/image" Target="media/image17.png"/><Relationship Id="rId42" Type="http://schemas.openxmlformats.org/officeDocument/2006/relationships/image" Target="media/image38.png"/><Relationship Id="rId63" Type="http://schemas.openxmlformats.org/officeDocument/2006/relationships/image" Target="media/image59.png"/><Relationship Id="rId84" Type="http://schemas.openxmlformats.org/officeDocument/2006/relationships/image" Target="media/image80.png"/><Relationship Id="rId138" Type="http://schemas.openxmlformats.org/officeDocument/2006/relationships/image" Target="media/image134.png"/><Relationship Id="rId107" Type="http://schemas.openxmlformats.org/officeDocument/2006/relationships/image" Target="media/image103.png"/><Relationship Id="rId11" Type="http://schemas.openxmlformats.org/officeDocument/2006/relationships/image" Target="media/image7.png"/><Relationship Id="rId32" Type="http://schemas.openxmlformats.org/officeDocument/2006/relationships/image" Target="media/image28.png"/><Relationship Id="rId53" Type="http://schemas.openxmlformats.org/officeDocument/2006/relationships/image" Target="media/image49.png"/><Relationship Id="rId74" Type="http://schemas.openxmlformats.org/officeDocument/2006/relationships/image" Target="media/image70.png"/><Relationship Id="rId128" Type="http://schemas.openxmlformats.org/officeDocument/2006/relationships/image" Target="media/image124.png"/><Relationship Id="rId149" Type="http://schemas.openxmlformats.org/officeDocument/2006/relationships/theme" Target="theme/theme1.xml"/><Relationship Id="rId5" Type="http://schemas.openxmlformats.org/officeDocument/2006/relationships/image" Target="media/image1.png"/><Relationship Id="rId95" Type="http://schemas.openxmlformats.org/officeDocument/2006/relationships/image" Target="media/image91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113" Type="http://schemas.openxmlformats.org/officeDocument/2006/relationships/image" Target="media/image109.png"/><Relationship Id="rId118" Type="http://schemas.openxmlformats.org/officeDocument/2006/relationships/image" Target="media/image114.png"/><Relationship Id="rId134" Type="http://schemas.openxmlformats.org/officeDocument/2006/relationships/image" Target="media/image130.png"/><Relationship Id="rId139" Type="http://schemas.openxmlformats.org/officeDocument/2006/relationships/image" Target="media/image135.png"/><Relationship Id="rId80" Type="http://schemas.openxmlformats.org/officeDocument/2006/relationships/image" Target="media/image76.png"/><Relationship Id="rId85" Type="http://schemas.openxmlformats.org/officeDocument/2006/relationships/image" Target="media/image81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59" Type="http://schemas.openxmlformats.org/officeDocument/2006/relationships/image" Target="media/image55.png"/><Relationship Id="rId103" Type="http://schemas.openxmlformats.org/officeDocument/2006/relationships/image" Target="media/image99.png"/><Relationship Id="rId108" Type="http://schemas.openxmlformats.org/officeDocument/2006/relationships/image" Target="media/image104.png"/><Relationship Id="rId124" Type="http://schemas.openxmlformats.org/officeDocument/2006/relationships/image" Target="media/image120.png"/><Relationship Id="rId129" Type="http://schemas.openxmlformats.org/officeDocument/2006/relationships/image" Target="media/image125.png"/><Relationship Id="rId54" Type="http://schemas.openxmlformats.org/officeDocument/2006/relationships/image" Target="media/image50.png"/><Relationship Id="rId70" Type="http://schemas.openxmlformats.org/officeDocument/2006/relationships/image" Target="media/image66.png"/><Relationship Id="rId75" Type="http://schemas.openxmlformats.org/officeDocument/2006/relationships/image" Target="media/image71.png"/><Relationship Id="rId91" Type="http://schemas.openxmlformats.org/officeDocument/2006/relationships/image" Target="media/image87.png"/><Relationship Id="rId96" Type="http://schemas.openxmlformats.org/officeDocument/2006/relationships/image" Target="media/image92.png"/><Relationship Id="rId140" Type="http://schemas.openxmlformats.org/officeDocument/2006/relationships/image" Target="media/image136.png"/><Relationship Id="rId145" Type="http://schemas.openxmlformats.org/officeDocument/2006/relationships/image" Target="media/image141.pn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49" Type="http://schemas.openxmlformats.org/officeDocument/2006/relationships/image" Target="media/image45.png"/><Relationship Id="rId114" Type="http://schemas.openxmlformats.org/officeDocument/2006/relationships/image" Target="media/image110.png"/><Relationship Id="rId119" Type="http://schemas.openxmlformats.org/officeDocument/2006/relationships/image" Target="media/image115.png"/><Relationship Id="rId44" Type="http://schemas.openxmlformats.org/officeDocument/2006/relationships/image" Target="media/image40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81" Type="http://schemas.openxmlformats.org/officeDocument/2006/relationships/image" Target="media/image77.png"/><Relationship Id="rId86" Type="http://schemas.openxmlformats.org/officeDocument/2006/relationships/image" Target="media/image82.png"/><Relationship Id="rId130" Type="http://schemas.openxmlformats.org/officeDocument/2006/relationships/image" Target="media/image126.png"/><Relationship Id="rId135" Type="http://schemas.openxmlformats.org/officeDocument/2006/relationships/image" Target="media/image131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39" Type="http://schemas.openxmlformats.org/officeDocument/2006/relationships/image" Target="media/image35.png"/><Relationship Id="rId109" Type="http://schemas.openxmlformats.org/officeDocument/2006/relationships/image" Target="media/image105.png"/><Relationship Id="rId34" Type="http://schemas.openxmlformats.org/officeDocument/2006/relationships/image" Target="media/image30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76" Type="http://schemas.openxmlformats.org/officeDocument/2006/relationships/image" Target="media/image72.png"/><Relationship Id="rId97" Type="http://schemas.openxmlformats.org/officeDocument/2006/relationships/image" Target="media/image93.png"/><Relationship Id="rId104" Type="http://schemas.openxmlformats.org/officeDocument/2006/relationships/image" Target="media/image100.png"/><Relationship Id="rId120" Type="http://schemas.openxmlformats.org/officeDocument/2006/relationships/image" Target="media/image116.png"/><Relationship Id="rId125" Type="http://schemas.openxmlformats.org/officeDocument/2006/relationships/image" Target="media/image121.png"/><Relationship Id="rId141" Type="http://schemas.openxmlformats.org/officeDocument/2006/relationships/image" Target="media/image137.png"/><Relationship Id="rId146" Type="http://schemas.openxmlformats.org/officeDocument/2006/relationships/image" Target="media/image142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92" Type="http://schemas.openxmlformats.org/officeDocument/2006/relationships/image" Target="media/image88.png"/><Relationship Id="rId2" Type="http://schemas.openxmlformats.org/officeDocument/2006/relationships/styles" Target="styles.xml"/><Relationship Id="rId29" Type="http://schemas.openxmlformats.org/officeDocument/2006/relationships/image" Target="media/image25.png"/><Relationship Id="rId24" Type="http://schemas.openxmlformats.org/officeDocument/2006/relationships/image" Target="media/image20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66" Type="http://schemas.openxmlformats.org/officeDocument/2006/relationships/image" Target="media/image62.png"/><Relationship Id="rId87" Type="http://schemas.openxmlformats.org/officeDocument/2006/relationships/image" Target="media/image83.png"/><Relationship Id="rId110" Type="http://schemas.openxmlformats.org/officeDocument/2006/relationships/image" Target="media/image106.png"/><Relationship Id="rId115" Type="http://schemas.openxmlformats.org/officeDocument/2006/relationships/image" Target="media/image111.png"/><Relationship Id="rId131" Type="http://schemas.openxmlformats.org/officeDocument/2006/relationships/image" Target="media/image127.png"/><Relationship Id="rId136" Type="http://schemas.openxmlformats.org/officeDocument/2006/relationships/image" Target="media/image132.png"/><Relationship Id="rId61" Type="http://schemas.openxmlformats.org/officeDocument/2006/relationships/image" Target="media/image57.png"/><Relationship Id="rId82" Type="http://schemas.openxmlformats.org/officeDocument/2006/relationships/image" Target="media/image78.png"/><Relationship Id="rId19" Type="http://schemas.openxmlformats.org/officeDocument/2006/relationships/image" Target="media/image15.png"/><Relationship Id="rId14" Type="http://schemas.openxmlformats.org/officeDocument/2006/relationships/image" Target="media/image10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56" Type="http://schemas.openxmlformats.org/officeDocument/2006/relationships/image" Target="media/image52.png"/><Relationship Id="rId77" Type="http://schemas.openxmlformats.org/officeDocument/2006/relationships/image" Target="media/image73.png"/><Relationship Id="rId100" Type="http://schemas.openxmlformats.org/officeDocument/2006/relationships/image" Target="media/image96.png"/><Relationship Id="rId105" Type="http://schemas.openxmlformats.org/officeDocument/2006/relationships/image" Target="media/image101.png"/><Relationship Id="rId126" Type="http://schemas.openxmlformats.org/officeDocument/2006/relationships/image" Target="media/image122.png"/><Relationship Id="rId147" Type="http://schemas.openxmlformats.org/officeDocument/2006/relationships/image" Target="media/image143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image" Target="media/image68.png"/><Relationship Id="rId93" Type="http://schemas.openxmlformats.org/officeDocument/2006/relationships/image" Target="media/image89.png"/><Relationship Id="rId98" Type="http://schemas.openxmlformats.org/officeDocument/2006/relationships/image" Target="media/image94.png"/><Relationship Id="rId121" Type="http://schemas.openxmlformats.org/officeDocument/2006/relationships/image" Target="media/image117.png"/><Relationship Id="rId142" Type="http://schemas.openxmlformats.org/officeDocument/2006/relationships/image" Target="media/image138.png"/><Relationship Id="rId3" Type="http://schemas.openxmlformats.org/officeDocument/2006/relationships/settings" Target="settings.xml"/><Relationship Id="rId25" Type="http://schemas.openxmlformats.org/officeDocument/2006/relationships/image" Target="media/image21.png"/><Relationship Id="rId46" Type="http://schemas.openxmlformats.org/officeDocument/2006/relationships/image" Target="media/image42.png"/><Relationship Id="rId67" Type="http://schemas.openxmlformats.org/officeDocument/2006/relationships/image" Target="media/image63.png"/><Relationship Id="rId116" Type="http://schemas.openxmlformats.org/officeDocument/2006/relationships/image" Target="media/image112.png"/><Relationship Id="rId137" Type="http://schemas.openxmlformats.org/officeDocument/2006/relationships/image" Target="media/image13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62" Type="http://schemas.openxmlformats.org/officeDocument/2006/relationships/image" Target="media/image58.png"/><Relationship Id="rId83" Type="http://schemas.openxmlformats.org/officeDocument/2006/relationships/image" Target="media/image79.png"/><Relationship Id="rId88" Type="http://schemas.openxmlformats.org/officeDocument/2006/relationships/image" Target="media/image84.png"/><Relationship Id="rId111" Type="http://schemas.openxmlformats.org/officeDocument/2006/relationships/image" Target="media/image107.png"/><Relationship Id="rId132" Type="http://schemas.openxmlformats.org/officeDocument/2006/relationships/image" Target="media/image128.png"/><Relationship Id="rId15" Type="http://schemas.openxmlformats.org/officeDocument/2006/relationships/image" Target="media/image11.png"/><Relationship Id="rId36" Type="http://schemas.openxmlformats.org/officeDocument/2006/relationships/image" Target="media/image32.png"/><Relationship Id="rId57" Type="http://schemas.openxmlformats.org/officeDocument/2006/relationships/image" Target="media/image53.png"/><Relationship Id="rId106" Type="http://schemas.openxmlformats.org/officeDocument/2006/relationships/image" Target="media/image102.png"/><Relationship Id="rId127" Type="http://schemas.openxmlformats.org/officeDocument/2006/relationships/image" Target="media/image123.png"/><Relationship Id="rId10" Type="http://schemas.openxmlformats.org/officeDocument/2006/relationships/image" Target="media/image6.png"/><Relationship Id="rId31" Type="http://schemas.openxmlformats.org/officeDocument/2006/relationships/image" Target="media/image27.png"/><Relationship Id="rId52" Type="http://schemas.openxmlformats.org/officeDocument/2006/relationships/image" Target="media/image48.png"/><Relationship Id="rId73" Type="http://schemas.openxmlformats.org/officeDocument/2006/relationships/image" Target="media/image69.png"/><Relationship Id="rId78" Type="http://schemas.openxmlformats.org/officeDocument/2006/relationships/image" Target="media/image74.png"/><Relationship Id="rId94" Type="http://schemas.openxmlformats.org/officeDocument/2006/relationships/image" Target="media/image90.png"/><Relationship Id="rId99" Type="http://schemas.openxmlformats.org/officeDocument/2006/relationships/image" Target="media/image95.png"/><Relationship Id="rId101" Type="http://schemas.openxmlformats.org/officeDocument/2006/relationships/image" Target="media/image97.png"/><Relationship Id="rId122" Type="http://schemas.openxmlformats.org/officeDocument/2006/relationships/image" Target="media/image118.png"/><Relationship Id="rId143" Type="http://schemas.openxmlformats.org/officeDocument/2006/relationships/image" Target="media/image139.png"/><Relationship Id="rId148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26" Type="http://schemas.openxmlformats.org/officeDocument/2006/relationships/image" Target="media/image22.png"/><Relationship Id="rId47" Type="http://schemas.openxmlformats.org/officeDocument/2006/relationships/image" Target="media/image43.png"/><Relationship Id="rId68" Type="http://schemas.openxmlformats.org/officeDocument/2006/relationships/image" Target="media/image64.png"/><Relationship Id="rId89" Type="http://schemas.openxmlformats.org/officeDocument/2006/relationships/image" Target="media/image85.png"/><Relationship Id="rId112" Type="http://schemas.openxmlformats.org/officeDocument/2006/relationships/image" Target="media/image108.png"/><Relationship Id="rId133" Type="http://schemas.openxmlformats.org/officeDocument/2006/relationships/image" Target="media/image129.png"/><Relationship Id="rId16" Type="http://schemas.openxmlformats.org/officeDocument/2006/relationships/image" Target="media/image12.png"/><Relationship Id="rId37" Type="http://schemas.openxmlformats.org/officeDocument/2006/relationships/image" Target="media/image33.png"/><Relationship Id="rId58" Type="http://schemas.openxmlformats.org/officeDocument/2006/relationships/image" Target="media/image54.png"/><Relationship Id="rId79" Type="http://schemas.openxmlformats.org/officeDocument/2006/relationships/image" Target="media/image75.png"/><Relationship Id="rId102" Type="http://schemas.openxmlformats.org/officeDocument/2006/relationships/image" Target="media/image98.png"/><Relationship Id="rId123" Type="http://schemas.openxmlformats.org/officeDocument/2006/relationships/image" Target="media/image119.png"/><Relationship Id="rId144" Type="http://schemas.openxmlformats.org/officeDocument/2006/relationships/image" Target="media/image140.png"/><Relationship Id="rId90" Type="http://schemas.openxmlformats.org/officeDocument/2006/relationships/image" Target="media/image8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39</Pages>
  <Words>7538</Words>
  <Characters>32060</Characters>
  <Application>Microsoft Office Word</Application>
  <DocSecurity>0</DocSecurity>
  <Lines>2497</Lines>
  <Paragraphs>777</Paragraphs>
  <ScaleCrop>false</ScaleCrop>
  <Company/>
  <LinksUpToDate>false</LinksUpToDate>
  <CharactersWithSpaces>33497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anucha pimsak</dc:creator>
  <cp:keywords/>
  <dc:description/>
  <cp:lastModifiedBy>anucha pimsak</cp:lastModifiedBy>
  <cp:revision>2</cp:revision>
  <dcterms:created xsi:type="dcterms:W3CDTF">2026-01-08T10:43:00Z</dcterms:created>
  <dcterms:modified xsi:type="dcterms:W3CDTF">2026-01-08T10:44:00Z</dcterms:modified>
</cp:coreProperties>
</file>